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75FA" w:rsidRDefault="000775FA">
      <w:r>
        <w:rPr>
          <w:noProof/>
          <w:lang w:eastAsia="pt-BR"/>
        </w:rPr>
        <w:drawing>
          <wp:inline distT="0" distB="0" distL="0" distR="0" wp14:anchorId="7F90E065" wp14:editId="73FD9061">
            <wp:extent cx="1576031" cy="2295525"/>
            <wp:effectExtent l="0" t="0" r="571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marca Alv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3933" cy="2307034"/>
                    </a:xfrm>
                    <a:prstGeom prst="rect">
                      <a:avLst/>
                    </a:prstGeom>
                  </pic:spPr>
                </pic:pic>
              </a:graphicData>
            </a:graphic>
          </wp:inline>
        </w:drawing>
      </w:r>
    </w:p>
    <w:sdt>
      <w:sdtPr>
        <w:id w:val="1564219285"/>
        <w:docPartObj>
          <w:docPartGallery w:val="Cover Pages"/>
          <w:docPartUnique/>
        </w:docPartObj>
      </w:sdtPr>
      <w:sdtContent>
        <w:bookmarkStart w:id="0" w:name="_GoBack" w:displacedByCustomXml="prev"/>
        <w:bookmarkEnd w:id="0" w:displacedByCustomXml="prev"/>
        <w:p w:rsidR="0014522E" w:rsidRDefault="0014522E" w:rsidP="000775FA">
          <w:pPr>
            <w:jc w:val="center"/>
          </w:pPr>
          <w:r>
            <w:rPr>
              <w:noProof/>
              <w:lang w:eastAsia="pt-BR"/>
            </w:rPr>
            <mc:AlternateContent>
              <mc:Choice Requires="wps">
                <w:drawing>
                  <wp:anchor distT="0" distB="0" distL="114300" distR="114300" simplePos="0" relativeHeight="251658752" behindDoc="0" locked="0" layoutInCell="1" allowOverlap="1" wp14:anchorId="7DE884B2" wp14:editId="5C3793C1">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Caixa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48"/>
                                    <w:szCs w:val="48"/>
                                  </w:rPr>
                                  <w:alias w:val="Resumo"/>
                                  <w:tag w:val=""/>
                                  <w:id w:val="890997934"/>
                                  <w:dataBinding w:prefixMappings="xmlns:ns0='http://schemas.microsoft.com/office/2006/coverPageProps' " w:xpath="/ns0:CoverPageProperties[1]/ns0:Abstract[1]" w:storeItemID="{55AF091B-3C7A-41E3-B477-F2FDAA23CFDA}"/>
                                  <w:text w:multiLine="1"/>
                                </w:sdtPr>
                                <w:sdtContent>
                                  <w:p w:rsidR="00046ECD" w:rsidRPr="000775FA" w:rsidRDefault="00046ECD">
                                    <w:pPr>
                                      <w:pStyle w:val="SemEspaamento"/>
                                      <w:jc w:val="right"/>
                                      <w:rPr>
                                        <w:color w:val="595959" w:themeColor="text1" w:themeTint="A6"/>
                                        <w:sz w:val="48"/>
                                        <w:szCs w:val="48"/>
                                      </w:rPr>
                                    </w:pPr>
                                    <w:r w:rsidRPr="000775FA">
                                      <w:rPr>
                                        <w:color w:val="595959" w:themeColor="text1" w:themeTint="A6"/>
                                        <w:sz w:val="48"/>
                                        <w:szCs w:val="48"/>
                                      </w:rPr>
                                      <w:t>Guia Prático Tecnologia de Aplicação – ALVO TA</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7DE884B2" id="_x0000_t202" coordsize="21600,21600" o:spt="202" path="m,l,21600r21600,l21600,xe">
                    <v:stroke joinstyle="miter"/>
                    <v:path gradientshapeok="t" o:connecttype="rect"/>
                  </v:shapetype>
                  <v:shape id="Caixa de Texto 153" o:spid="_x0000_s1026" type="#_x0000_t202" style="position:absolute;left:0;text-align:left;margin-left:0;margin-top:0;width:8in;height:79.5pt;z-index:25165875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" filled="f" stroked="f" strokeweight=".5pt">
                    <v:textbox style="mso-fit-shape-to-text:t" inset="126pt,0,54pt,0">
                      <w:txbxContent>
                        <w:sdt>
                          <w:sdtPr>
                            <w:rPr>
                              <w:color w:val="595959" w:themeColor="text1" w:themeTint="A6"/>
                              <w:sz w:val="48"/>
                              <w:szCs w:val="48"/>
                            </w:rPr>
                            <w:alias w:val="Resumo"/>
                            <w:tag w:val=""/>
                            <w:id w:val="890997934"/>
                            <w:dataBinding w:prefixMappings="xmlns:ns0='http://schemas.microsoft.com/office/2006/coverPageProps' " w:xpath="/ns0:CoverPageProperties[1]/ns0:Abstract[1]" w:storeItemID="{55AF091B-3C7A-41E3-B477-F2FDAA23CFDA}"/>
                            <w:text w:multiLine="1"/>
                          </w:sdtPr>
                          <w:sdtContent>
                            <w:p w:rsidR="00046ECD" w:rsidRPr="000775FA" w:rsidRDefault="00046ECD">
                              <w:pPr>
                                <w:pStyle w:val="SemEspaamento"/>
                                <w:jc w:val="right"/>
                                <w:rPr>
                                  <w:color w:val="595959" w:themeColor="text1" w:themeTint="A6"/>
                                  <w:sz w:val="48"/>
                                  <w:szCs w:val="48"/>
                                </w:rPr>
                              </w:pPr>
                              <w:r w:rsidRPr="000775FA">
                                <w:rPr>
                                  <w:color w:val="595959" w:themeColor="text1" w:themeTint="A6"/>
                                  <w:sz w:val="48"/>
                                  <w:szCs w:val="48"/>
                                </w:rPr>
                                <w:t>Guia Prático Tecnologia de Aplicação – ALVO TA</w:t>
                              </w:r>
                            </w:p>
                          </w:sdtContent>
                        </w:sdt>
                      </w:txbxContent>
                    </v:textbox>
                    <w10:wrap type="square" anchorx="page" anchory="page"/>
                  </v:shape>
                </w:pict>
              </mc:Fallback>
            </mc:AlternateContent>
          </w:r>
        </w:p>
        <w:p w:rsidR="0014522E" w:rsidRDefault="00F62B0B" w:rsidP="00D159E6">
          <w:pPr>
            <w:jc w:val="center"/>
          </w:pPr>
          <w:r>
            <w:rPr>
              <w:noProof/>
              <w:lang w:eastAsia="pt-BR"/>
            </w:rPr>
            <w:lastRenderedPageBreak/>
            <mc:AlternateContent>
              <mc:Choice Requires="wps">
                <w:drawing>
                  <wp:anchor distT="0" distB="0" distL="114300" distR="114300" simplePos="0" relativeHeight="251656704" behindDoc="0" locked="0" layoutInCell="1" allowOverlap="1" wp14:anchorId="5B2C2CF3" wp14:editId="48C55E50">
                    <wp:simplePos x="0" y="0"/>
                    <wp:positionH relativeFrom="page">
                      <wp:posOffset>28575</wp:posOffset>
                    </wp:positionH>
                    <wp:positionV relativeFrom="page">
                      <wp:posOffset>3209925</wp:posOffset>
                    </wp:positionV>
                    <wp:extent cx="7496175" cy="3638550"/>
                    <wp:effectExtent l="0" t="0" r="0" b="5080"/>
                    <wp:wrapSquare wrapText="bothSides"/>
                    <wp:docPr id="154" name="Caixa de Texto 154"/>
                    <wp:cNvGraphicFramePr/>
                    <a:graphic xmlns:a="http://schemas.openxmlformats.org/drawingml/2006/main">
                      <a:graphicData uri="http://schemas.microsoft.com/office/word/2010/wordprocessingShape">
                        <wps:wsp>
                          <wps:cNvSpPr txBox="1"/>
                          <wps:spPr>
                            <a:xfrm>
                              <a:off x="0" y="0"/>
                              <a:ext cx="7496175"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ECD" w:rsidRDefault="00046ECD">
                                <w:pPr>
                                  <w:jc w:val="right"/>
                                  <w:rPr>
                                    <w:color w:val="5B9BD5" w:themeColor="accent1"/>
                                    <w:sz w:val="64"/>
                                    <w:szCs w:val="64"/>
                                  </w:rPr>
                                </w:pPr>
                                <w:sdt>
                                  <w:sdtPr>
                                    <w:rPr>
                                      <w:rFonts w:ascii="Arial" w:hAnsi="Arial" w:cs="Arial"/>
                                      <w:b/>
                                      <w:color w:val="FF0000"/>
                                      <w:sz w:val="32"/>
                                      <w:szCs w:val="32"/>
                                    </w:rPr>
                                    <w:alias w:val="Título"/>
                                    <w:tag w:val=""/>
                                    <w:id w:val="-2042505727"/>
                                    <w:dataBinding w:prefixMappings="xmlns:ns0='http://purl.org/dc/elements/1.1/' xmlns:ns1='http://schemas.openxmlformats.org/package/2006/metadata/core-properties' " w:xpath="/ns1:coreProperties[1]/ns0:title[1]" w:storeItemID="{6C3C8BC8-F283-45AE-878A-BAB7291924A1}"/>
                                    <w:text w:multiLine="1"/>
                                  </w:sdtPr>
                                  <w:sdtContent>
                                    <w:r w:rsidRPr="00F62B0B">
                                      <w:rPr>
                                        <w:rFonts w:ascii="Arial" w:hAnsi="Arial" w:cs="Arial"/>
                                        <w:b/>
                                        <w:color w:val="FF0000"/>
                                        <w:sz w:val="32"/>
                                        <w:szCs w:val="32"/>
                                      </w:rPr>
                                      <w:t>Guia Prático de Tecnologia de Aplicação em Cereais</w:t>
                                    </w:r>
                                  </w:sdtContent>
                                </w:sdt>
                              </w:p>
                              <w:sdt>
                                <w:sdtPr>
                                  <w:rPr>
                                    <w:color w:val="404040" w:themeColor="text1" w:themeTint="BF"/>
                                    <w:sz w:val="36"/>
                                    <w:szCs w:val="36"/>
                                  </w:rPr>
                                  <w:alias w:val="Subtítulo"/>
                                  <w:tag w:val=""/>
                                  <w:id w:val="1323932393"/>
                                  <w:dataBinding w:prefixMappings="xmlns:ns0='http://purl.org/dc/elements/1.1/' xmlns:ns1='http://schemas.openxmlformats.org/package/2006/metadata/core-properties' " w:xpath="/ns1:coreProperties[1]/ns0:subject[1]" w:storeItemID="{6C3C8BC8-F283-45AE-878A-BAB7291924A1}"/>
                                  <w:text/>
                                </w:sdtPr>
                                <w:sdtContent>
                                  <w:p w:rsidR="00046ECD" w:rsidRDefault="00046ECD">
                                    <w:pPr>
                                      <w:jc w:val="right"/>
                                      <w:rPr>
                                        <w:smallCaps/>
                                        <w:color w:val="404040" w:themeColor="text1" w:themeTint="BF"/>
                                        <w:sz w:val="36"/>
                                        <w:szCs w:val="36"/>
                                      </w:rPr>
                                    </w:pPr>
                                    <w:r>
                                      <w:rPr>
                                        <w:color w:val="404040" w:themeColor="text1" w:themeTint="BF"/>
                                        <w:sz w:val="36"/>
                                        <w:szCs w:val="36"/>
                                      </w:rPr>
                                      <w:t>2020</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 w14:anchorId="5B2C2CF3" id="Caixa de Texto 154" o:spid="_x0000_s1027" type="#_x0000_t202" style="position:absolute;left:0;text-align:left;margin-left:2.25pt;margin-top:252.75pt;width:590.25pt;height:286.5pt;z-index:251656704;visibility:visible;mso-wrap-style:square;mso-width-percent:0;mso-height-percent:363;mso-wrap-distance-left:9pt;mso-wrap-distance-top:0;mso-wrap-distance-right:9pt;mso-wrap-distance-bottom:0;mso-position-horizontal:absolute;mso-position-horizontal-relative:page;mso-position-vertical:absolute;mso-position-vertical-relative:page;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" filled="f" stroked="f" strokeweight=".5pt">
                    <v:textbox inset="126pt,0,54pt,0">
                      <w:txbxContent>
                        <w:p w:rsidR="00046ECD" w:rsidRDefault="00046ECD">
                          <w:pPr>
                            <w:jc w:val="right"/>
                            <w:rPr>
                              <w:color w:val="5B9BD5" w:themeColor="accent1"/>
                              <w:sz w:val="64"/>
                              <w:szCs w:val="64"/>
                            </w:rPr>
                          </w:pPr>
                          <w:sdt>
                            <w:sdtPr>
                              <w:rPr>
                                <w:rFonts w:ascii="Arial" w:hAnsi="Arial" w:cs="Arial"/>
                                <w:b/>
                                <w:color w:val="FF0000"/>
                                <w:sz w:val="32"/>
                                <w:szCs w:val="32"/>
                              </w:rPr>
                              <w:alias w:val="Título"/>
                              <w:tag w:val=""/>
                              <w:id w:val="-2042505727"/>
                              <w:dataBinding w:prefixMappings="xmlns:ns0='http://purl.org/dc/elements/1.1/' xmlns:ns1='http://schemas.openxmlformats.org/package/2006/metadata/core-properties' " w:xpath="/ns1:coreProperties[1]/ns0:title[1]" w:storeItemID="{6C3C8BC8-F283-45AE-878A-BAB7291924A1}"/>
                              <w:text w:multiLine="1"/>
                            </w:sdtPr>
                            <w:sdtContent>
                              <w:r w:rsidRPr="00F62B0B">
                                <w:rPr>
                                  <w:rFonts w:ascii="Arial" w:hAnsi="Arial" w:cs="Arial"/>
                                  <w:b/>
                                  <w:color w:val="FF0000"/>
                                  <w:sz w:val="32"/>
                                  <w:szCs w:val="32"/>
                                </w:rPr>
                                <w:t>Guia Prático de Tecnologia de Aplicação em Cereais</w:t>
                              </w:r>
                            </w:sdtContent>
                          </w:sdt>
                        </w:p>
                        <w:sdt>
                          <w:sdtPr>
                            <w:rPr>
                              <w:color w:val="404040" w:themeColor="text1" w:themeTint="BF"/>
                              <w:sz w:val="36"/>
                              <w:szCs w:val="36"/>
                            </w:rPr>
                            <w:alias w:val="Subtítulo"/>
                            <w:tag w:val=""/>
                            <w:id w:val="1323932393"/>
                            <w:dataBinding w:prefixMappings="xmlns:ns0='http://purl.org/dc/elements/1.1/' xmlns:ns1='http://schemas.openxmlformats.org/package/2006/metadata/core-properties' " w:xpath="/ns1:coreProperties[1]/ns0:subject[1]" w:storeItemID="{6C3C8BC8-F283-45AE-878A-BAB7291924A1}"/>
                            <w:text/>
                          </w:sdtPr>
                          <w:sdtContent>
                            <w:p w:rsidR="00046ECD" w:rsidRDefault="00046ECD">
                              <w:pPr>
                                <w:jc w:val="right"/>
                                <w:rPr>
                                  <w:smallCaps/>
                                  <w:color w:val="404040" w:themeColor="text1" w:themeTint="BF"/>
                                  <w:sz w:val="36"/>
                                  <w:szCs w:val="36"/>
                                </w:rPr>
                              </w:pPr>
                              <w:r>
                                <w:rPr>
                                  <w:color w:val="404040" w:themeColor="text1" w:themeTint="BF"/>
                                  <w:sz w:val="36"/>
                                  <w:szCs w:val="36"/>
                                </w:rPr>
                                <w:t>2020</w:t>
                              </w:r>
                            </w:p>
                          </w:sdtContent>
                        </w:sdt>
                      </w:txbxContent>
                    </v:textbox>
                    <w10:wrap type="square" anchorx="page" anchory="page"/>
                  </v:shape>
                </w:pict>
              </mc:Fallback>
            </mc:AlternateContent>
          </w:r>
          <w:r w:rsidR="005A0FE0">
            <w:rPr>
              <w:noProof/>
              <w:lang w:eastAsia="pt-BR"/>
            </w:rPr>
            <mc:AlternateContent>
              <mc:Choice Requires="wps">
                <w:drawing>
                  <wp:anchor distT="0" distB="0" distL="114300" distR="114300" simplePos="0" relativeHeight="251657728" behindDoc="0" locked="0" layoutInCell="1" allowOverlap="1" wp14:anchorId="4DFB2DE7" wp14:editId="381CC2E5">
                    <wp:simplePos x="0" y="0"/>
                    <wp:positionH relativeFrom="page">
                      <wp:posOffset>0</wp:posOffset>
                    </wp:positionH>
                    <wp:positionV relativeFrom="page">
                      <wp:posOffset>8334375</wp:posOffset>
                    </wp:positionV>
                    <wp:extent cx="7496175" cy="1384935"/>
                    <wp:effectExtent l="0" t="0" r="0" b="5715"/>
                    <wp:wrapSquare wrapText="bothSides"/>
                    <wp:docPr id="152" name="Caixa de Texto 152"/>
                    <wp:cNvGraphicFramePr/>
                    <a:graphic xmlns:a="http://schemas.openxmlformats.org/drawingml/2006/main">
                      <a:graphicData uri="http://schemas.microsoft.com/office/word/2010/wordprocessingShape">
                        <wps:wsp>
                          <wps:cNvSpPr txBox="1"/>
                          <wps:spPr>
                            <a:xfrm>
                              <a:off x="0" y="0"/>
                              <a:ext cx="7496175" cy="1384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or"/>
                                  <w:tag w:val=""/>
                                  <w:id w:val="884763173"/>
                                  <w:dataBinding w:prefixMappings="xmlns:ns0='http://purl.org/dc/elements/1.1/' xmlns:ns1='http://schemas.openxmlformats.org/package/2006/metadata/core-properties' " w:xpath="/ns1:coreProperties[1]/ns0:creator[1]" w:storeItemID="{6C3C8BC8-F283-45AE-878A-BAB7291924A1}"/>
                                  <w:text/>
                                </w:sdtPr>
                                <w:sdtContent>
                                  <w:p w:rsidR="00046ECD" w:rsidRDefault="00046ECD">
                                    <w:pPr>
                                      <w:pStyle w:val="SemEspaamento"/>
                                      <w:jc w:val="right"/>
                                      <w:rPr>
                                        <w:color w:val="595959" w:themeColor="text1" w:themeTint="A6"/>
                                        <w:sz w:val="28"/>
                                        <w:szCs w:val="28"/>
                                      </w:rPr>
                                    </w:pPr>
                                    <w:r>
                                      <w:rPr>
                                        <w:color w:val="595959" w:themeColor="text1" w:themeTint="A6"/>
                                        <w:sz w:val="28"/>
                                        <w:szCs w:val="28"/>
                                      </w:rPr>
                                      <w:t>Engº. Agrº. Glauberto Moderno Costa, M.sC. – ALVO CONSULTORIA T.A.</w:t>
                                    </w:r>
                                  </w:p>
                                </w:sdtContent>
                              </w:sdt>
                              <w:p w:rsidR="00046ECD" w:rsidRDefault="00046ECD">
                                <w:pPr>
                                  <w:pStyle w:val="SemEspaamento"/>
                                  <w:jc w:val="right"/>
                                  <w:rPr>
                                    <w:color w:val="595959" w:themeColor="text1" w:themeTint="A6"/>
                                    <w:sz w:val="18"/>
                                    <w:szCs w:val="18"/>
                                  </w:rPr>
                                </w:pPr>
                                <w:sdt>
                                  <w:sdtPr>
                                    <w:rPr>
                                      <w:color w:val="595959" w:themeColor="text1" w:themeTint="A6"/>
                                      <w:sz w:val="18"/>
                                      <w:szCs w:val="18"/>
                                    </w:rPr>
                                    <w:alias w:val="Email"/>
                                    <w:tag w:val="Email"/>
                                    <w:id w:val="1443500754"/>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moderno@alvoconsultoria.agr.br</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FB2DE7" id="Caixa de Texto 152" o:spid="_x0000_s1028" type="#_x0000_t202" style="position:absolute;left:0;text-align:left;margin-left:0;margin-top:656.25pt;width:590.25pt;height:109.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" filled="f" stroked="f" strokeweight=".5pt">
                    <v:textbox inset="126pt,0,54pt,0">
                      <w:txbxContent>
                        <w:sdt>
                          <w:sdtPr>
                            <w:rPr>
                              <w:color w:val="595959" w:themeColor="text1" w:themeTint="A6"/>
                              <w:sz w:val="28"/>
                              <w:szCs w:val="28"/>
                            </w:rPr>
                            <w:alias w:val="Autor"/>
                            <w:tag w:val=""/>
                            <w:id w:val="884763173"/>
                            <w:dataBinding w:prefixMappings="xmlns:ns0='http://purl.org/dc/elements/1.1/' xmlns:ns1='http://schemas.openxmlformats.org/package/2006/metadata/core-properties' " w:xpath="/ns1:coreProperties[1]/ns0:creator[1]" w:storeItemID="{6C3C8BC8-F283-45AE-878A-BAB7291924A1}"/>
                            <w:text/>
                          </w:sdtPr>
                          <w:sdtContent>
                            <w:p w:rsidR="00046ECD" w:rsidRDefault="00046ECD">
                              <w:pPr>
                                <w:pStyle w:val="SemEspaamento"/>
                                <w:jc w:val="right"/>
                                <w:rPr>
                                  <w:color w:val="595959" w:themeColor="text1" w:themeTint="A6"/>
                                  <w:sz w:val="28"/>
                                  <w:szCs w:val="28"/>
                                </w:rPr>
                              </w:pPr>
                              <w:r>
                                <w:rPr>
                                  <w:color w:val="595959" w:themeColor="text1" w:themeTint="A6"/>
                                  <w:sz w:val="28"/>
                                  <w:szCs w:val="28"/>
                                </w:rPr>
                                <w:t>Engº. Agrº. Glauberto Moderno Costa, M.sC. – ALVO CONSULTORIA T.A.</w:t>
                              </w:r>
                            </w:p>
                          </w:sdtContent>
                        </w:sdt>
                        <w:p w:rsidR="00046ECD" w:rsidRDefault="00046ECD">
                          <w:pPr>
                            <w:pStyle w:val="SemEspaamento"/>
                            <w:jc w:val="right"/>
                            <w:rPr>
                              <w:color w:val="595959" w:themeColor="text1" w:themeTint="A6"/>
                              <w:sz w:val="18"/>
                              <w:szCs w:val="18"/>
                            </w:rPr>
                          </w:pPr>
                          <w:sdt>
                            <w:sdtPr>
                              <w:rPr>
                                <w:color w:val="595959" w:themeColor="text1" w:themeTint="A6"/>
                                <w:sz w:val="18"/>
                                <w:szCs w:val="18"/>
                              </w:rPr>
                              <w:alias w:val="Email"/>
                              <w:tag w:val="Email"/>
                              <w:id w:val="1443500754"/>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moderno@alvoconsultoria.agr.br</w:t>
                              </w:r>
                            </w:sdtContent>
                          </w:sdt>
                        </w:p>
                      </w:txbxContent>
                    </v:textbox>
                    <w10:wrap type="square" anchorx="page" anchory="page"/>
                  </v:shape>
                </w:pict>
              </mc:Fallback>
            </mc:AlternateContent>
          </w:r>
          <w:r w:rsidR="0014522E">
            <w:br w:type="page"/>
          </w:r>
        </w:p>
      </w:sdtContent>
    </w:sdt>
    <w:p w:rsidR="00025BDB" w:rsidRDefault="00025BDB" w:rsidP="00025BDB">
      <w:pPr>
        <w:jc w:val="center"/>
      </w:pPr>
    </w:p>
    <w:p w:rsidR="00025BDB" w:rsidRDefault="00025BDB" w:rsidP="00025BDB">
      <w:pPr>
        <w:jc w:val="center"/>
      </w:pPr>
    </w:p>
    <w:p w:rsidR="00025BDB" w:rsidRPr="0029426A" w:rsidRDefault="00025BDB" w:rsidP="00F64179">
      <w:pPr>
        <w:rPr>
          <w:rFonts w:ascii="Arial" w:hAnsi="Arial" w:cs="Arial"/>
          <w:b/>
        </w:rPr>
      </w:pPr>
      <w:r w:rsidRPr="0029426A">
        <w:rPr>
          <w:rFonts w:ascii="Arial" w:hAnsi="Arial" w:cs="Arial"/>
          <w:b/>
        </w:rPr>
        <w:t>INTRODUÇÃO</w:t>
      </w:r>
    </w:p>
    <w:p w:rsidR="00025BDB" w:rsidRPr="0029426A" w:rsidRDefault="00025BDB" w:rsidP="00025BDB">
      <w:pPr>
        <w:jc w:val="center"/>
        <w:rPr>
          <w:rFonts w:ascii="Arial" w:hAnsi="Arial" w:cs="Arial"/>
        </w:rPr>
      </w:pPr>
    </w:p>
    <w:p w:rsidR="00025BDB" w:rsidRPr="0029426A" w:rsidRDefault="00025BDB" w:rsidP="00025BDB">
      <w:pPr>
        <w:jc w:val="both"/>
        <w:rPr>
          <w:rFonts w:ascii="Arial" w:hAnsi="Arial" w:cs="Arial"/>
        </w:rPr>
      </w:pPr>
      <w:r w:rsidRPr="0029426A">
        <w:rPr>
          <w:rFonts w:ascii="Arial" w:hAnsi="Arial" w:cs="Arial"/>
        </w:rPr>
        <w:tab/>
        <w:t xml:space="preserve">Este Guia Prático de Tecnologia de Aplicação </w:t>
      </w:r>
      <w:r w:rsidR="005E46D9" w:rsidRPr="0029426A">
        <w:rPr>
          <w:rFonts w:ascii="Arial" w:hAnsi="Arial" w:cs="Arial"/>
        </w:rPr>
        <w:t xml:space="preserve">na cultura </w:t>
      </w:r>
      <w:r w:rsidR="00283CD9" w:rsidRPr="0029426A">
        <w:rPr>
          <w:rFonts w:ascii="Arial" w:hAnsi="Arial" w:cs="Arial"/>
        </w:rPr>
        <w:t xml:space="preserve">de cereais, com ênfase em soja e milho, </w:t>
      </w:r>
      <w:r w:rsidRPr="0029426A">
        <w:rPr>
          <w:rFonts w:ascii="Arial" w:hAnsi="Arial" w:cs="Arial"/>
        </w:rPr>
        <w:t xml:space="preserve">visa apresentar de maneira simples e objetiva os principais conceitos ligados à Tecnologia de Aplicação no uso dos produtos fitossanitários recomendados </w:t>
      </w:r>
      <w:r w:rsidR="005E46D9" w:rsidRPr="0029426A">
        <w:rPr>
          <w:rFonts w:ascii="Arial" w:hAnsi="Arial" w:cs="Arial"/>
        </w:rPr>
        <w:t xml:space="preserve">para </w:t>
      </w:r>
      <w:r w:rsidR="00EB3C9A" w:rsidRPr="0029426A">
        <w:rPr>
          <w:rFonts w:ascii="Arial" w:hAnsi="Arial" w:cs="Arial"/>
        </w:rPr>
        <w:t>estas c</w:t>
      </w:r>
      <w:r w:rsidR="005E46D9" w:rsidRPr="0029426A">
        <w:rPr>
          <w:rFonts w:ascii="Arial" w:hAnsi="Arial" w:cs="Arial"/>
        </w:rPr>
        <w:t>ultura</w:t>
      </w:r>
      <w:r w:rsidR="00EB3C9A" w:rsidRPr="0029426A">
        <w:rPr>
          <w:rFonts w:ascii="Arial" w:hAnsi="Arial" w:cs="Arial"/>
        </w:rPr>
        <w:t>s</w:t>
      </w:r>
      <w:r w:rsidR="00F86774" w:rsidRPr="0029426A">
        <w:rPr>
          <w:rFonts w:ascii="Arial" w:hAnsi="Arial" w:cs="Arial"/>
        </w:rPr>
        <w:t>.</w:t>
      </w:r>
      <w:r w:rsidR="00812CEF" w:rsidRPr="0029426A">
        <w:rPr>
          <w:rFonts w:ascii="Arial" w:hAnsi="Arial" w:cs="Arial"/>
        </w:rPr>
        <w:t xml:space="preserve"> Visa também estimular a modernização</w:t>
      </w:r>
      <w:r w:rsidR="005E46D9" w:rsidRPr="0029426A">
        <w:rPr>
          <w:rFonts w:ascii="Arial" w:hAnsi="Arial" w:cs="Arial"/>
        </w:rPr>
        <w:t xml:space="preserve"> das aplicações nesta</w:t>
      </w:r>
      <w:r w:rsidR="00EB3C9A" w:rsidRPr="0029426A">
        <w:rPr>
          <w:rFonts w:ascii="Arial" w:hAnsi="Arial" w:cs="Arial"/>
        </w:rPr>
        <w:t>s</w:t>
      </w:r>
      <w:r w:rsidR="00812CEF" w:rsidRPr="0029426A">
        <w:rPr>
          <w:rFonts w:ascii="Arial" w:hAnsi="Arial" w:cs="Arial"/>
        </w:rPr>
        <w:t xml:space="preserve"> cultura</w:t>
      </w:r>
      <w:r w:rsidR="00EB3C9A" w:rsidRPr="0029426A">
        <w:rPr>
          <w:rFonts w:ascii="Arial" w:hAnsi="Arial" w:cs="Arial"/>
        </w:rPr>
        <w:t>s</w:t>
      </w:r>
      <w:r w:rsidR="00812CEF" w:rsidRPr="0029426A">
        <w:rPr>
          <w:rFonts w:ascii="Arial" w:hAnsi="Arial" w:cs="Arial"/>
        </w:rPr>
        <w:t xml:space="preserve"> </w:t>
      </w:r>
      <w:r w:rsidR="005E46D9" w:rsidRPr="0029426A">
        <w:rPr>
          <w:rFonts w:ascii="Arial" w:hAnsi="Arial" w:cs="Arial"/>
        </w:rPr>
        <w:t>de grande importância para o setor agrícola nacional</w:t>
      </w:r>
      <w:r w:rsidR="00812CEF" w:rsidRPr="0029426A">
        <w:rPr>
          <w:rFonts w:ascii="Arial" w:hAnsi="Arial" w:cs="Arial"/>
        </w:rPr>
        <w:t>.</w:t>
      </w:r>
    </w:p>
    <w:p w:rsidR="00982543" w:rsidRPr="0029426A" w:rsidRDefault="00982543" w:rsidP="00025BDB">
      <w:pPr>
        <w:jc w:val="both"/>
        <w:rPr>
          <w:rFonts w:ascii="Arial" w:hAnsi="Arial" w:cs="Arial"/>
        </w:rPr>
      </w:pPr>
      <w:r w:rsidRPr="0029426A">
        <w:rPr>
          <w:rFonts w:ascii="Arial" w:hAnsi="Arial" w:cs="Arial"/>
        </w:rPr>
        <w:tab/>
      </w:r>
      <w:r w:rsidR="00EB3C9A" w:rsidRPr="0029426A">
        <w:rPr>
          <w:rFonts w:ascii="Arial" w:hAnsi="Arial" w:cs="Arial"/>
        </w:rPr>
        <w:t>Nesta apostila, não estaremos a</w:t>
      </w:r>
      <w:r w:rsidRPr="0029426A">
        <w:rPr>
          <w:rFonts w:ascii="Arial" w:hAnsi="Arial" w:cs="Arial"/>
        </w:rPr>
        <w:t>borda</w:t>
      </w:r>
      <w:r w:rsidR="00EB3C9A" w:rsidRPr="0029426A">
        <w:rPr>
          <w:rFonts w:ascii="Arial" w:hAnsi="Arial" w:cs="Arial"/>
        </w:rPr>
        <w:t>ndo o</w:t>
      </w:r>
      <w:r w:rsidRPr="0029426A">
        <w:rPr>
          <w:rFonts w:ascii="Arial" w:hAnsi="Arial" w:cs="Arial"/>
        </w:rPr>
        <w:t xml:space="preserve">s conceitos básicos sobre herbicidas, plantas daninhas resistentes, </w:t>
      </w:r>
      <w:r w:rsidR="00EB3C9A" w:rsidRPr="0029426A">
        <w:rPr>
          <w:rFonts w:ascii="Arial" w:hAnsi="Arial" w:cs="Arial"/>
        </w:rPr>
        <w:t xml:space="preserve">inseticidas e fungicidas, pois trata-se de uma obra voltada à tecnologia de aplicação, na íntegra. Logo, estaremos abordando os temas dentro da tecnologia de aplicação, tais como: Princípios da Tecnologia de Aplicação; </w:t>
      </w:r>
      <w:r w:rsidR="00E963CD" w:rsidRPr="0029426A">
        <w:rPr>
          <w:rFonts w:ascii="Arial" w:hAnsi="Arial" w:cs="Arial"/>
        </w:rPr>
        <w:t>Pulverizadores e seu circuito hidráulico; S</w:t>
      </w:r>
      <w:r w:rsidRPr="0029426A">
        <w:rPr>
          <w:rFonts w:ascii="Arial" w:hAnsi="Arial" w:cs="Arial"/>
        </w:rPr>
        <w:t>eleção correta de pontas de pulverização</w:t>
      </w:r>
      <w:r w:rsidR="00E963CD" w:rsidRPr="0029426A">
        <w:rPr>
          <w:rFonts w:ascii="Arial" w:hAnsi="Arial" w:cs="Arial"/>
        </w:rPr>
        <w:t>; R</w:t>
      </w:r>
      <w:r w:rsidRPr="0029426A">
        <w:rPr>
          <w:rFonts w:ascii="Arial" w:hAnsi="Arial" w:cs="Arial"/>
        </w:rPr>
        <w:t>egulagem e calibração de pulverizadores</w:t>
      </w:r>
      <w:r w:rsidR="00E963CD" w:rsidRPr="0029426A">
        <w:rPr>
          <w:rFonts w:ascii="Arial" w:hAnsi="Arial" w:cs="Arial"/>
        </w:rPr>
        <w:t>; e novas tecnologias</w:t>
      </w:r>
      <w:r w:rsidRPr="0029426A">
        <w:rPr>
          <w:rFonts w:ascii="Arial" w:hAnsi="Arial" w:cs="Arial"/>
        </w:rPr>
        <w:t xml:space="preserve">. Também abordaremos </w:t>
      </w:r>
      <w:r w:rsidR="00FD75F6" w:rsidRPr="0029426A">
        <w:rPr>
          <w:rFonts w:ascii="Arial" w:hAnsi="Arial" w:cs="Arial"/>
        </w:rPr>
        <w:t>sobre os principais instrumentos necessários para a calibração de pulverizadores e o monitoramento das condições de aplicação.</w:t>
      </w:r>
    </w:p>
    <w:p w:rsidR="00FD75F6" w:rsidRPr="0029426A" w:rsidRDefault="00FD75F6" w:rsidP="00025BDB">
      <w:pPr>
        <w:jc w:val="both"/>
        <w:rPr>
          <w:rFonts w:ascii="Arial" w:hAnsi="Arial" w:cs="Arial"/>
        </w:rPr>
      </w:pPr>
      <w:r w:rsidRPr="0029426A">
        <w:rPr>
          <w:rFonts w:ascii="Arial" w:hAnsi="Arial" w:cs="Arial"/>
        </w:rPr>
        <w:tab/>
        <w:t xml:space="preserve">Você também tomará conhecimento sobre os processos da logística de aplicação, os principais métodos de abastecimento e caminhamento para aplicação </w:t>
      </w:r>
      <w:r w:rsidR="00E963CD" w:rsidRPr="0029426A">
        <w:rPr>
          <w:rFonts w:ascii="Arial" w:hAnsi="Arial" w:cs="Arial"/>
        </w:rPr>
        <w:t xml:space="preserve">nestas lavouras </w:t>
      </w:r>
      <w:r w:rsidRPr="0029426A">
        <w:rPr>
          <w:rFonts w:ascii="Arial" w:hAnsi="Arial" w:cs="Arial"/>
        </w:rPr>
        <w:t>e saberá que usando a tecnologia de aplicação correta, reduz-se a contaminação ambiental, a exposição dos trabalhadores e o custo operacional, garantindo uma aplicação qualitativa e com o custo operacional justo.</w:t>
      </w:r>
    </w:p>
    <w:p w:rsidR="00FD75F6" w:rsidRPr="0029426A" w:rsidRDefault="00FD75F6" w:rsidP="00025BDB">
      <w:pPr>
        <w:jc w:val="both"/>
        <w:rPr>
          <w:rFonts w:ascii="Arial" w:hAnsi="Arial" w:cs="Arial"/>
        </w:rPr>
      </w:pPr>
      <w:r w:rsidRPr="0029426A">
        <w:rPr>
          <w:rFonts w:ascii="Arial" w:hAnsi="Arial" w:cs="Arial"/>
        </w:rPr>
        <w:tab/>
        <w:t>É claro, que o as práticas agrícolas corretas, bem como o uso de EPI´s, o transporte e armazenamento dos Agrotóxicos devem ser sempre lembradas, garantindo o amplo conhecimento e divulgação destas práticas.</w:t>
      </w:r>
    </w:p>
    <w:p w:rsidR="004B5D2B" w:rsidRPr="0029426A" w:rsidRDefault="00FD75F6" w:rsidP="00025BDB">
      <w:pPr>
        <w:jc w:val="both"/>
        <w:rPr>
          <w:rFonts w:ascii="Arial" w:hAnsi="Arial" w:cs="Arial"/>
        </w:rPr>
      </w:pPr>
      <w:r w:rsidRPr="0029426A">
        <w:rPr>
          <w:rFonts w:ascii="Arial" w:hAnsi="Arial" w:cs="Arial"/>
        </w:rPr>
        <w:tab/>
        <w:t>Enfim, saberá que o uso da Tecnologia de Aplicação</w:t>
      </w:r>
      <w:r w:rsidR="00921D30" w:rsidRPr="0029426A">
        <w:rPr>
          <w:rFonts w:ascii="Arial" w:hAnsi="Arial" w:cs="Arial"/>
        </w:rPr>
        <w:t>,</w:t>
      </w:r>
      <w:r w:rsidRPr="0029426A">
        <w:rPr>
          <w:rFonts w:ascii="Arial" w:hAnsi="Arial" w:cs="Arial"/>
        </w:rPr>
        <w:t xml:space="preserve"> aliada às boas práticas agrícolas, contribuem para uma </w:t>
      </w:r>
      <w:r w:rsidR="007A1E6D" w:rsidRPr="0029426A">
        <w:rPr>
          <w:rFonts w:ascii="Arial" w:hAnsi="Arial" w:cs="Arial"/>
        </w:rPr>
        <w:t xml:space="preserve">atividade agrícola </w:t>
      </w:r>
      <w:r w:rsidRPr="0029426A">
        <w:rPr>
          <w:rFonts w:ascii="Arial" w:hAnsi="Arial" w:cs="Arial"/>
        </w:rPr>
        <w:t>sustentável e economicamente blindada, procurando sempre o crescimento aliado à sustentabilidade e o desenvolvimento agrícola e econômico brasileiro.</w:t>
      </w:r>
    </w:p>
    <w:p w:rsidR="004B5D2B" w:rsidRPr="0029426A" w:rsidRDefault="004B5D2B">
      <w:pPr>
        <w:rPr>
          <w:rFonts w:ascii="Arial" w:hAnsi="Arial" w:cs="Arial"/>
        </w:rPr>
      </w:pPr>
      <w:r w:rsidRPr="0029426A">
        <w:rPr>
          <w:rFonts w:ascii="Arial" w:hAnsi="Arial" w:cs="Arial"/>
        </w:rPr>
        <w:br w:type="page"/>
      </w:r>
    </w:p>
    <w:p w:rsidR="00795367" w:rsidRPr="0029426A" w:rsidRDefault="00A441A9" w:rsidP="00025BDB">
      <w:pPr>
        <w:jc w:val="both"/>
        <w:rPr>
          <w:rFonts w:ascii="Arial" w:hAnsi="Arial" w:cs="Arial"/>
          <w:b/>
        </w:rPr>
      </w:pPr>
      <w:r w:rsidRPr="0029426A">
        <w:rPr>
          <w:rFonts w:ascii="Arial" w:hAnsi="Arial" w:cs="Arial"/>
          <w:b/>
        </w:rPr>
        <w:lastRenderedPageBreak/>
        <w:t>T</w:t>
      </w:r>
      <w:r w:rsidR="00795367" w:rsidRPr="0029426A">
        <w:rPr>
          <w:rFonts w:ascii="Arial" w:hAnsi="Arial" w:cs="Arial"/>
          <w:b/>
        </w:rPr>
        <w:t>ECNOLOGIA DE APLICAÇÃO</w:t>
      </w:r>
    </w:p>
    <w:p w:rsidR="00DA048F" w:rsidRPr="0029426A" w:rsidRDefault="00627C6B" w:rsidP="00025BDB">
      <w:pPr>
        <w:jc w:val="both"/>
        <w:rPr>
          <w:rFonts w:ascii="Arial" w:hAnsi="Arial" w:cs="Arial"/>
          <w:b/>
        </w:rPr>
      </w:pPr>
      <w:r w:rsidRPr="0029426A">
        <w:rPr>
          <w:rFonts w:ascii="Arial" w:hAnsi="Arial" w:cs="Arial"/>
        </w:rPr>
        <w:tab/>
      </w:r>
      <w:r w:rsidR="00DA048F" w:rsidRPr="0029426A">
        <w:rPr>
          <w:rFonts w:ascii="Arial" w:hAnsi="Arial" w:cs="Arial"/>
          <w:b/>
        </w:rPr>
        <w:t>Definição</w:t>
      </w:r>
    </w:p>
    <w:p w:rsidR="0029426A" w:rsidRPr="0029426A" w:rsidRDefault="0029426A" w:rsidP="00C45D56">
      <w:pPr>
        <w:pStyle w:val="Recuodecorpodetexto2"/>
        <w:spacing w:line="360" w:lineRule="auto"/>
        <w:ind w:left="0" w:firstLine="567"/>
        <w:rPr>
          <w:bCs/>
          <w:sz w:val="22"/>
          <w:szCs w:val="22"/>
        </w:rPr>
      </w:pPr>
      <w:r w:rsidRPr="0029426A">
        <w:rPr>
          <w:bCs/>
          <w:sz w:val="22"/>
          <w:szCs w:val="22"/>
        </w:rPr>
        <w:t>Equipes multidisciplinares de pesquisadores têm trabalhado para compreender os problemas fitossanitários e encontrar formas de minimizá-los. Dentre as várias formas encontradas, a mais utilizada para salvaguardar a</w:t>
      </w:r>
      <w:r w:rsidR="00C45D56">
        <w:rPr>
          <w:bCs/>
          <w:sz w:val="22"/>
          <w:szCs w:val="22"/>
        </w:rPr>
        <w:t>s</w:t>
      </w:r>
      <w:r w:rsidRPr="0029426A">
        <w:rPr>
          <w:bCs/>
          <w:sz w:val="22"/>
          <w:szCs w:val="22"/>
        </w:rPr>
        <w:t xml:space="preserve"> cultura</w:t>
      </w:r>
      <w:r w:rsidR="00C45D56">
        <w:rPr>
          <w:bCs/>
          <w:sz w:val="22"/>
          <w:szCs w:val="22"/>
        </w:rPr>
        <w:t>s das pragas, doenças e plantas invasoras</w:t>
      </w:r>
      <w:r w:rsidRPr="0029426A">
        <w:rPr>
          <w:bCs/>
          <w:sz w:val="22"/>
          <w:szCs w:val="22"/>
        </w:rPr>
        <w:t>, tem sido a aplicação de produtos fitossanitários, destacando-se a pulverização como a mais comum.</w:t>
      </w:r>
    </w:p>
    <w:p w:rsidR="0029426A" w:rsidRPr="0029426A" w:rsidRDefault="0029426A" w:rsidP="00C45D56">
      <w:pPr>
        <w:pStyle w:val="Recuodecorpodetexto2"/>
        <w:spacing w:line="360" w:lineRule="auto"/>
        <w:ind w:left="0" w:firstLine="567"/>
        <w:rPr>
          <w:bCs/>
          <w:sz w:val="22"/>
          <w:szCs w:val="22"/>
        </w:rPr>
      </w:pPr>
      <w:r w:rsidRPr="0029426A">
        <w:rPr>
          <w:sz w:val="22"/>
          <w:szCs w:val="22"/>
        </w:rPr>
        <w:t xml:space="preserve">Os produtos fitossanitários, como qualquer outro agrotóxico, são tóxicos para os organismos vivos, inclusive aos trabalhadores expostos. </w:t>
      </w:r>
      <w:r w:rsidRPr="0029426A">
        <w:rPr>
          <w:bCs/>
          <w:sz w:val="22"/>
          <w:szCs w:val="22"/>
        </w:rPr>
        <w:t xml:space="preserve">A grande maioria das aplicações de herbicidas, inseticidas e fungicidas utilizados </w:t>
      </w:r>
      <w:r w:rsidR="00C45D56">
        <w:rPr>
          <w:bCs/>
          <w:sz w:val="22"/>
          <w:szCs w:val="22"/>
        </w:rPr>
        <w:t>nas lavouras de soja e milho</w:t>
      </w:r>
      <w:r w:rsidRPr="0029426A">
        <w:rPr>
          <w:bCs/>
          <w:sz w:val="22"/>
          <w:szCs w:val="22"/>
        </w:rPr>
        <w:t xml:space="preserve"> é realizada com pulverizadores. No entanto, vários são os modelos utilizados atualmente. Os autopropelido se destacam pelo crescimento no setor. </w:t>
      </w:r>
      <w:r w:rsidR="00C45D56">
        <w:rPr>
          <w:bCs/>
          <w:sz w:val="22"/>
          <w:szCs w:val="22"/>
        </w:rPr>
        <w:t>Os aviões são amplamente utilizados, em especial, nas aplicações de intermediárias e finais, para evitar o pisoteio. Inclusive, agora, os helicópteros e até Drones estão em pauta.</w:t>
      </w:r>
    </w:p>
    <w:p w:rsidR="0029426A" w:rsidRPr="0029426A" w:rsidRDefault="0029426A" w:rsidP="00C45D56">
      <w:pPr>
        <w:pStyle w:val="Recuodecorpodetexto2"/>
        <w:spacing w:line="360" w:lineRule="auto"/>
        <w:ind w:left="0" w:firstLine="567"/>
        <w:rPr>
          <w:sz w:val="22"/>
          <w:szCs w:val="22"/>
        </w:rPr>
      </w:pPr>
      <w:r w:rsidRPr="0029426A">
        <w:rPr>
          <w:bCs/>
          <w:sz w:val="22"/>
          <w:szCs w:val="22"/>
        </w:rPr>
        <w:t>Entender o processo de aplicação e os desafios e novidades do setor, para a melhora das aplicações, controle e redução da deriva, aumento na eficiência das aplicações, cons</w:t>
      </w:r>
      <w:r w:rsidRPr="0029426A">
        <w:rPr>
          <w:sz w:val="22"/>
          <w:szCs w:val="22"/>
        </w:rPr>
        <w:t>titui-se no objetivo deste capítulo.</w:t>
      </w:r>
    </w:p>
    <w:p w:rsidR="009B25AA" w:rsidRDefault="00627C6B" w:rsidP="009B25AA">
      <w:pPr>
        <w:spacing w:line="360" w:lineRule="auto"/>
        <w:ind w:firstLine="540"/>
        <w:jc w:val="both"/>
        <w:rPr>
          <w:rFonts w:ascii="Arial" w:hAnsi="Arial" w:cs="Arial"/>
        </w:rPr>
      </w:pPr>
      <w:r w:rsidRPr="0029426A">
        <w:rPr>
          <w:rFonts w:ascii="Arial" w:hAnsi="Arial" w:cs="Arial"/>
        </w:rPr>
        <w:t xml:space="preserve">Segundo </w:t>
      </w:r>
      <w:proofErr w:type="spellStart"/>
      <w:r w:rsidRPr="0029426A">
        <w:rPr>
          <w:rFonts w:ascii="Arial" w:hAnsi="Arial" w:cs="Arial"/>
          <w:smallCaps/>
        </w:rPr>
        <w:t>Matuo</w:t>
      </w:r>
      <w:proofErr w:type="spellEnd"/>
      <w:r w:rsidRPr="0029426A">
        <w:rPr>
          <w:rFonts w:ascii="Arial" w:hAnsi="Arial" w:cs="Arial"/>
        </w:rPr>
        <w:t xml:space="preserve"> (1990), a tecnologia de aplicação de produtos fitossanitários é definida como a ciência que se utiliza dos conhecimentos científicos para a correta colocação do produto no alvo, de forma econômica, na quantidade necessária e com o mínimo de contaminação de áreas não alvo. </w:t>
      </w:r>
    </w:p>
    <w:p w:rsidR="009B25AA" w:rsidRPr="00044AB2" w:rsidRDefault="00627C6B" w:rsidP="009B25AA">
      <w:pPr>
        <w:spacing w:line="360" w:lineRule="auto"/>
        <w:ind w:firstLine="540"/>
        <w:jc w:val="both"/>
        <w:rPr>
          <w:rFonts w:ascii="Arial" w:hAnsi="Arial" w:cs="Arial"/>
        </w:rPr>
      </w:pPr>
      <w:r w:rsidRPr="0029426A">
        <w:rPr>
          <w:rFonts w:ascii="Arial" w:hAnsi="Arial" w:cs="Arial"/>
        </w:rPr>
        <w:t>Dentre as formas de aplicação, a mais usual é a aplicação de líquidos via processo de pulverização. Este processo físico trata-se de fragmentar o liquido, calda, em frações menores, conhecidas por gotas.</w:t>
      </w:r>
      <w:r w:rsidR="009B25AA" w:rsidRPr="009B25AA">
        <w:rPr>
          <w:rFonts w:ascii="Arial" w:hAnsi="Arial" w:cs="Arial"/>
        </w:rPr>
        <w:t xml:space="preserve"> </w:t>
      </w:r>
      <w:r w:rsidR="009B25AA" w:rsidRPr="00044AB2">
        <w:rPr>
          <w:rFonts w:ascii="Arial" w:hAnsi="Arial" w:cs="Arial"/>
        </w:rPr>
        <w:t>No processo de pulverização, esta definição trata da utilização de gotas de tamanho adequado, sendo depositadas em quantidade suficiente na superfície do alvo para o controle do problema fitossanitário. Desta forma, é imprescindível que o pulverizador utilizado seja equipado com a ponta de pulverização adequada, produzindo a gota com o diâmetro que proporcione o controle da praga com a mínima quantidade de produto e com a mínima contaminação do ecossistema (</w:t>
      </w:r>
      <w:proofErr w:type="spellStart"/>
      <w:r w:rsidR="009B25AA" w:rsidRPr="00246E20">
        <w:rPr>
          <w:rFonts w:ascii="Arial" w:hAnsi="Arial" w:cs="Arial"/>
          <w:smallCaps/>
        </w:rPr>
        <w:t>Himel</w:t>
      </w:r>
      <w:proofErr w:type="spellEnd"/>
      <w:r w:rsidR="009B25AA" w:rsidRPr="00044AB2">
        <w:rPr>
          <w:rFonts w:ascii="Arial" w:hAnsi="Arial" w:cs="Arial"/>
        </w:rPr>
        <w:t>, 1969), integrando-se perfeitamente ao conceito de tecnologia de aplicação.</w:t>
      </w:r>
    </w:p>
    <w:p w:rsidR="009B25AA" w:rsidRPr="00044AB2" w:rsidRDefault="009B25AA" w:rsidP="009B25AA">
      <w:pPr>
        <w:spacing w:line="360" w:lineRule="auto"/>
        <w:ind w:firstLine="540"/>
        <w:jc w:val="both"/>
        <w:rPr>
          <w:rFonts w:ascii="Arial" w:hAnsi="Arial" w:cs="Arial"/>
        </w:rPr>
      </w:pPr>
      <w:r w:rsidRPr="00044AB2">
        <w:rPr>
          <w:rFonts w:ascii="Arial" w:hAnsi="Arial" w:cs="Arial"/>
        </w:rPr>
        <w:t xml:space="preserve">A gota produzida pelas pontas de pulverização que equipam os pulverizadores deve ser produzida com boa uniformidade de diâmetro, </w:t>
      </w:r>
      <w:r>
        <w:rPr>
          <w:rFonts w:ascii="Arial" w:hAnsi="Arial" w:cs="Arial"/>
        </w:rPr>
        <w:t>com</w:t>
      </w:r>
      <w:r w:rsidRPr="00044AB2">
        <w:rPr>
          <w:rFonts w:ascii="Arial" w:hAnsi="Arial" w:cs="Arial"/>
        </w:rPr>
        <w:t xml:space="preserve"> porcentagem </w:t>
      </w:r>
      <w:r>
        <w:rPr>
          <w:rFonts w:ascii="Arial" w:hAnsi="Arial" w:cs="Arial"/>
        </w:rPr>
        <w:t xml:space="preserve">mínima </w:t>
      </w:r>
      <w:r w:rsidRPr="00044AB2">
        <w:rPr>
          <w:rFonts w:ascii="Arial" w:hAnsi="Arial" w:cs="Arial"/>
        </w:rPr>
        <w:t>de gotas menores que 100 µm</w:t>
      </w:r>
      <w:r>
        <w:rPr>
          <w:rFonts w:ascii="Arial" w:hAnsi="Arial" w:cs="Arial"/>
        </w:rPr>
        <w:t>,</w:t>
      </w:r>
      <w:r w:rsidRPr="00044AB2">
        <w:rPr>
          <w:rFonts w:ascii="Arial" w:hAnsi="Arial" w:cs="Arial"/>
        </w:rPr>
        <w:t xml:space="preserve"> que são as mais sujeitas à deriva (FERREIRA, 2003; CUNHA et al., 2004). Quanto maior o diâmetro da gota, menor </w:t>
      </w:r>
      <w:r>
        <w:rPr>
          <w:rFonts w:ascii="Arial" w:hAnsi="Arial" w:cs="Arial"/>
        </w:rPr>
        <w:t xml:space="preserve">é </w:t>
      </w:r>
      <w:r w:rsidRPr="00044AB2">
        <w:rPr>
          <w:rFonts w:ascii="Arial" w:hAnsi="Arial" w:cs="Arial"/>
        </w:rPr>
        <w:t>o risco de deriva e evaporação</w:t>
      </w:r>
      <w:r>
        <w:rPr>
          <w:rFonts w:ascii="Arial" w:hAnsi="Arial" w:cs="Arial"/>
        </w:rPr>
        <w:t xml:space="preserve"> e, consequ</w:t>
      </w:r>
      <w:r w:rsidRPr="00044AB2">
        <w:rPr>
          <w:rFonts w:ascii="Arial" w:hAnsi="Arial" w:cs="Arial"/>
        </w:rPr>
        <w:t>entemente, menor o risco de contaminação de áreas não-</w:t>
      </w:r>
      <w:r w:rsidRPr="00044AB2">
        <w:rPr>
          <w:rFonts w:ascii="Arial" w:hAnsi="Arial" w:cs="Arial"/>
        </w:rPr>
        <w:lastRenderedPageBreak/>
        <w:t xml:space="preserve">alvos. Nas aplicações de herbicidas </w:t>
      </w:r>
      <w:r>
        <w:rPr>
          <w:rFonts w:ascii="Arial" w:hAnsi="Arial" w:cs="Arial"/>
        </w:rPr>
        <w:t>dessecantes e pós-inicias</w:t>
      </w:r>
      <w:r w:rsidRPr="00044AB2">
        <w:rPr>
          <w:rFonts w:ascii="Arial" w:hAnsi="Arial" w:cs="Arial"/>
        </w:rPr>
        <w:t>, utilizam-se pontas de pulverização que produzem gotas grossas e extremamente grossas</w:t>
      </w:r>
      <w:r>
        <w:rPr>
          <w:rFonts w:ascii="Arial" w:hAnsi="Arial" w:cs="Arial"/>
        </w:rPr>
        <w:t xml:space="preserve">. </w:t>
      </w:r>
      <w:r w:rsidRPr="00044AB2">
        <w:rPr>
          <w:rFonts w:ascii="Arial" w:hAnsi="Arial" w:cs="Arial"/>
        </w:rPr>
        <w:t xml:space="preserve">Salienta-se, no entanto, que </w:t>
      </w:r>
      <w:r>
        <w:rPr>
          <w:rFonts w:ascii="Arial" w:hAnsi="Arial" w:cs="Arial"/>
        </w:rPr>
        <w:t xml:space="preserve">em </w:t>
      </w:r>
      <w:r w:rsidRPr="00044AB2">
        <w:rPr>
          <w:rFonts w:ascii="Arial" w:hAnsi="Arial" w:cs="Arial"/>
        </w:rPr>
        <w:t>pulverizações em alvos com grande massa foliar</w:t>
      </w:r>
      <w:r>
        <w:rPr>
          <w:rFonts w:ascii="Arial" w:hAnsi="Arial" w:cs="Arial"/>
        </w:rPr>
        <w:t>,</w:t>
      </w:r>
      <w:r w:rsidRPr="00044AB2">
        <w:rPr>
          <w:rFonts w:ascii="Arial" w:hAnsi="Arial" w:cs="Arial"/>
        </w:rPr>
        <w:t xml:space="preserve"> gotas excessivamente grossas podem, com o impacto na superfície tratada, ricochetear ou fragmentar-se em gotas menores, ou escorre</w:t>
      </w:r>
      <w:r>
        <w:rPr>
          <w:rFonts w:ascii="Arial" w:hAnsi="Arial" w:cs="Arial"/>
        </w:rPr>
        <w:t>r</w:t>
      </w:r>
      <w:r w:rsidRPr="00044AB2">
        <w:rPr>
          <w:rFonts w:ascii="Arial" w:hAnsi="Arial" w:cs="Arial"/>
        </w:rPr>
        <w:t xml:space="preserve"> para o solo, devido ao volume excessivo de si mesmas (FERREIRA, 2003; CUNHA et al., 2004)</w:t>
      </w:r>
      <w:r>
        <w:rPr>
          <w:rFonts w:ascii="Arial" w:hAnsi="Arial" w:cs="Arial"/>
        </w:rPr>
        <w:t>. Esse caso, porém, não é</w:t>
      </w:r>
      <w:r w:rsidRPr="00044AB2">
        <w:rPr>
          <w:rFonts w:ascii="Arial" w:hAnsi="Arial" w:cs="Arial"/>
        </w:rPr>
        <w:t xml:space="preserve"> verificado nas aplicações de herbicidas pré-emergentes e pós-emerge</w:t>
      </w:r>
      <w:r>
        <w:rPr>
          <w:rFonts w:ascii="Arial" w:hAnsi="Arial" w:cs="Arial"/>
        </w:rPr>
        <w:t xml:space="preserve">ntes </w:t>
      </w:r>
      <w:r w:rsidR="007F1002">
        <w:rPr>
          <w:rFonts w:ascii="Arial" w:hAnsi="Arial" w:cs="Arial"/>
        </w:rPr>
        <w:t>iniciais</w:t>
      </w:r>
      <w:r w:rsidRPr="00044AB2">
        <w:rPr>
          <w:rFonts w:ascii="Arial" w:hAnsi="Arial" w:cs="Arial"/>
        </w:rPr>
        <w:t>. Se necessário, troca-se o modelo da ponta ou aumenta-se a pressão, objetivando a formação de gotas mais finas e proporcionando maior cobertura do alvo biológico, como é o caso das aplicações de fungicidas e inseticidas em outras culturas.</w:t>
      </w:r>
    </w:p>
    <w:p w:rsidR="005E5909" w:rsidRPr="0029426A" w:rsidRDefault="00B6650F" w:rsidP="00B6650F">
      <w:pPr>
        <w:spacing w:line="360" w:lineRule="auto"/>
        <w:ind w:firstLine="708"/>
        <w:jc w:val="both"/>
        <w:rPr>
          <w:rFonts w:ascii="Arial" w:hAnsi="Arial" w:cs="Arial"/>
          <w:b/>
        </w:rPr>
      </w:pPr>
      <w:r w:rsidRPr="0029426A">
        <w:rPr>
          <w:rFonts w:ascii="Arial" w:hAnsi="Arial" w:cs="Arial"/>
          <w:b/>
        </w:rPr>
        <w:t>Fundamentos</w:t>
      </w:r>
    </w:p>
    <w:p w:rsidR="00C8514E" w:rsidRPr="00044AB2" w:rsidRDefault="00C8514E" w:rsidP="00C8514E">
      <w:pPr>
        <w:spacing w:line="360" w:lineRule="auto"/>
        <w:ind w:firstLine="540"/>
        <w:jc w:val="both"/>
        <w:rPr>
          <w:rFonts w:ascii="Arial" w:hAnsi="Arial" w:cs="Arial"/>
        </w:rPr>
      </w:pPr>
      <w:r w:rsidRPr="00044AB2">
        <w:rPr>
          <w:rFonts w:ascii="Arial" w:hAnsi="Arial" w:cs="Arial"/>
        </w:rPr>
        <w:t>Sendo a energia hidráulica a mais utilizada na realização de uma pulverização, o modelo da ponta de pulverização é a parte mais importante, por ser responsável pela formação e distribuição das gotas na área-alvo. Desta forma, conhecer suas características</w:t>
      </w:r>
      <w:r>
        <w:rPr>
          <w:rFonts w:ascii="Arial" w:hAnsi="Arial" w:cs="Arial"/>
        </w:rPr>
        <w:t>,</w:t>
      </w:r>
      <w:r w:rsidRPr="00044AB2">
        <w:rPr>
          <w:rFonts w:ascii="Arial" w:hAnsi="Arial" w:cs="Arial"/>
        </w:rPr>
        <w:t xml:space="preserve"> como o espectro de gotas formad</w:t>
      </w:r>
      <w:r>
        <w:rPr>
          <w:rFonts w:ascii="Arial" w:hAnsi="Arial" w:cs="Arial"/>
        </w:rPr>
        <w:t>as</w:t>
      </w:r>
      <w:r w:rsidRPr="00044AB2">
        <w:rPr>
          <w:rFonts w:ascii="Arial" w:hAnsi="Arial" w:cs="Arial"/>
        </w:rPr>
        <w:t xml:space="preserve"> pela ponta de pulverização, permite ao usuário pré-selecionar uma pulverização eficiente e segura.</w:t>
      </w:r>
    </w:p>
    <w:p w:rsidR="00C8514E" w:rsidRDefault="00C8514E" w:rsidP="00C8514E">
      <w:pPr>
        <w:spacing w:line="360" w:lineRule="auto"/>
        <w:ind w:firstLine="540"/>
        <w:jc w:val="both"/>
        <w:rPr>
          <w:rFonts w:ascii="Arial" w:hAnsi="Arial" w:cs="Arial"/>
        </w:rPr>
      </w:pPr>
      <w:r w:rsidRPr="00044AB2">
        <w:rPr>
          <w:rFonts w:ascii="Arial" w:hAnsi="Arial" w:cs="Arial"/>
        </w:rPr>
        <w:t xml:space="preserve">Com a evolução da tecnologia </w:t>
      </w:r>
      <w:r>
        <w:rPr>
          <w:rFonts w:ascii="Arial" w:hAnsi="Arial" w:cs="Arial"/>
        </w:rPr>
        <w:t>de fabricação</w:t>
      </w:r>
      <w:r w:rsidRPr="00044AB2">
        <w:rPr>
          <w:rFonts w:ascii="Arial" w:hAnsi="Arial" w:cs="Arial"/>
        </w:rPr>
        <w:t xml:space="preserve"> de pontas de pulverização, </w:t>
      </w:r>
      <w:r>
        <w:rPr>
          <w:rFonts w:ascii="Arial" w:hAnsi="Arial" w:cs="Arial"/>
        </w:rPr>
        <w:t>visando</w:t>
      </w:r>
      <w:r w:rsidRPr="00044AB2">
        <w:rPr>
          <w:rFonts w:ascii="Arial" w:hAnsi="Arial" w:cs="Arial"/>
        </w:rPr>
        <w:t xml:space="preserve"> oferecer </w:t>
      </w:r>
      <w:r>
        <w:rPr>
          <w:rFonts w:ascii="Arial" w:hAnsi="Arial" w:cs="Arial"/>
        </w:rPr>
        <w:t>a</w:t>
      </w:r>
      <w:r w:rsidRPr="00044AB2">
        <w:rPr>
          <w:rFonts w:ascii="Arial" w:hAnsi="Arial" w:cs="Arial"/>
        </w:rPr>
        <w:t>o mercado opções que satisfaçam as necessidades de controle de pragas e paralelamente ofereçam segurança aos usuários e ao ambiente, muitos fabricantes passaram a oferecer pontas que produzam gotas grossas, com o mínimo de gotas com diâmetro inferior a 100 µm. Assim, as empresas desenvolver</w:t>
      </w:r>
      <w:r>
        <w:rPr>
          <w:rFonts w:ascii="Arial" w:hAnsi="Arial" w:cs="Arial"/>
        </w:rPr>
        <w:t>am</w:t>
      </w:r>
      <w:r w:rsidRPr="00044AB2">
        <w:rPr>
          <w:rFonts w:ascii="Arial" w:hAnsi="Arial" w:cs="Arial"/>
        </w:rPr>
        <w:t xml:space="preserve"> pontas de jato plano capazes de gerar gotas grandes, denominadas de pontas de deriva reduzida ou anti-deriva. Neste sentido, a maior contribuição foi proveniente das pontas com indução de ar, capazes de gerar gotas grandes, resistentes à deriva e à evaporação durante o seu deslocamento entre o pulverizador e o alvo biológico. Desta forma, optar pelo uso de pontas que apresentem características de formação de gotas grossas com deriva reduzida e pontas com indução de ar pode </w:t>
      </w:r>
      <w:r>
        <w:rPr>
          <w:rFonts w:ascii="Arial" w:hAnsi="Arial" w:cs="Arial"/>
        </w:rPr>
        <w:t xml:space="preserve">resultar em segurança </w:t>
      </w:r>
      <w:r w:rsidRPr="00044AB2">
        <w:rPr>
          <w:rFonts w:ascii="Arial" w:hAnsi="Arial" w:cs="Arial"/>
        </w:rPr>
        <w:t>para os operadores.</w:t>
      </w:r>
    </w:p>
    <w:p w:rsidR="00F23A16" w:rsidRDefault="00F23A16" w:rsidP="00C8514E">
      <w:pPr>
        <w:spacing w:line="360" w:lineRule="auto"/>
        <w:ind w:firstLine="540"/>
        <w:jc w:val="both"/>
        <w:rPr>
          <w:rFonts w:ascii="Arial" w:hAnsi="Arial" w:cs="Arial"/>
        </w:rPr>
      </w:pPr>
      <w:r>
        <w:rPr>
          <w:rFonts w:ascii="Arial" w:hAnsi="Arial" w:cs="Arial"/>
        </w:rPr>
        <w:t>Abaixo, na Figura 1, alguns modelos de pontas com Indução de ar MagnoJet.</w:t>
      </w:r>
    </w:p>
    <w:tbl>
      <w:tblPr>
        <w:tblStyle w:val="Tabelacomgrade"/>
        <w:tblW w:w="0" w:type="auto"/>
        <w:jc w:val="center"/>
        <w:tblLook w:val="04A0" w:firstRow="1" w:lastRow="0" w:firstColumn="1" w:lastColumn="0" w:noHBand="0" w:noVBand="1"/>
      </w:tblPr>
      <w:tblGrid>
        <w:gridCol w:w="4322"/>
        <w:gridCol w:w="4322"/>
      </w:tblGrid>
      <w:tr w:rsidR="00F23A16" w:rsidTr="00C1750F">
        <w:trPr>
          <w:jc w:val="center"/>
        </w:trPr>
        <w:tc>
          <w:tcPr>
            <w:tcW w:w="4322" w:type="dxa"/>
          </w:tcPr>
          <w:p w:rsidR="00F23A16" w:rsidRPr="00C1750F" w:rsidRDefault="00C1750F" w:rsidP="00C1750F">
            <w:pPr>
              <w:spacing w:line="360" w:lineRule="auto"/>
              <w:jc w:val="center"/>
              <w:rPr>
                <w:rFonts w:ascii="Arial" w:hAnsi="Arial" w:cs="Arial"/>
                <w:b/>
              </w:rPr>
            </w:pPr>
            <w:r w:rsidRPr="00C1750F">
              <w:rPr>
                <w:b/>
                <w:noProof/>
                <w:lang w:eastAsia="pt-BR"/>
              </w:rPr>
              <w:drawing>
                <wp:inline distT="0" distB="0" distL="0" distR="0" wp14:anchorId="40C516D5" wp14:editId="6409BF3F">
                  <wp:extent cx="676275" cy="1026935"/>
                  <wp:effectExtent l="0" t="0" r="0" b="1905"/>
                  <wp:docPr id="6504" name="Imagem 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4098" t="38671" r="67557" b="11783"/>
                          <a:stretch/>
                        </pic:blipFill>
                        <pic:spPr bwMode="auto">
                          <a:xfrm>
                            <a:off x="0" y="0"/>
                            <a:ext cx="681623" cy="1035057"/>
                          </a:xfrm>
                          <a:prstGeom prst="rect">
                            <a:avLst/>
                          </a:prstGeom>
                          <a:ln>
                            <a:noFill/>
                          </a:ln>
                          <a:extLst>
                            <a:ext uri="{53640926-AAD7-44D8-BBD7-CCE9431645EC}">
                              <a14:shadowObscured xmlns:a14="http://schemas.microsoft.com/office/drawing/2010/main"/>
                            </a:ext>
                          </a:extLst>
                        </pic:spPr>
                      </pic:pic>
                    </a:graphicData>
                  </a:graphic>
                </wp:inline>
              </w:drawing>
            </w:r>
          </w:p>
          <w:p w:rsidR="00C1750F" w:rsidRPr="00C1750F" w:rsidRDefault="00C1750F" w:rsidP="00C1750F">
            <w:pPr>
              <w:spacing w:line="360" w:lineRule="auto"/>
              <w:jc w:val="center"/>
              <w:rPr>
                <w:rFonts w:ascii="Arial" w:hAnsi="Arial" w:cs="Arial"/>
                <w:b/>
              </w:rPr>
            </w:pPr>
            <w:r w:rsidRPr="00C1750F">
              <w:rPr>
                <w:rFonts w:ascii="Arial" w:hAnsi="Arial" w:cs="Arial"/>
                <w:b/>
              </w:rPr>
              <w:t>MDIA</w:t>
            </w:r>
          </w:p>
        </w:tc>
        <w:tc>
          <w:tcPr>
            <w:tcW w:w="4322" w:type="dxa"/>
          </w:tcPr>
          <w:p w:rsidR="00F23A16" w:rsidRPr="00C1750F" w:rsidRDefault="00C1750F" w:rsidP="00C1750F">
            <w:pPr>
              <w:spacing w:line="360" w:lineRule="auto"/>
              <w:jc w:val="center"/>
              <w:rPr>
                <w:rFonts w:ascii="Arial" w:hAnsi="Arial" w:cs="Arial"/>
                <w:b/>
              </w:rPr>
            </w:pPr>
            <w:r w:rsidRPr="00C1750F">
              <w:rPr>
                <w:b/>
                <w:noProof/>
                <w:lang w:eastAsia="pt-BR"/>
              </w:rPr>
              <w:drawing>
                <wp:inline distT="0" distB="0" distL="0" distR="0" wp14:anchorId="64FAB3DE" wp14:editId="00D33FA4">
                  <wp:extent cx="676914" cy="1057275"/>
                  <wp:effectExtent l="0" t="0" r="8890" b="0"/>
                  <wp:docPr id="6512" name="Imagem 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4947" t="39275" r="67217" b="11179"/>
                          <a:stretch/>
                        </pic:blipFill>
                        <pic:spPr bwMode="auto">
                          <a:xfrm>
                            <a:off x="0" y="0"/>
                            <a:ext cx="677460" cy="1058127"/>
                          </a:xfrm>
                          <a:prstGeom prst="rect">
                            <a:avLst/>
                          </a:prstGeom>
                          <a:ln>
                            <a:noFill/>
                          </a:ln>
                          <a:extLst>
                            <a:ext uri="{53640926-AAD7-44D8-BBD7-CCE9431645EC}">
                              <a14:shadowObscured xmlns:a14="http://schemas.microsoft.com/office/drawing/2010/main"/>
                            </a:ext>
                          </a:extLst>
                        </pic:spPr>
                      </pic:pic>
                    </a:graphicData>
                  </a:graphic>
                </wp:inline>
              </w:drawing>
            </w:r>
          </w:p>
          <w:p w:rsidR="00C1750F" w:rsidRPr="00C1750F" w:rsidRDefault="00C1750F" w:rsidP="00C1750F">
            <w:pPr>
              <w:spacing w:line="360" w:lineRule="auto"/>
              <w:jc w:val="center"/>
              <w:rPr>
                <w:rFonts w:ascii="Arial" w:hAnsi="Arial" w:cs="Arial"/>
                <w:b/>
              </w:rPr>
            </w:pPr>
            <w:r w:rsidRPr="00C1750F">
              <w:rPr>
                <w:rFonts w:ascii="Arial" w:hAnsi="Arial" w:cs="Arial"/>
                <w:b/>
              </w:rPr>
              <w:t>AS-IA 7030</w:t>
            </w:r>
          </w:p>
        </w:tc>
      </w:tr>
      <w:tr w:rsidR="00F23A16" w:rsidTr="00C1750F">
        <w:trPr>
          <w:jc w:val="center"/>
        </w:trPr>
        <w:tc>
          <w:tcPr>
            <w:tcW w:w="4322" w:type="dxa"/>
          </w:tcPr>
          <w:p w:rsidR="00F23A16" w:rsidRDefault="00C1750F" w:rsidP="00C1750F">
            <w:pPr>
              <w:spacing w:line="360" w:lineRule="auto"/>
              <w:jc w:val="center"/>
              <w:rPr>
                <w:rFonts w:ascii="Arial" w:hAnsi="Arial" w:cs="Arial"/>
                <w:b/>
              </w:rPr>
            </w:pPr>
            <w:r>
              <w:rPr>
                <w:noProof/>
                <w:lang w:eastAsia="pt-BR"/>
              </w:rPr>
              <w:lastRenderedPageBreak/>
              <w:drawing>
                <wp:inline distT="0" distB="0" distL="0" distR="0" wp14:anchorId="21D34948" wp14:editId="0A6A027D">
                  <wp:extent cx="885825" cy="1212899"/>
                  <wp:effectExtent l="0" t="0" r="0" b="6350"/>
                  <wp:docPr id="6513" name="Imagem 6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7496" t="34139" r="60423" b="12085"/>
                          <a:stretch/>
                        </pic:blipFill>
                        <pic:spPr bwMode="auto">
                          <a:xfrm>
                            <a:off x="0" y="0"/>
                            <a:ext cx="886733" cy="1214142"/>
                          </a:xfrm>
                          <a:prstGeom prst="rect">
                            <a:avLst/>
                          </a:prstGeom>
                          <a:ln>
                            <a:noFill/>
                          </a:ln>
                          <a:extLst>
                            <a:ext uri="{53640926-AAD7-44D8-BBD7-CCE9431645EC}">
                              <a14:shadowObscured xmlns:a14="http://schemas.microsoft.com/office/drawing/2010/main"/>
                            </a:ext>
                          </a:extLst>
                        </pic:spPr>
                      </pic:pic>
                    </a:graphicData>
                  </a:graphic>
                </wp:inline>
              </w:drawing>
            </w:r>
          </w:p>
          <w:p w:rsidR="00C1750F" w:rsidRPr="00C1750F" w:rsidRDefault="00C1750F" w:rsidP="00C1750F">
            <w:pPr>
              <w:spacing w:line="360" w:lineRule="auto"/>
              <w:jc w:val="center"/>
              <w:rPr>
                <w:rFonts w:ascii="Arial" w:hAnsi="Arial" w:cs="Arial"/>
                <w:b/>
              </w:rPr>
            </w:pPr>
            <w:r>
              <w:rPr>
                <w:rFonts w:ascii="Arial" w:hAnsi="Arial" w:cs="Arial"/>
                <w:b/>
              </w:rPr>
              <w:t>STIA</w:t>
            </w:r>
          </w:p>
        </w:tc>
        <w:tc>
          <w:tcPr>
            <w:tcW w:w="4322" w:type="dxa"/>
          </w:tcPr>
          <w:p w:rsidR="00F23A16" w:rsidRDefault="00C1750F" w:rsidP="00C1750F">
            <w:pPr>
              <w:spacing w:line="360" w:lineRule="auto"/>
              <w:jc w:val="center"/>
              <w:rPr>
                <w:rFonts w:ascii="Arial" w:hAnsi="Arial" w:cs="Arial"/>
                <w:b/>
              </w:rPr>
            </w:pPr>
            <w:r>
              <w:rPr>
                <w:noProof/>
                <w:lang w:eastAsia="pt-BR"/>
              </w:rPr>
              <w:drawing>
                <wp:inline distT="0" distB="0" distL="0" distR="0" wp14:anchorId="7CF66BE7" wp14:editId="6658B4AC">
                  <wp:extent cx="828675" cy="1223283"/>
                  <wp:effectExtent l="0" t="0" r="0" b="0"/>
                  <wp:docPr id="6514" name="Imagem 6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3418" t="31420" r="65179" b="12386"/>
                          <a:stretch/>
                        </pic:blipFill>
                        <pic:spPr bwMode="auto">
                          <a:xfrm>
                            <a:off x="0" y="0"/>
                            <a:ext cx="829603" cy="1224653"/>
                          </a:xfrm>
                          <a:prstGeom prst="rect">
                            <a:avLst/>
                          </a:prstGeom>
                          <a:ln>
                            <a:noFill/>
                          </a:ln>
                          <a:extLst>
                            <a:ext uri="{53640926-AAD7-44D8-BBD7-CCE9431645EC}">
                              <a14:shadowObscured xmlns:a14="http://schemas.microsoft.com/office/drawing/2010/main"/>
                            </a:ext>
                          </a:extLst>
                        </pic:spPr>
                      </pic:pic>
                    </a:graphicData>
                  </a:graphic>
                </wp:inline>
              </w:drawing>
            </w:r>
          </w:p>
          <w:p w:rsidR="00C1750F" w:rsidRPr="00C1750F" w:rsidRDefault="00C1750F" w:rsidP="00C1750F">
            <w:pPr>
              <w:spacing w:line="360" w:lineRule="auto"/>
              <w:jc w:val="center"/>
              <w:rPr>
                <w:rFonts w:ascii="Arial" w:hAnsi="Arial" w:cs="Arial"/>
                <w:b/>
              </w:rPr>
            </w:pPr>
            <w:r>
              <w:rPr>
                <w:rFonts w:ascii="Arial" w:hAnsi="Arial" w:cs="Arial"/>
                <w:b/>
              </w:rPr>
              <w:t>ADIA</w:t>
            </w:r>
          </w:p>
        </w:tc>
      </w:tr>
    </w:tbl>
    <w:p w:rsidR="00C1750F" w:rsidRDefault="00C1750F" w:rsidP="00C8514E">
      <w:pPr>
        <w:spacing w:line="360" w:lineRule="auto"/>
        <w:ind w:firstLine="540"/>
        <w:jc w:val="both"/>
        <w:rPr>
          <w:rFonts w:ascii="Arial" w:hAnsi="Arial" w:cs="Arial"/>
        </w:rPr>
      </w:pPr>
    </w:p>
    <w:p w:rsidR="00C1750F" w:rsidRPr="00C1750F" w:rsidRDefault="00C1750F" w:rsidP="00C8514E">
      <w:pPr>
        <w:spacing w:line="360" w:lineRule="auto"/>
        <w:ind w:firstLine="540"/>
        <w:jc w:val="both"/>
        <w:rPr>
          <w:rFonts w:ascii="Arial" w:hAnsi="Arial" w:cs="Arial"/>
          <w:b/>
        </w:rPr>
      </w:pPr>
      <w:r w:rsidRPr="00C1750F">
        <w:rPr>
          <w:rFonts w:ascii="Arial" w:hAnsi="Arial" w:cs="Arial"/>
          <w:b/>
        </w:rPr>
        <w:t>Figura 1: Modelos de Pontas MagnoJet com indução de ar.</w:t>
      </w:r>
    </w:p>
    <w:p w:rsidR="00C8514E" w:rsidRPr="00044AB2" w:rsidRDefault="00C8514E" w:rsidP="00C8514E">
      <w:pPr>
        <w:spacing w:line="360" w:lineRule="auto"/>
        <w:ind w:firstLine="540"/>
        <w:jc w:val="both"/>
        <w:rPr>
          <w:rFonts w:ascii="Arial" w:hAnsi="Arial" w:cs="Arial"/>
        </w:rPr>
      </w:pPr>
      <w:r w:rsidRPr="00044AB2">
        <w:rPr>
          <w:rFonts w:ascii="Arial" w:hAnsi="Arial" w:cs="Arial"/>
        </w:rPr>
        <w:t xml:space="preserve">O sucesso da aplicação não é </w:t>
      </w:r>
      <w:r>
        <w:rPr>
          <w:rFonts w:ascii="Arial" w:hAnsi="Arial" w:cs="Arial"/>
        </w:rPr>
        <w:t>medido somente pelo</w:t>
      </w:r>
      <w:r w:rsidRPr="00044AB2">
        <w:rPr>
          <w:rFonts w:ascii="Arial" w:hAnsi="Arial" w:cs="Arial"/>
        </w:rPr>
        <w:t xml:space="preserve"> controle do problema fitossanitário, </w:t>
      </w:r>
      <w:r>
        <w:rPr>
          <w:rFonts w:ascii="Arial" w:hAnsi="Arial" w:cs="Arial"/>
        </w:rPr>
        <w:t>mas</w:t>
      </w:r>
      <w:r w:rsidRPr="00044AB2">
        <w:rPr>
          <w:rFonts w:ascii="Arial" w:hAnsi="Arial" w:cs="Arial"/>
        </w:rPr>
        <w:t xml:space="preserve"> </w:t>
      </w:r>
      <w:r>
        <w:rPr>
          <w:rFonts w:ascii="Arial" w:hAnsi="Arial" w:cs="Arial"/>
        </w:rPr>
        <w:t xml:space="preserve">deve considerar também a segurança </w:t>
      </w:r>
      <w:r w:rsidRPr="00044AB2">
        <w:rPr>
          <w:rFonts w:ascii="Arial" w:hAnsi="Arial" w:cs="Arial"/>
        </w:rPr>
        <w:t xml:space="preserve">ao homem e ao ambiente, </w:t>
      </w:r>
      <w:r>
        <w:rPr>
          <w:rFonts w:ascii="Arial" w:hAnsi="Arial" w:cs="Arial"/>
        </w:rPr>
        <w:t>a eficiência e o custo</w:t>
      </w:r>
      <w:r w:rsidRPr="00044AB2">
        <w:rPr>
          <w:rFonts w:ascii="Arial" w:hAnsi="Arial" w:cs="Arial"/>
        </w:rPr>
        <w:t>.</w:t>
      </w:r>
    </w:p>
    <w:p w:rsidR="00C8514E" w:rsidRDefault="00C8514E" w:rsidP="00C8514E">
      <w:pPr>
        <w:spacing w:line="360" w:lineRule="auto"/>
        <w:ind w:firstLine="540"/>
        <w:jc w:val="both"/>
        <w:rPr>
          <w:rFonts w:ascii="Arial" w:hAnsi="Arial" w:cs="Arial"/>
        </w:rPr>
      </w:pPr>
      <w:r>
        <w:rPr>
          <w:rFonts w:ascii="Arial" w:hAnsi="Arial" w:cs="Arial"/>
        </w:rPr>
        <w:t xml:space="preserve">Nesse contexto, é conveniente conceituar </w:t>
      </w:r>
      <w:r w:rsidRPr="00D747F5">
        <w:rPr>
          <w:rFonts w:ascii="Arial" w:hAnsi="Arial" w:cs="Arial"/>
          <w:i/>
        </w:rPr>
        <w:t>aplicação</w:t>
      </w:r>
      <w:r w:rsidRPr="00044AB2">
        <w:rPr>
          <w:rFonts w:ascii="Arial" w:hAnsi="Arial" w:cs="Arial"/>
        </w:rPr>
        <w:t xml:space="preserve"> e </w:t>
      </w:r>
      <w:r w:rsidRPr="00D747F5">
        <w:rPr>
          <w:rFonts w:ascii="Arial" w:hAnsi="Arial" w:cs="Arial"/>
          <w:i/>
        </w:rPr>
        <w:t>pulverização</w:t>
      </w:r>
      <w:r w:rsidRPr="00044AB2">
        <w:rPr>
          <w:rFonts w:ascii="Arial" w:hAnsi="Arial" w:cs="Arial"/>
        </w:rPr>
        <w:t xml:space="preserve">. </w:t>
      </w:r>
    </w:p>
    <w:p w:rsidR="00C8514E" w:rsidRDefault="00C8514E" w:rsidP="00C8514E">
      <w:pPr>
        <w:spacing w:line="360" w:lineRule="auto"/>
        <w:ind w:firstLine="540"/>
        <w:jc w:val="both"/>
        <w:rPr>
          <w:rFonts w:ascii="Arial" w:hAnsi="Arial" w:cs="Arial"/>
        </w:rPr>
      </w:pPr>
      <w:r w:rsidRPr="00D747F5">
        <w:rPr>
          <w:rFonts w:ascii="Arial" w:hAnsi="Arial" w:cs="Arial"/>
          <w:i/>
        </w:rPr>
        <w:t xml:space="preserve">Aplicação </w:t>
      </w:r>
      <w:r w:rsidRPr="00044AB2">
        <w:rPr>
          <w:rFonts w:ascii="Arial" w:hAnsi="Arial" w:cs="Arial"/>
        </w:rPr>
        <w:t xml:space="preserve">de produtos fitossanitários é a colocação deste em uma determinada superfície alvo, para proteger a cultura </w:t>
      </w:r>
      <w:r>
        <w:rPr>
          <w:rFonts w:ascii="Arial" w:hAnsi="Arial" w:cs="Arial"/>
        </w:rPr>
        <w:t>d</w:t>
      </w:r>
      <w:r w:rsidRPr="00044AB2">
        <w:rPr>
          <w:rFonts w:ascii="Arial" w:hAnsi="Arial" w:cs="Arial"/>
        </w:rPr>
        <w:t>os prejuízos que possam ser causados por um agente externo (praga</w:t>
      </w:r>
      <w:r>
        <w:rPr>
          <w:rFonts w:ascii="Arial" w:hAnsi="Arial" w:cs="Arial"/>
        </w:rPr>
        <w:t>, planta daninha</w:t>
      </w:r>
      <w:r w:rsidRPr="00044AB2">
        <w:rPr>
          <w:rFonts w:ascii="Arial" w:hAnsi="Arial" w:cs="Arial"/>
        </w:rPr>
        <w:t xml:space="preserve">). Para a realização dessa operação, usa-se uma máquina, que pode ser um pulverizador </w:t>
      </w:r>
      <w:r w:rsidRPr="00C1750F">
        <w:rPr>
          <w:rFonts w:ascii="Arial" w:hAnsi="Arial" w:cs="Arial"/>
        </w:rPr>
        <w:t xml:space="preserve">(Figura 2). </w:t>
      </w:r>
    </w:p>
    <w:p w:rsidR="00C8514E" w:rsidRPr="00C1750F" w:rsidRDefault="00C8514E" w:rsidP="00C8514E">
      <w:pPr>
        <w:spacing w:line="360" w:lineRule="auto"/>
        <w:ind w:firstLine="540"/>
        <w:jc w:val="both"/>
        <w:rPr>
          <w:rFonts w:ascii="Arial" w:hAnsi="Arial" w:cs="Arial"/>
        </w:rPr>
      </w:pPr>
      <w:r w:rsidRPr="00D747F5">
        <w:rPr>
          <w:rFonts w:ascii="Arial" w:hAnsi="Arial" w:cs="Arial"/>
          <w:i/>
        </w:rPr>
        <w:t>Pulverização</w:t>
      </w:r>
      <w:r w:rsidRPr="00044AB2">
        <w:rPr>
          <w:rFonts w:ascii="Arial" w:hAnsi="Arial" w:cs="Arial"/>
        </w:rPr>
        <w:t xml:space="preserve"> é um processo mecânico que visa quebrar um volume grande de líquido em um grande número de partículas de pequeno volume (gotas). Utiliza-se para isso, uma fonte de pressão, razão pela quais essas máquinas são chamadas de pulverizadores hidráulicos </w:t>
      </w:r>
      <w:r w:rsidRPr="00C1750F">
        <w:rPr>
          <w:rFonts w:ascii="Arial" w:hAnsi="Arial" w:cs="Arial"/>
        </w:rPr>
        <w:t>(Figura 3).</w:t>
      </w:r>
    </w:p>
    <w:p w:rsidR="00C8514E" w:rsidRPr="00044AB2" w:rsidRDefault="00C8514E" w:rsidP="00C8514E">
      <w:pPr>
        <w:spacing w:line="360" w:lineRule="auto"/>
        <w:jc w:val="center"/>
        <w:rPr>
          <w:rFonts w:ascii="Arial" w:hAnsi="Arial" w:cs="Arial"/>
        </w:rPr>
      </w:pPr>
      <w:r w:rsidRPr="00EE5B92">
        <w:rPr>
          <w:rFonts w:ascii="Arial" w:hAnsi="Arial" w:cs="Arial"/>
          <w:noProof/>
          <w:lang w:eastAsia="pt-BR"/>
        </w:rPr>
        <w:drawing>
          <wp:inline distT="0" distB="0" distL="0" distR="0" wp14:anchorId="3CDA3520" wp14:editId="1A34EFCC">
            <wp:extent cx="3600000" cy="2700760"/>
            <wp:effectExtent l="0" t="0" r="635" b="4445"/>
            <wp:docPr id="11" name="Imagem 11" descr="C:\Users\Administrador\Documents\Moderno Particular\Apostila IAC\Livro 2edição\Figu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dor\Documents\Moderno Particular\Apostila IAC\Livro 2edição\Figura 2.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600000" cy="2700760"/>
                    </a:xfrm>
                    <a:prstGeom prst="rect">
                      <a:avLst/>
                    </a:prstGeom>
                    <a:noFill/>
                    <a:ln>
                      <a:noFill/>
                    </a:ln>
                  </pic:spPr>
                </pic:pic>
              </a:graphicData>
            </a:graphic>
          </wp:inline>
        </w:drawing>
      </w:r>
    </w:p>
    <w:p w:rsidR="00C8514E" w:rsidRPr="00C1750F" w:rsidRDefault="00C8514E" w:rsidP="00C1750F">
      <w:pPr>
        <w:spacing w:line="360" w:lineRule="auto"/>
        <w:ind w:left="708" w:firstLine="708"/>
        <w:jc w:val="both"/>
        <w:rPr>
          <w:rFonts w:ascii="Arial" w:hAnsi="Arial" w:cs="Arial"/>
          <w:b/>
        </w:rPr>
      </w:pPr>
      <w:r w:rsidRPr="00C1750F">
        <w:rPr>
          <w:rFonts w:ascii="Arial" w:hAnsi="Arial" w:cs="Arial"/>
          <w:b/>
        </w:rPr>
        <w:t>Figura 2. Pulverizador Autopropelido (Foto: ALVO T.A.).</w:t>
      </w:r>
    </w:p>
    <w:p w:rsidR="00C8514E" w:rsidRPr="00044AB2" w:rsidRDefault="00C8514E" w:rsidP="00C8514E">
      <w:pPr>
        <w:spacing w:line="360" w:lineRule="auto"/>
        <w:jc w:val="center"/>
        <w:rPr>
          <w:rFonts w:ascii="Arial" w:hAnsi="Arial" w:cs="Arial"/>
        </w:rPr>
      </w:pPr>
      <w:r w:rsidRPr="000C7DD2">
        <w:rPr>
          <w:rFonts w:ascii="Arial" w:hAnsi="Arial" w:cs="Arial"/>
          <w:noProof/>
          <w:lang w:eastAsia="pt-BR"/>
        </w:rPr>
        <w:lastRenderedPageBreak/>
        <w:drawing>
          <wp:inline distT="0" distB="0" distL="0" distR="0" wp14:anchorId="4B9A8981" wp14:editId="0299E71E">
            <wp:extent cx="3600000" cy="2700760"/>
            <wp:effectExtent l="0" t="0" r="635" b="4445"/>
            <wp:docPr id="15" name="Imagem 15" descr="C:\Users\Administrador\Documents\Fotos\Usina Boa Vista - TechFertil Nov 2014\DSC0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dor\Documents\Fotos\Usina Boa Vista - TechFertil Nov 2014\DSC01737.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600000" cy="2700760"/>
                    </a:xfrm>
                    <a:prstGeom prst="rect">
                      <a:avLst/>
                    </a:prstGeom>
                    <a:noFill/>
                    <a:ln>
                      <a:noFill/>
                    </a:ln>
                  </pic:spPr>
                </pic:pic>
              </a:graphicData>
            </a:graphic>
          </wp:inline>
        </w:drawing>
      </w:r>
    </w:p>
    <w:p w:rsidR="00C8514E" w:rsidRPr="00C1750F" w:rsidRDefault="00C8514E" w:rsidP="00C8514E">
      <w:pPr>
        <w:spacing w:line="360" w:lineRule="auto"/>
        <w:jc w:val="both"/>
        <w:rPr>
          <w:rFonts w:ascii="Arial" w:hAnsi="Arial" w:cs="Arial"/>
          <w:b/>
        </w:rPr>
      </w:pPr>
      <w:r w:rsidRPr="00044AB2">
        <w:rPr>
          <w:rFonts w:ascii="Arial" w:hAnsi="Arial" w:cs="Arial"/>
        </w:rPr>
        <w:t xml:space="preserve"> </w:t>
      </w:r>
      <w:r w:rsidR="00C1750F">
        <w:rPr>
          <w:rFonts w:ascii="Arial" w:hAnsi="Arial" w:cs="Arial"/>
        </w:rPr>
        <w:tab/>
      </w:r>
      <w:r w:rsidR="00C1750F">
        <w:rPr>
          <w:rFonts w:ascii="Arial" w:hAnsi="Arial" w:cs="Arial"/>
        </w:rPr>
        <w:tab/>
      </w:r>
      <w:r w:rsidRPr="00C1750F">
        <w:rPr>
          <w:rFonts w:ascii="Arial" w:hAnsi="Arial" w:cs="Arial"/>
          <w:b/>
        </w:rPr>
        <w:t xml:space="preserve">Figura 3. Processo de pulverização (Foto: </w:t>
      </w:r>
      <w:r w:rsidRPr="00C1750F">
        <w:rPr>
          <w:rFonts w:ascii="Arial" w:hAnsi="Arial" w:cs="Arial"/>
          <w:b/>
          <w:smallCaps/>
        </w:rPr>
        <w:t>ALVO T.A.</w:t>
      </w:r>
      <w:r w:rsidRPr="00C1750F">
        <w:rPr>
          <w:rFonts w:ascii="Arial" w:hAnsi="Arial" w:cs="Arial"/>
          <w:b/>
        </w:rPr>
        <w:t>).</w:t>
      </w:r>
    </w:p>
    <w:p w:rsidR="003E0702" w:rsidRDefault="003E0702" w:rsidP="003E0702">
      <w:pPr>
        <w:spacing w:line="360" w:lineRule="auto"/>
        <w:ind w:firstLine="540"/>
        <w:jc w:val="both"/>
        <w:rPr>
          <w:rFonts w:ascii="Arial" w:hAnsi="Arial" w:cs="Arial"/>
        </w:rPr>
      </w:pPr>
    </w:p>
    <w:p w:rsidR="003E0702" w:rsidRPr="00044AB2" w:rsidRDefault="003E0702" w:rsidP="003E0702">
      <w:pPr>
        <w:spacing w:line="360" w:lineRule="auto"/>
        <w:ind w:firstLine="540"/>
        <w:jc w:val="both"/>
        <w:rPr>
          <w:rFonts w:ascii="Arial" w:hAnsi="Arial" w:cs="Arial"/>
        </w:rPr>
      </w:pPr>
      <w:r>
        <w:rPr>
          <w:rFonts w:ascii="Arial" w:hAnsi="Arial" w:cs="Arial"/>
        </w:rPr>
        <w:t xml:space="preserve">A </w:t>
      </w:r>
      <w:r w:rsidRPr="00044AB2">
        <w:rPr>
          <w:rFonts w:ascii="Arial" w:hAnsi="Arial" w:cs="Arial"/>
        </w:rPr>
        <w:t>escassez de trabalhos e profissionais que determinem parâmetros suficient</w:t>
      </w:r>
      <w:r>
        <w:rPr>
          <w:rFonts w:ascii="Arial" w:hAnsi="Arial" w:cs="Arial"/>
        </w:rPr>
        <w:t>es para uma operação racional da</w:t>
      </w:r>
      <w:r w:rsidRPr="00044AB2">
        <w:rPr>
          <w:rFonts w:ascii="Arial" w:hAnsi="Arial" w:cs="Arial"/>
        </w:rPr>
        <w:t xml:space="preserve"> aplicação de produtos fitossanitários </w:t>
      </w:r>
      <w:r>
        <w:rPr>
          <w:rFonts w:ascii="Arial" w:hAnsi="Arial" w:cs="Arial"/>
        </w:rPr>
        <w:t xml:space="preserve">continua a proporcionar </w:t>
      </w:r>
      <w:r w:rsidRPr="00044AB2">
        <w:rPr>
          <w:rFonts w:ascii="Arial" w:hAnsi="Arial" w:cs="Arial"/>
        </w:rPr>
        <w:t>um quadro variável de tomadas de decisões</w:t>
      </w:r>
      <w:r>
        <w:rPr>
          <w:rFonts w:ascii="Arial" w:hAnsi="Arial" w:cs="Arial"/>
        </w:rPr>
        <w:t>, que,</w:t>
      </w:r>
      <w:r w:rsidRPr="0055260E">
        <w:rPr>
          <w:rFonts w:ascii="Arial" w:hAnsi="Arial" w:cs="Arial"/>
        </w:rPr>
        <w:t xml:space="preserve"> </w:t>
      </w:r>
      <w:r>
        <w:rPr>
          <w:rFonts w:ascii="Arial" w:hAnsi="Arial" w:cs="Arial"/>
        </w:rPr>
        <w:t xml:space="preserve">não raro, leva a ações </w:t>
      </w:r>
      <w:r w:rsidRPr="0055260E">
        <w:rPr>
          <w:rFonts w:ascii="Arial" w:hAnsi="Arial" w:cs="Arial"/>
        </w:rPr>
        <w:t xml:space="preserve">opostas. </w:t>
      </w:r>
      <w:r w:rsidRPr="00044AB2">
        <w:rPr>
          <w:rFonts w:ascii="Arial" w:hAnsi="Arial" w:cs="Arial"/>
        </w:rPr>
        <w:t xml:space="preserve">Em alguns casos, técnicos argumentam a favor da aplicação com volumes altíssimos de calda, a fim de manter a eficácia no controle, e ao mesmo tempo buscam meios para realizar esta operação com </w:t>
      </w:r>
      <w:r>
        <w:rPr>
          <w:rFonts w:ascii="Arial" w:hAnsi="Arial" w:cs="Arial"/>
        </w:rPr>
        <w:t>baixo</w:t>
      </w:r>
      <w:r w:rsidRPr="00044AB2">
        <w:rPr>
          <w:rFonts w:ascii="Arial" w:hAnsi="Arial" w:cs="Arial"/>
        </w:rPr>
        <w:t xml:space="preserve"> custo e </w:t>
      </w:r>
      <w:r>
        <w:rPr>
          <w:rFonts w:ascii="Arial" w:hAnsi="Arial" w:cs="Arial"/>
        </w:rPr>
        <w:t>baixo</w:t>
      </w:r>
      <w:r w:rsidRPr="00044AB2">
        <w:rPr>
          <w:rFonts w:ascii="Arial" w:hAnsi="Arial" w:cs="Arial"/>
        </w:rPr>
        <w:t xml:space="preserve"> impacto ao ambiente e à saúde dos operadores. Em contrapartida, </w:t>
      </w:r>
      <w:r>
        <w:rPr>
          <w:rFonts w:ascii="Arial" w:hAnsi="Arial" w:cs="Arial"/>
        </w:rPr>
        <w:t>outros técnicos são</w:t>
      </w:r>
      <w:r w:rsidRPr="00044AB2">
        <w:rPr>
          <w:rFonts w:ascii="Arial" w:hAnsi="Arial" w:cs="Arial"/>
        </w:rPr>
        <w:t xml:space="preserve"> a favor de aplicações em baixos volumes de calda</w:t>
      </w:r>
      <w:r>
        <w:rPr>
          <w:rFonts w:ascii="Arial" w:hAnsi="Arial" w:cs="Arial"/>
        </w:rPr>
        <w:t xml:space="preserve"> e</w:t>
      </w:r>
      <w:r w:rsidRPr="00044AB2">
        <w:rPr>
          <w:rFonts w:ascii="Arial" w:hAnsi="Arial" w:cs="Arial"/>
        </w:rPr>
        <w:t xml:space="preserve">, no entanto, não respeitam as condições climáticas </w:t>
      </w:r>
      <w:r>
        <w:rPr>
          <w:rFonts w:ascii="Arial" w:hAnsi="Arial" w:cs="Arial"/>
        </w:rPr>
        <w:t>requeridas para uma boa</w:t>
      </w:r>
      <w:r w:rsidRPr="00044AB2">
        <w:rPr>
          <w:rFonts w:ascii="Arial" w:hAnsi="Arial" w:cs="Arial"/>
        </w:rPr>
        <w:t xml:space="preserve"> aplicaç</w:t>
      </w:r>
      <w:r>
        <w:rPr>
          <w:rFonts w:ascii="Arial" w:hAnsi="Arial" w:cs="Arial"/>
        </w:rPr>
        <w:t>ão</w:t>
      </w:r>
      <w:r w:rsidRPr="00044AB2">
        <w:rPr>
          <w:rFonts w:ascii="Arial" w:hAnsi="Arial" w:cs="Arial"/>
        </w:rPr>
        <w:t>.</w:t>
      </w:r>
    </w:p>
    <w:p w:rsidR="00980FD8" w:rsidRPr="0029426A" w:rsidRDefault="00A22952" w:rsidP="00A22952">
      <w:pPr>
        <w:spacing w:line="360" w:lineRule="auto"/>
        <w:ind w:firstLine="540"/>
        <w:jc w:val="both"/>
        <w:rPr>
          <w:rFonts w:ascii="Arial" w:hAnsi="Arial" w:cs="Arial"/>
        </w:rPr>
      </w:pPr>
      <w:r w:rsidRPr="0029426A">
        <w:rPr>
          <w:rFonts w:ascii="Arial" w:hAnsi="Arial" w:cs="Arial"/>
        </w:rPr>
        <w:t>Ao planejar o processo de pulverização, cinco fatores devem ser levados em consideração</w:t>
      </w:r>
      <w:r w:rsidR="00C1750F">
        <w:rPr>
          <w:rFonts w:ascii="Arial" w:hAnsi="Arial" w:cs="Arial"/>
        </w:rPr>
        <w:t>, quais sejam</w:t>
      </w:r>
      <w:r w:rsidRPr="0029426A">
        <w:rPr>
          <w:rFonts w:ascii="Arial" w:hAnsi="Arial" w:cs="Arial"/>
        </w:rPr>
        <w:t xml:space="preserve">: praga (alvo biológico), o ambiente, o produto (alvo químico), a máquina e o momento (timing). </w:t>
      </w:r>
      <w:r w:rsidR="00C1750F">
        <w:rPr>
          <w:rFonts w:ascii="Arial" w:hAnsi="Arial" w:cs="Arial"/>
        </w:rPr>
        <w:t>É</w:t>
      </w:r>
      <w:r w:rsidR="00C1750F" w:rsidRPr="0029426A">
        <w:rPr>
          <w:rFonts w:ascii="Arial" w:hAnsi="Arial" w:cs="Arial"/>
        </w:rPr>
        <w:t xml:space="preserve"> fundamental </w:t>
      </w:r>
      <w:r w:rsidR="00C1750F">
        <w:rPr>
          <w:rFonts w:ascii="Arial" w:hAnsi="Arial" w:cs="Arial"/>
        </w:rPr>
        <w:t>para o sucesso da aplicação, c</w:t>
      </w:r>
      <w:r w:rsidRPr="0029426A">
        <w:rPr>
          <w:rFonts w:ascii="Arial" w:hAnsi="Arial" w:cs="Arial"/>
        </w:rPr>
        <w:t>onhecer a interação entre o tip</w:t>
      </w:r>
      <w:r w:rsidR="00C1750F">
        <w:rPr>
          <w:rFonts w:ascii="Arial" w:hAnsi="Arial" w:cs="Arial"/>
        </w:rPr>
        <w:t>o de alvo a ser atingido, bem como a</w:t>
      </w:r>
      <w:r w:rsidRPr="0029426A">
        <w:rPr>
          <w:rFonts w:ascii="Arial" w:hAnsi="Arial" w:cs="Arial"/>
        </w:rPr>
        <w:t xml:space="preserve"> forma de ação do produto fitossanitário e a técnica utilizada para que o produto atinja este alvo. </w:t>
      </w:r>
      <w:r w:rsidR="001523C4" w:rsidRPr="0029426A">
        <w:rPr>
          <w:rFonts w:ascii="Arial" w:hAnsi="Arial" w:cs="Arial"/>
        </w:rPr>
        <w:t xml:space="preserve">Por exemplo, quando se faz aplicações de dessecantes pré-plantio e pré-colheita, o alvo da aplicação não é o mesmo quando das aplicações de fungicidas em final de ciclo. E quando se aplica as misturas de fungicidas e inseticidas, temos que priorizar o alvo mais difícil de ser atingido. Com certeza, algo mudou, e, portanto, no pulverizador, algo também deverá mudar. Esta mudança ocorre normalmente na seleção das pontas de pulverização. Em alguns casos, deve-se mudar o volume de calda ou a taxa de aplicação. </w:t>
      </w:r>
    </w:p>
    <w:p w:rsidR="003D0CFD" w:rsidRPr="00044AB2" w:rsidRDefault="003D0CFD" w:rsidP="003D0CFD">
      <w:pPr>
        <w:spacing w:line="360" w:lineRule="auto"/>
        <w:ind w:firstLine="540"/>
        <w:jc w:val="both"/>
        <w:rPr>
          <w:rFonts w:ascii="Arial" w:hAnsi="Arial" w:cs="Arial"/>
        </w:rPr>
      </w:pPr>
      <w:r w:rsidRPr="00044AB2">
        <w:rPr>
          <w:rFonts w:ascii="Arial" w:hAnsi="Arial" w:cs="Arial"/>
        </w:rPr>
        <w:lastRenderedPageBreak/>
        <w:t xml:space="preserve">A definição de parâmetros como tamanho de gotas e volume de aplicação depende diretamente da relação alvo/produto fitossanitário. O uso de pulverização com espectro de gotas grossas, visando à redução das perdas por deriva e evaporação e </w:t>
      </w:r>
      <w:r>
        <w:rPr>
          <w:rFonts w:ascii="Arial" w:hAnsi="Arial" w:cs="Arial"/>
        </w:rPr>
        <w:t>à</w:t>
      </w:r>
      <w:r w:rsidRPr="00044AB2">
        <w:rPr>
          <w:rFonts w:ascii="Arial" w:hAnsi="Arial" w:cs="Arial"/>
        </w:rPr>
        <w:t xml:space="preserve"> diminuição da contaminação ambiental pode </w:t>
      </w:r>
      <w:r>
        <w:rPr>
          <w:rFonts w:ascii="Arial" w:hAnsi="Arial" w:cs="Arial"/>
        </w:rPr>
        <w:t>reduzir</w:t>
      </w:r>
      <w:r w:rsidRPr="00044AB2">
        <w:rPr>
          <w:rFonts w:ascii="Arial" w:hAnsi="Arial" w:cs="Arial"/>
        </w:rPr>
        <w:t xml:space="preserve"> a efic</w:t>
      </w:r>
      <w:r>
        <w:rPr>
          <w:rFonts w:ascii="Arial" w:hAnsi="Arial" w:cs="Arial"/>
        </w:rPr>
        <w:t>ácia</w:t>
      </w:r>
      <w:r w:rsidRPr="00044AB2">
        <w:rPr>
          <w:rFonts w:ascii="Arial" w:hAnsi="Arial" w:cs="Arial"/>
        </w:rPr>
        <w:t xml:space="preserve"> de algum tratamento</w:t>
      </w:r>
      <w:r>
        <w:rPr>
          <w:rFonts w:ascii="Arial" w:hAnsi="Arial" w:cs="Arial"/>
        </w:rPr>
        <w:t>,</w:t>
      </w:r>
      <w:r w:rsidRPr="00044AB2">
        <w:rPr>
          <w:rFonts w:ascii="Arial" w:hAnsi="Arial" w:cs="Arial"/>
        </w:rPr>
        <w:t xml:space="preserve"> quando a necessidade de cobertura for maior. Em alguns casos, o simples aumento do volume de calda pode prejudicar o controle, pois a capacidade de retenção das folhas é limitada.</w:t>
      </w:r>
    </w:p>
    <w:p w:rsidR="003D0CFD" w:rsidRPr="00044AB2" w:rsidRDefault="003D0CFD" w:rsidP="003D0CFD">
      <w:pPr>
        <w:spacing w:line="360" w:lineRule="auto"/>
        <w:ind w:firstLine="540"/>
        <w:jc w:val="both"/>
        <w:rPr>
          <w:rFonts w:ascii="Arial" w:hAnsi="Arial" w:cs="Arial"/>
        </w:rPr>
      </w:pPr>
      <w:r w:rsidRPr="00044AB2">
        <w:rPr>
          <w:rFonts w:ascii="Arial" w:hAnsi="Arial" w:cs="Arial"/>
        </w:rPr>
        <w:t xml:space="preserve">A aplicação tecnicamente correta se inicia no escritório, com </w:t>
      </w:r>
      <w:r>
        <w:rPr>
          <w:rFonts w:ascii="Arial" w:hAnsi="Arial" w:cs="Arial"/>
        </w:rPr>
        <w:t xml:space="preserve">o </w:t>
      </w:r>
      <w:r w:rsidRPr="00044AB2">
        <w:rPr>
          <w:rFonts w:ascii="Arial" w:hAnsi="Arial" w:cs="Arial"/>
        </w:rPr>
        <w:t>planejamento das ações e das variáveis desta operação</w:t>
      </w:r>
      <w:r>
        <w:rPr>
          <w:rFonts w:ascii="Arial" w:hAnsi="Arial" w:cs="Arial"/>
        </w:rPr>
        <w:t>, englobando:</w:t>
      </w:r>
      <w:r w:rsidRPr="00044AB2">
        <w:rPr>
          <w:rFonts w:ascii="Arial" w:hAnsi="Arial" w:cs="Arial"/>
        </w:rPr>
        <w:t xml:space="preserve"> </w:t>
      </w:r>
      <w:r>
        <w:rPr>
          <w:rFonts w:ascii="Arial" w:hAnsi="Arial" w:cs="Arial"/>
        </w:rPr>
        <w:t xml:space="preserve">a) </w:t>
      </w:r>
      <w:r w:rsidRPr="00044AB2">
        <w:rPr>
          <w:rFonts w:ascii="Arial" w:hAnsi="Arial" w:cs="Arial"/>
        </w:rPr>
        <w:t xml:space="preserve">seleção correta das pontas de pulverização ou </w:t>
      </w:r>
      <w:r>
        <w:rPr>
          <w:rFonts w:ascii="Arial" w:hAnsi="Arial" w:cs="Arial"/>
        </w:rPr>
        <w:t>alteração</w:t>
      </w:r>
      <w:r w:rsidRPr="00044AB2">
        <w:rPr>
          <w:rFonts w:ascii="Arial" w:hAnsi="Arial" w:cs="Arial"/>
        </w:rPr>
        <w:t xml:space="preserve"> do tipo de bico utilizado; </w:t>
      </w:r>
      <w:r>
        <w:rPr>
          <w:rFonts w:ascii="Arial" w:hAnsi="Arial" w:cs="Arial"/>
        </w:rPr>
        <w:t xml:space="preserve">b) </w:t>
      </w:r>
      <w:r w:rsidRPr="00044AB2">
        <w:rPr>
          <w:rFonts w:ascii="Arial" w:hAnsi="Arial" w:cs="Arial"/>
        </w:rPr>
        <w:t xml:space="preserve">definição do volume de calda; </w:t>
      </w:r>
      <w:r>
        <w:rPr>
          <w:rFonts w:ascii="Arial" w:hAnsi="Arial" w:cs="Arial"/>
        </w:rPr>
        <w:t xml:space="preserve">c) conhecimento </w:t>
      </w:r>
      <w:r w:rsidRPr="00044AB2">
        <w:rPr>
          <w:rFonts w:ascii="Arial" w:hAnsi="Arial" w:cs="Arial"/>
        </w:rPr>
        <w:t>das características da planta</w:t>
      </w:r>
      <w:r>
        <w:rPr>
          <w:rFonts w:ascii="Arial" w:hAnsi="Arial" w:cs="Arial"/>
        </w:rPr>
        <w:t xml:space="preserve"> e</w:t>
      </w:r>
      <w:r w:rsidRPr="00044AB2">
        <w:rPr>
          <w:rFonts w:ascii="Arial" w:hAnsi="Arial" w:cs="Arial"/>
        </w:rPr>
        <w:t xml:space="preserve"> das características do alvo da aplicação; </w:t>
      </w:r>
      <w:r>
        <w:rPr>
          <w:rFonts w:ascii="Arial" w:hAnsi="Arial" w:cs="Arial"/>
        </w:rPr>
        <w:t xml:space="preserve">d) </w:t>
      </w:r>
      <w:r w:rsidRPr="00044AB2">
        <w:rPr>
          <w:rFonts w:ascii="Arial" w:hAnsi="Arial" w:cs="Arial"/>
        </w:rPr>
        <w:t>seleção do produto</w:t>
      </w:r>
      <w:r>
        <w:rPr>
          <w:rFonts w:ascii="Arial" w:hAnsi="Arial" w:cs="Arial"/>
        </w:rPr>
        <w:t xml:space="preserve">; e) observação das </w:t>
      </w:r>
      <w:r w:rsidRPr="00044AB2">
        <w:rPr>
          <w:rFonts w:ascii="Arial" w:hAnsi="Arial" w:cs="Arial"/>
        </w:rPr>
        <w:t>condições climáticas antes</w:t>
      </w:r>
      <w:r>
        <w:rPr>
          <w:rFonts w:ascii="Arial" w:hAnsi="Arial" w:cs="Arial"/>
        </w:rPr>
        <w:t>,</w:t>
      </w:r>
      <w:r w:rsidRPr="00044AB2">
        <w:rPr>
          <w:rFonts w:ascii="Arial" w:hAnsi="Arial" w:cs="Arial"/>
        </w:rPr>
        <w:t xml:space="preserve"> durante e após a aplicação; </w:t>
      </w:r>
      <w:r>
        <w:rPr>
          <w:rFonts w:ascii="Arial" w:hAnsi="Arial" w:cs="Arial"/>
        </w:rPr>
        <w:t xml:space="preserve">f) </w:t>
      </w:r>
      <w:r w:rsidRPr="00044AB2">
        <w:rPr>
          <w:rFonts w:ascii="Arial" w:hAnsi="Arial" w:cs="Arial"/>
        </w:rPr>
        <w:t xml:space="preserve">definição do modelo de pulverizador e </w:t>
      </w:r>
      <w:r>
        <w:rPr>
          <w:rFonts w:ascii="Arial" w:hAnsi="Arial" w:cs="Arial"/>
        </w:rPr>
        <w:t xml:space="preserve">g) definição </w:t>
      </w:r>
      <w:r w:rsidRPr="00044AB2">
        <w:rPr>
          <w:rFonts w:ascii="Arial" w:hAnsi="Arial" w:cs="Arial"/>
        </w:rPr>
        <w:t>do momento ideal para realizar a aplicação.</w:t>
      </w:r>
    </w:p>
    <w:p w:rsidR="00FC57FA" w:rsidRPr="0029426A" w:rsidRDefault="00C03377" w:rsidP="00A22952">
      <w:pPr>
        <w:spacing w:line="360" w:lineRule="auto"/>
        <w:ind w:firstLine="540"/>
        <w:jc w:val="both"/>
        <w:rPr>
          <w:rFonts w:ascii="Arial" w:hAnsi="Arial" w:cs="Arial"/>
        </w:rPr>
      </w:pPr>
      <w:r w:rsidRPr="0029426A">
        <w:rPr>
          <w:rFonts w:ascii="Arial" w:hAnsi="Arial" w:cs="Arial"/>
        </w:rPr>
        <w:t xml:space="preserve">Na Tabela </w:t>
      </w:r>
      <w:r w:rsidR="00980FD8" w:rsidRPr="0029426A">
        <w:rPr>
          <w:rFonts w:ascii="Arial" w:hAnsi="Arial" w:cs="Arial"/>
        </w:rPr>
        <w:t>1</w:t>
      </w:r>
      <w:r w:rsidRPr="0029426A">
        <w:rPr>
          <w:rFonts w:ascii="Arial" w:hAnsi="Arial" w:cs="Arial"/>
        </w:rPr>
        <w:t>, segue</w:t>
      </w:r>
      <w:r w:rsidR="00980FD8" w:rsidRPr="0029426A">
        <w:rPr>
          <w:rFonts w:ascii="Arial" w:hAnsi="Arial" w:cs="Arial"/>
        </w:rPr>
        <w:t>m</w:t>
      </w:r>
      <w:r w:rsidRPr="0029426A">
        <w:rPr>
          <w:rFonts w:ascii="Arial" w:hAnsi="Arial" w:cs="Arial"/>
        </w:rPr>
        <w:t xml:space="preserve"> especificado</w:t>
      </w:r>
      <w:r w:rsidR="00980FD8" w:rsidRPr="0029426A">
        <w:rPr>
          <w:rFonts w:ascii="Arial" w:hAnsi="Arial" w:cs="Arial"/>
        </w:rPr>
        <w:t>s</w:t>
      </w:r>
      <w:r w:rsidRPr="0029426A">
        <w:rPr>
          <w:rFonts w:ascii="Arial" w:hAnsi="Arial" w:cs="Arial"/>
        </w:rPr>
        <w:t xml:space="preserve"> os passos do Planejamento da Aplicação.</w:t>
      </w:r>
      <w:r w:rsidR="00980FD8" w:rsidRPr="0029426A">
        <w:rPr>
          <w:rFonts w:ascii="Arial" w:hAnsi="Arial" w:cs="Arial"/>
        </w:rPr>
        <w:t xml:space="preserve"> Chamamos isto de Processo de Regulagem da Aplicação.</w:t>
      </w:r>
    </w:p>
    <w:p w:rsidR="00BF3487" w:rsidRPr="0029426A" w:rsidRDefault="00980FD8" w:rsidP="00BF3487">
      <w:pPr>
        <w:spacing w:line="360" w:lineRule="auto"/>
        <w:jc w:val="both"/>
        <w:rPr>
          <w:rFonts w:ascii="Arial" w:hAnsi="Arial" w:cs="Arial"/>
        </w:rPr>
      </w:pPr>
      <w:r w:rsidRPr="0029426A">
        <w:rPr>
          <w:rFonts w:ascii="Arial" w:hAnsi="Arial" w:cs="Arial"/>
          <w:b/>
        </w:rPr>
        <w:t>Tabela 1</w:t>
      </w:r>
      <w:r w:rsidR="00BF3487" w:rsidRPr="0029426A">
        <w:rPr>
          <w:rFonts w:ascii="Arial" w:hAnsi="Arial" w:cs="Arial"/>
          <w:b/>
        </w:rPr>
        <w:t xml:space="preserve">. </w:t>
      </w:r>
      <w:r w:rsidR="00BF3487" w:rsidRPr="0029426A">
        <w:rPr>
          <w:rFonts w:ascii="Arial" w:hAnsi="Arial" w:cs="Arial"/>
        </w:rPr>
        <w:t>Variáveis do Planejamento de Regulagem da Aplicação.</w:t>
      </w:r>
    </w:p>
    <w:tbl>
      <w:tblPr>
        <w:tblStyle w:val="Tabelacomgrade"/>
        <w:tblW w:w="0" w:type="auto"/>
        <w:tblLook w:val="04A0" w:firstRow="1" w:lastRow="0" w:firstColumn="1" w:lastColumn="0" w:noHBand="0" w:noVBand="1"/>
      </w:tblPr>
      <w:tblGrid>
        <w:gridCol w:w="8494"/>
      </w:tblGrid>
      <w:tr w:rsidR="00023DF2" w:rsidRPr="0029426A" w:rsidTr="00023DF2">
        <w:tc>
          <w:tcPr>
            <w:tcW w:w="8494" w:type="dxa"/>
          </w:tcPr>
          <w:p w:rsidR="00023DF2" w:rsidRPr="0029426A" w:rsidRDefault="00023DF2" w:rsidP="00A22952">
            <w:pPr>
              <w:spacing w:line="360" w:lineRule="auto"/>
              <w:jc w:val="both"/>
              <w:rPr>
                <w:rFonts w:ascii="Arial" w:hAnsi="Arial" w:cs="Arial"/>
                <w:b/>
              </w:rPr>
            </w:pPr>
            <w:r w:rsidRPr="0029426A">
              <w:rPr>
                <w:rFonts w:ascii="Arial" w:hAnsi="Arial" w:cs="Arial"/>
                <w:b/>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VARIÁVEIS DO PLANEJAMENTO DE REGULAGEM DA APLICAÇÃO</w:t>
            </w:r>
          </w:p>
        </w:tc>
      </w:tr>
      <w:tr w:rsidR="00023DF2" w:rsidRPr="0029426A" w:rsidTr="00023DF2">
        <w:tc>
          <w:tcPr>
            <w:tcW w:w="8494" w:type="dxa"/>
          </w:tcPr>
          <w:p w:rsidR="00023DF2" w:rsidRPr="0029426A" w:rsidRDefault="00023DF2" w:rsidP="00A22952">
            <w:pPr>
              <w:spacing w:line="360" w:lineRule="auto"/>
              <w:jc w:val="both"/>
              <w:rPr>
                <w:rFonts w:ascii="Arial" w:hAnsi="Arial" w:cs="Aria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9426A">
              <w:rPr>
                <w:rFonts w:ascii="Arial" w:hAnsi="Arial" w:cs="Aria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Características da cultura e do alvo de aplicação</w:t>
            </w:r>
          </w:p>
        </w:tc>
      </w:tr>
      <w:tr w:rsidR="00023DF2" w:rsidRPr="0029426A" w:rsidTr="00023DF2">
        <w:tc>
          <w:tcPr>
            <w:tcW w:w="8494" w:type="dxa"/>
          </w:tcPr>
          <w:p w:rsidR="00023DF2" w:rsidRPr="0029426A" w:rsidRDefault="00023DF2" w:rsidP="00A22952">
            <w:pPr>
              <w:spacing w:line="360" w:lineRule="auto"/>
              <w:jc w:val="both"/>
              <w:rPr>
                <w:rFonts w:ascii="Arial" w:hAnsi="Arial" w:cs="Aria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9426A">
              <w:rPr>
                <w:rFonts w:ascii="Arial" w:hAnsi="Arial" w:cs="Aria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Seleção do Produto</w:t>
            </w:r>
          </w:p>
        </w:tc>
      </w:tr>
      <w:tr w:rsidR="00023DF2" w:rsidRPr="0029426A" w:rsidTr="00023DF2">
        <w:tc>
          <w:tcPr>
            <w:tcW w:w="8494" w:type="dxa"/>
          </w:tcPr>
          <w:p w:rsidR="00023DF2" w:rsidRPr="0029426A" w:rsidRDefault="00023DF2" w:rsidP="00A22952">
            <w:pPr>
              <w:spacing w:line="360" w:lineRule="auto"/>
              <w:jc w:val="both"/>
              <w:rPr>
                <w:rFonts w:ascii="Arial" w:hAnsi="Arial" w:cs="Aria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9426A">
              <w:rPr>
                <w:rFonts w:ascii="Arial" w:hAnsi="Arial" w:cs="Aria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Definição do Trator e do Pulverizador</w:t>
            </w:r>
          </w:p>
        </w:tc>
      </w:tr>
      <w:tr w:rsidR="00023DF2" w:rsidRPr="0029426A" w:rsidTr="00023DF2">
        <w:tc>
          <w:tcPr>
            <w:tcW w:w="8494" w:type="dxa"/>
          </w:tcPr>
          <w:p w:rsidR="00023DF2" w:rsidRPr="0029426A" w:rsidRDefault="00023DF2" w:rsidP="00A22952">
            <w:pPr>
              <w:spacing w:line="360" w:lineRule="auto"/>
              <w:jc w:val="both"/>
              <w:rPr>
                <w:rFonts w:ascii="Arial" w:hAnsi="Arial" w:cs="Aria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9426A">
              <w:rPr>
                <w:rFonts w:ascii="Arial" w:hAnsi="Arial" w:cs="Aria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Observações Climáticas – Timing da Aplicação</w:t>
            </w:r>
          </w:p>
        </w:tc>
      </w:tr>
      <w:tr w:rsidR="00023DF2" w:rsidRPr="0029426A" w:rsidTr="00023DF2">
        <w:tc>
          <w:tcPr>
            <w:tcW w:w="8494" w:type="dxa"/>
          </w:tcPr>
          <w:p w:rsidR="00023DF2" w:rsidRPr="0029426A" w:rsidRDefault="00023DF2" w:rsidP="00A22952">
            <w:pPr>
              <w:spacing w:line="360" w:lineRule="auto"/>
              <w:jc w:val="both"/>
              <w:rPr>
                <w:rFonts w:ascii="Arial" w:hAnsi="Arial" w:cs="Aria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9426A">
              <w:rPr>
                <w:rFonts w:ascii="Arial" w:hAnsi="Arial" w:cs="Aria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Definição da Marcha e Rotação – Velocidade de Aplicação</w:t>
            </w:r>
          </w:p>
        </w:tc>
      </w:tr>
      <w:tr w:rsidR="00023DF2" w:rsidRPr="0029426A" w:rsidTr="00023DF2">
        <w:tc>
          <w:tcPr>
            <w:tcW w:w="8494" w:type="dxa"/>
          </w:tcPr>
          <w:p w:rsidR="00023DF2" w:rsidRPr="0029426A" w:rsidRDefault="00515421" w:rsidP="00A22952">
            <w:pPr>
              <w:spacing w:line="360" w:lineRule="auto"/>
              <w:jc w:val="both"/>
              <w:rPr>
                <w:rFonts w:ascii="Arial" w:hAnsi="Arial" w:cs="Aria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9426A">
              <w:rPr>
                <w:rFonts w:ascii="Arial" w:hAnsi="Arial" w:cs="Aria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Definição do Volume de Calda</w:t>
            </w:r>
          </w:p>
        </w:tc>
      </w:tr>
      <w:tr w:rsidR="00023DF2" w:rsidRPr="0029426A" w:rsidTr="00023DF2">
        <w:tc>
          <w:tcPr>
            <w:tcW w:w="8494" w:type="dxa"/>
          </w:tcPr>
          <w:p w:rsidR="00023DF2" w:rsidRPr="0029426A" w:rsidRDefault="00515421" w:rsidP="00A22952">
            <w:pPr>
              <w:spacing w:line="360" w:lineRule="auto"/>
              <w:jc w:val="both"/>
              <w:rPr>
                <w:rFonts w:ascii="Arial" w:hAnsi="Arial" w:cs="Aria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9426A">
              <w:rPr>
                <w:rFonts w:ascii="Arial" w:hAnsi="Arial" w:cs="Aria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Escolha da ponta de pulverização (vazão e espectro de gota</w:t>
            </w:r>
            <w:r w:rsidR="00130089" w:rsidRPr="0029426A">
              <w:rPr>
                <w:rFonts w:ascii="Arial" w:hAnsi="Arial" w:cs="Aria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e pressão</w:t>
            </w:r>
            <w:r w:rsidRPr="0029426A">
              <w:rPr>
                <w:rFonts w:ascii="Arial" w:hAnsi="Arial" w:cs="Aria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tc>
      </w:tr>
    </w:tbl>
    <w:p w:rsidR="003D0CFD" w:rsidRDefault="003D0CFD" w:rsidP="003D0CFD">
      <w:pPr>
        <w:spacing w:line="360" w:lineRule="auto"/>
        <w:ind w:firstLine="540"/>
        <w:jc w:val="both"/>
        <w:rPr>
          <w:rFonts w:ascii="Arial" w:hAnsi="Arial" w:cs="Arial"/>
        </w:rPr>
      </w:pPr>
    </w:p>
    <w:p w:rsidR="003D0CFD" w:rsidRPr="0029426A" w:rsidRDefault="003D0CFD" w:rsidP="003D0CFD">
      <w:pPr>
        <w:spacing w:line="360" w:lineRule="auto"/>
        <w:ind w:firstLine="540"/>
        <w:jc w:val="both"/>
        <w:rPr>
          <w:rFonts w:ascii="Arial" w:hAnsi="Arial" w:cs="Arial"/>
        </w:rPr>
      </w:pPr>
      <w:r w:rsidRPr="0029426A">
        <w:rPr>
          <w:rFonts w:ascii="Arial" w:hAnsi="Arial" w:cs="Arial"/>
        </w:rPr>
        <w:t>Os produtos direcionados ao solo ou os sistêmicos direcionados às folhas podem ser aplicados com menor densidade de gotas, permitindo o uso de gotas maiores. Se usadas corretamente, oferecem um bom nível de depósito, quantidade ou volume nos alvos (ANTUNIASSI e BAIO, 2006).</w:t>
      </w:r>
    </w:p>
    <w:p w:rsidR="00B91B0E" w:rsidRPr="00B91B0E" w:rsidRDefault="00B91B0E" w:rsidP="003D0CFD">
      <w:pPr>
        <w:spacing w:line="360" w:lineRule="auto"/>
        <w:ind w:firstLine="540"/>
        <w:jc w:val="both"/>
        <w:rPr>
          <w:rFonts w:ascii="Arial" w:hAnsi="Arial" w:cs="Arial"/>
          <w:b/>
        </w:rPr>
      </w:pPr>
      <w:r>
        <w:rPr>
          <w:rFonts w:ascii="Arial" w:hAnsi="Arial" w:cs="Arial"/>
          <w:b/>
        </w:rPr>
        <w:t>Condições Climáticas</w:t>
      </w:r>
    </w:p>
    <w:p w:rsidR="00B91B0E" w:rsidRPr="0055260E" w:rsidRDefault="00B91B0E" w:rsidP="00B91B0E">
      <w:pPr>
        <w:spacing w:line="360" w:lineRule="auto"/>
        <w:ind w:firstLine="567"/>
        <w:jc w:val="both"/>
        <w:rPr>
          <w:rFonts w:ascii="Arial" w:hAnsi="Arial" w:cs="Arial"/>
        </w:rPr>
      </w:pPr>
      <w:r w:rsidRPr="00044AB2">
        <w:rPr>
          <w:rFonts w:ascii="Arial" w:hAnsi="Arial" w:cs="Arial"/>
        </w:rPr>
        <w:t xml:space="preserve">Para o sucesso do tratamento fitossanitário é necessário </w:t>
      </w:r>
      <w:r>
        <w:rPr>
          <w:rFonts w:ascii="Arial" w:hAnsi="Arial" w:cs="Arial"/>
        </w:rPr>
        <w:t>o</w:t>
      </w:r>
      <w:r w:rsidRPr="00044AB2">
        <w:rPr>
          <w:rFonts w:ascii="Arial" w:hAnsi="Arial" w:cs="Arial"/>
        </w:rPr>
        <w:t xml:space="preserve"> adequar às condições climáticas no momento da aplicação. Generaliza-se que</w:t>
      </w:r>
      <w:r>
        <w:rPr>
          <w:rFonts w:ascii="Arial" w:hAnsi="Arial" w:cs="Arial"/>
        </w:rPr>
        <w:t xml:space="preserve"> devem ser evitadas a</w:t>
      </w:r>
      <w:r w:rsidRPr="00044AB2">
        <w:rPr>
          <w:rFonts w:ascii="Arial" w:hAnsi="Arial" w:cs="Arial"/>
        </w:rPr>
        <w:t xml:space="preserve">s </w:t>
      </w:r>
      <w:r w:rsidRPr="00044AB2">
        <w:rPr>
          <w:rFonts w:ascii="Arial" w:hAnsi="Arial" w:cs="Arial"/>
        </w:rPr>
        <w:lastRenderedPageBreak/>
        <w:t xml:space="preserve">pulverizações com umidade relativa inferior a 50%, temperatura ambiente maior que 30ºC e ventos acima de </w:t>
      </w:r>
      <w:smartTag w:uri="urn:schemas-microsoft-com:office:smarttags" w:element="metricconverter">
        <w:smartTagPr>
          <w:attr w:name="ProductID" w:val="10 km/h"/>
        </w:smartTagPr>
        <w:r w:rsidRPr="00044AB2">
          <w:rPr>
            <w:rFonts w:ascii="Arial" w:hAnsi="Arial" w:cs="Arial"/>
          </w:rPr>
          <w:t>10 km/h</w:t>
        </w:r>
      </w:smartTag>
      <w:r w:rsidRPr="00044AB2">
        <w:rPr>
          <w:rFonts w:ascii="Arial" w:hAnsi="Arial" w:cs="Arial"/>
        </w:rPr>
        <w:t xml:space="preserve"> (ANTUNIASSI </w:t>
      </w:r>
      <w:r>
        <w:rPr>
          <w:rFonts w:ascii="Arial" w:hAnsi="Arial" w:cs="Arial"/>
        </w:rPr>
        <w:t>e</w:t>
      </w:r>
      <w:r w:rsidRPr="00044AB2">
        <w:rPr>
          <w:rFonts w:ascii="Arial" w:hAnsi="Arial" w:cs="Arial"/>
        </w:rPr>
        <w:t xml:space="preserve"> BAIO, 2006). </w:t>
      </w:r>
      <w:r>
        <w:rPr>
          <w:rFonts w:ascii="Arial" w:hAnsi="Arial" w:cs="Arial"/>
        </w:rPr>
        <w:t>Em alguns casos, a</w:t>
      </w:r>
      <w:r w:rsidRPr="00044AB2">
        <w:rPr>
          <w:rFonts w:ascii="Arial" w:hAnsi="Arial" w:cs="Arial"/>
        </w:rPr>
        <w:t xml:space="preserve"> ausência de vento pode ser prejudicial, </w:t>
      </w:r>
      <w:r w:rsidRPr="0055260E">
        <w:rPr>
          <w:rFonts w:ascii="Arial" w:hAnsi="Arial" w:cs="Arial"/>
        </w:rPr>
        <w:t xml:space="preserve">pois as gotas </w:t>
      </w:r>
      <w:r>
        <w:rPr>
          <w:rFonts w:ascii="Arial" w:hAnsi="Arial" w:cs="Arial"/>
        </w:rPr>
        <w:t>mais</w:t>
      </w:r>
      <w:r w:rsidRPr="0055260E">
        <w:rPr>
          <w:rFonts w:ascii="Arial" w:hAnsi="Arial" w:cs="Arial"/>
        </w:rPr>
        <w:t xml:space="preserve"> finas pode</w:t>
      </w:r>
      <w:r>
        <w:rPr>
          <w:rFonts w:ascii="Arial" w:hAnsi="Arial" w:cs="Arial"/>
        </w:rPr>
        <w:t>rão</w:t>
      </w:r>
      <w:r w:rsidRPr="0055260E">
        <w:rPr>
          <w:rFonts w:ascii="Arial" w:hAnsi="Arial" w:cs="Arial"/>
        </w:rPr>
        <w:t xml:space="preserve"> ficar suspensas no ar </w:t>
      </w:r>
      <w:r>
        <w:rPr>
          <w:rFonts w:ascii="Arial" w:hAnsi="Arial" w:cs="Arial"/>
        </w:rPr>
        <w:t>em função da</w:t>
      </w:r>
      <w:r w:rsidRPr="0055260E">
        <w:rPr>
          <w:rFonts w:ascii="Arial" w:hAnsi="Arial" w:cs="Arial"/>
        </w:rPr>
        <w:t xml:space="preserve"> estabilidade atmosférica.</w:t>
      </w:r>
    </w:p>
    <w:p w:rsidR="00F72F26" w:rsidRPr="00044AB2" w:rsidRDefault="00B91B0E" w:rsidP="00F72F26">
      <w:pPr>
        <w:spacing w:line="360" w:lineRule="auto"/>
        <w:ind w:firstLine="540"/>
        <w:jc w:val="both"/>
        <w:rPr>
          <w:rFonts w:ascii="Arial" w:hAnsi="Arial" w:cs="Arial"/>
        </w:rPr>
      </w:pPr>
      <w:r w:rsidRPr="0055260E">
        <w:rPr>
          <w:rFonts w:ascii="Arial" w:hAnsi="Arial" w:cs="Arial"/>
        </w:rPr>
        <w:t>O importante a realçar é que</w:t>
      </w:r>
      <w:r>
        <w:rPr>
          <w:rFonts w:ascii="Arial" w:hAnsi="Arial" w:cs="Arial"/>
        </w:rPr>
        <w:t>,</w:t>
      </w:r>
      <w:r w:rsidRPr="0055260E">
        <w:rPr>
          <w:rFonts w:ascii="Arial" w:hAnsi="Arial" w:cs="Arial"/>
        </w:rPr>
        <w:t xml:space="preserve"> conforme o espectro de gotas </w:t>
      </w:r>
      <w:r>
        <w:rPr>
          <w:rFonts w:ascii="Arial" w:hAnsi="Arial" w:cs="Arial"/>
        </w:rPr>
        <w:t>utilizado</w:t>
      </w:r>
      <w:r w:rsidRPr="0055260E">
        <w:rPr>
          <w:rFonts w:ascii="Arial" w:hAnsi="Arial" w:cs="Arial"/>
        </w:rPr>
        <w:t xml:space="preserve">, </w:t>
      </w:r>
      <w:r>
        <w:rPr>
          <w:rFonts w:ascii="Arial" w:hAnsi="Arial" w:cs="Arial"/>
        </w:rPr>
        <w:t xml:space="preserve">definido em função do alvo e de características dos produtos, </w:t>
      </w:r>
      <w:r w:rsidRPr="0055260E">
        <w:rPr>
          <w:rFonts w:ascii="Arial" w:hAnsi="Arial" w:cs="Arial"/>
        </w:rPr>
        <w:t>estes limites estabelecidos podem ser diferentes.</w:t>
      </w:r>
      <w:r w:rsidR="003D0CFD" w:rsidRPr="0029426A">
        <w:rPr>
          <w:rFonts w:ascii="Arial" w:hAnsi="Arial" w:cs="Arial"/>
        </w:rPr>
        <w:t xml:space="preserve"> </w:t>
      </w:r>
      <w:r w:rsidR="00F72F26" w:rsidRPr="00044AB2">
        <w:rPr>
          <w:rFonts w:ascii="Arial" w:hAnsi="Arial" w:cs="Arial"/>
        </w:rPr>
        <w:t xml:space="preserve">Há parâmetros estabelecidos para a identificação prática da velocidade do vento </w:t>
      </w:r>
      <w:r w:rsidR="00F72F26">
        <w:rPr>
          <w:rFonts w:ascii="Arial" w:hAnsi="Arial" w:cs="Arial"/>
        </w:rPr>
        <w:t xml:space="preserve">limitante </w:t>
      </w:r>
      <w:r w:rsidR="00F72F26" w:rsidRPr="00044AB2">
        <w:rPr>
          <w:rFonts w:ascii="Arial" w:hAnsi="Arial" w:cs="Arial"/>
        </w:rPr>
        <w:t>para pulverização. No entanto, definir corretamente os limites climáticos para a pulverização significa determinar qual a cobertura necessária do alvo, qual o melhor volume e qual o melhor espectro de gotas para atingir este volume, sempre levando em consideração as características do produto e do alvo.</w:t>
      </w:r>
    </w:p>
    <w:p w:rsidR="003D0CFD" w:rsidRPr="0029426A" w:rsidRDefault="003D0CFD" w:rsidP="00B91B0E">
      <w:pPr>
        <w:spacing w:line="360" w:lineRule="auto"/>
        <w:ind w:firstLine="540"/>
        <w:jc w:val="both"/>
        <w:rPr>
          <w:rFonts w:ascii="Arial" w:hAnsi="Arial" w:cs="Arial"/>
        </w:rPr>
      </w:pPr>
      <w:r w:rsidRPr="0029426A">
        <w:rPr>
          <w:rFonts w:ascii="Arial" w:hAnsi="Arial" w:cs="Arial"/>
        </w:rPr>
        <w:t xml:space="preserve">Para a aplicação de herbicidas dessecantes, por exemplo, Glyfosate, a MagnoJet disponibiliza as pontas com indução de ar, em várias opções. Em pressões baixas, a ponta STIA pode operar condições de vento de até </w:t>
      </w:r>
      <w:smartTag w:uri="urn:schemas-microsoft-com:office:smarttags" w:element="metricconverter">
        <w:smartTagPr>
          <w:attr w:name="ProductID" w:val="20 km/h"/>
        </w:smartTagPr>
        <w:r w:rsidRPr="0029426A">
          <w:rPr>
            <w:rFonts w:ascii="Arial" w:hAnsi="Arial" w:cs="Arial"/>
          </w:rPr>
          <w:t>20 km/h</w:t>
        </w:r>
      </w:smartTag>
      <w:r w:rsidRPr="0029426A">
        <w:rPr>
          <w:rFonts w:ascii="Arial" w:hAnsi="Arial" w:cs="Arial"/>
        </w:rPr>
        <w:t xml:space="preserve"> (Tabela 2), temperatura ambiente acima dos 30ºC e umidade relativa do ar abaixo dos 25% com baixas perdas para o ambiente e com grande eficiência no controle. </w:t>
      </w:r>
      <w:r w:rsidRPr="0029426A">
        <w:rPr>
          <w:rFonts w:ascii="Arial" w:hAnsi="Arial" w:cs="Arial"/>
          <w:u w:val="single"/>
        </w:rPr>
        <w:t>Neste caso, o produto não pode ser volátil e nem de ação de contato.</w:t>
      </w:r>
      <w:r w:rsidRPr="0029426A">
        <w:rPr>
          <w:rFonts w:ascii="Arial" w:hAnsi="Arial" w:cs="Arial"/>
        </w:rPr>
        <w:t xml:space="preserve"> Caso o dessecante seja de contato, as pontas ST/D, de jato plano duplo leque ou a CH100 de jato cônico cheio.</w:t>
      </w:r>
    </w:p>
    <w:p w:rsidR="00F72F26" w:rsidRDefault="00F72F26" w:rsidP="00265295">
      <w:pPr>
        <w:spacing w:line="360" w:lineRule="auto"/>
        <w:jc w:val="both"/>
        <w:rPr>
          <w:rFonts w:ascii="Arial" w:hAnsi="Arial" w:cs="Arial"/>
          <w:b/>
        </w:rPr>
      </w:pPr>
    </w:p>
    <w:p w:rsidR="00517990" w:rsidRPr="0029426A" w:rsidRDefault="00BC4B60" w:rsidP="00265295">
      <w:pPr>
        <w:spacing w:line="360" w:lineRule="auto"/>
        <w:jc w:val="both"/>
        <w:rPr>
          <w:rFonts w:ascii="Arial" w:hAnsi="Arial" w:cs="Arial"/>
        </w:rPr>
      </w:pPr>
      <w:r w:rsidRPr="0029426A">
        <w:rPr>
          <w:rFonts w:ascii="Arial" w:hAnsi="Arial" w:cs="Arial"/>
          <w:b/>
        </w:rPr>
        <w:t>Tabela 2</w:t>
      </w:r>
      <w:r w:rsidR="00B6650F" w:rsidRPr="0029426A">
        <w:rPr>
          <w:rFonts w:ascii="Arial" w:hAnsi="Arial" w:cs="Arial"/>
          <w:b/>
        </w:rPr>
        <w:t>.</w:t>
      </w:r>
      <w:r w:rsidR="00B6650F" w:rsidRPr="0029426A">
        <w:rPr>
          <w:rFonts w:ascii="Arial" w:hAnsi="Arial" w:cs="Arial"/>
        </w:rPr>
        <w:t xml:space="preserve"> Condições de vento e o tamanho de gota indicado</w:t>
      </w:r>
      <w:r w:rsidR="00517990" w:rsidRPr="0029426A">
        <w:rPr>
          <w:rFonts w:ascii="Arial" w:hAnsi="Arial" w:cs="Arial"/>
        </w:rPr>
        <w:t>.</w:t>
      </w:r>
    </w:p>
    <w:p w:rsidR="00B6650F" w:rsidRPr="0029426A" w:rsidRDefault="00B6650F" w:rsidP="00265295">
      <w:pPr>
        <w:spacing w:line="360" w:lineRule="auto"/>
        <w:jc w:val="both"/>
        <w:rPr>
          <w:rFonts w:ascii="Arial" w:hAnsi="Arial" w:cs="Arial"/>
        </w:rPr>
      </w:pPr>
      <w:r w:rsidRPr="0029426A">
        <w:rPr>
          <w:rFonts w:ascii="Arial" w:hAnsi="Arial" w:cs="Arial"/>
        </w:rPr>
        <w:t xml:space="preserve">(Fonte: Adaptado de </w:t>
      </w:r>
      <w:r w:rsidR="00BC4B60" w:rsidRPr="0029426A">
        <w:rPr>
          <w:rFonts w:ascii="Arial" w:hAnsi="Arial" w:cs="Arial"/>
        </w:rPr>
        <w:t>Hamilton Ramos</w:t>
      </w:r>
      <w:r w:rsidRPr="0029426A">
        <w:rPr>
          <w:rFonts w:ascii="Arial" w:hAnsi="Arial" w:cs="Arial"/>
        </w:rPr>
        <w:t>, 2007).</w:t>
      </w:r>
    </w:p>
    <w:tbl>
      <w:tblPr>
        <w:tblW w:w="0" w:type="auto"/>
        <w:tblBorders>
          <w:top w:val="single" w:sz="4" w:space="0" w:color="auto"/>
          <w:bottom w:val="single" w:sz="4" w:space="0" w:color="auto"/>
        </w:tblBorders>
        <w:tblLook w:val="01E0" w:firstRow="1" w:lastRow="1" w:firstColumn="1" w:lastColumn="1" w:noHBand="0" w:noVBand="0"/>
      </w:tblPr>
      <w:tblGrid>
        <w:gridCol w:w="2829"/>
        <w:gridCol w:w="2832"/>
        <w:gridCol w:w="2843"/>
      </w:tblGrid>
      <w:tr w:rsidR="00B6650F" w:rsidRPr="0029426A" w:rsidTr="002E4E95">
        <w:tc>
          <w:tcPr>
            <w:tcW w:w="5661" w:type="dxa"/>
            <w:gridSpan w:val="2"/>
            <w:tcBorders>
              <w:bottom w:val="single" w:sz="4" w:space="0" w:color="auto"/>
            </w:tcBorders>
          </w:tcPr>
          <w:p w:rsidR="00B6650F" w:rsidRPr="0029426A" w:rsidRDefault="00B6650F" w:rsidP="002501E5">
            <w:pPr>
              <w:spacing w:line="360" w:lineRule="auto"/>
              <w:jc w:val="center"/>
              <w:rPr>
                <w:rFonts w:ascii="Arial" w:hAnsi="Arial" w:cs="Arial"/>
                <w:b/>
              </w:rPr>
            </w:pPr>
            <w:r w:rsidRPr="0029426A">
              <w:rPr>
                <w:rFonts w:ascii="Arial" w:hAnsi="Arial" w:cs="Arial"/>
                <w:b/>
              </w:rPr>
              <w:t>Velocidade do vento</w:t>
            </w:r>
          </w:p>
        </w:tc>
        <w:tc>
          <w:tcPr>
            <w:tcW w:w="2843" w:type="dxa"/>
            <w:vMerge w:val="restart"/>
          </w:tcPr>
          <w:p w:rsidR="00B6650F" w:rsidRPr="0029426A" w:rsidRDefault="00B6650F" w:rsidP="002501E5">
            <w:pPr>
              <w:spacing w:line="360" w:lineRule="auto"/>
              <w:jc w:val="center"/>
              <w:rPr>
                <w:rFonts w:ascii="Arial" w:hAnsi="Arial" w:cs="Arial"/>
                <w:b/>
              </w:rPr>
            </w:pPr>
            <w:r w:rsidRPr="0029426A">
              <w:rPr>
                <w:rFonts w:ascii="Arial" w:hAnsi="Arial" w:cs="Arial"/>
                <w:b/>
              </w:rPr>
              <w:t>Tamanho indicado da gota</w:t>
            </w:r>
          </w:p>
          <w:p w:rsidR="00B6650F" w:rsidRPr="0029426A" w:rsidRDefault="00B6650F" w:rsidP="002501E5">
            <w:pPr>
              <w:spacing w:line="360" w:lineRule="auto"/>
              <w:jc w:val="center"/>
              <w:rPr>
                <w:rFonts w:ascii="Arial" w:hAnsi="Arial" w:cs="Arial"/>
              </w:rPr>
            </w:pPr>
            <w:r w:rsidRPr="0029426A">
              <w:rPr>
                <w:rFonts w:ascii="Arial" w:hAnsi="Arial" w:cs="Arial"/>
                <w:b/>
              </w:rPr>
              <w:t>(µm)</w:t>
            </w:r>
          </w:p>
        </w:tc>
      </w:tr>
      <w:tr w:rsidR="00B6650F" w:rsidRPr="0029426A" w:rsidTr="002E4E95">
        <w:tc>
          <w:tcPr>
            <w:tcW w:w="2829" w:type="dxa"/>
            <w:tcBorders>
              <w:top w:val="single" w:sz="4" w:space="0" w:color="auto"/>
              <w:bottom w:val="single" w:sz="4" w:space="0" w:color="auto"/>
            </w:tcBorders>
          </w:tcPr>
          <w:p w:rsidR="00B6650F" w:rsidRPr="0029426A" w:rsidRDefault="004F5290" w:rsidP="002501E5">
            <w:pPr>
              <w:spacing w:line="360" w:lineRule="auto"/>
              <w:jc w:val="center"/>
              <w:rPr>
                <w:rFonts w:ascii="Arial" w:hAnsi="Arial" w:cs="Arial"/>
                <w:vertAlign w:val="superscript"/>
              </w:rPr>
            </w:pPr>
            <w:r w:rsidRPr="0029426A">
              <w:rPr>
                <w:rFonts w:ascii="Arial" w:hAnsi="Arial" w:cs="Arial"/>
              </w:rPr>
              <w:t>m.</w:t>
            </w:r>
            <w:r w:rsidR="00B6650F" w:rsidRPr="0029426A">
              <w:rPr>
                <w:rFonts w:ascii="Arial" w:hAnsi="Arial" w:cs="Arial"/>
              </w:rPr>
              <w:t>s</w:t>
            </w:r>
            <w:r w:rsidR="00B6650F" w:rsidRPr="0029426A">
              <w:rPr>
                <w:rFonts w:ascii="Arial" w:hAnsi="Arial" w:cs="Arial"/>
                <w:vertAlign w:val="superscript"/>
              </w:rPr>
              <w:t>-1</w:t>
            </w:r>
          </w:p>
        </w:tc>
        <w:tc>
          <w:tcPr>
            <w:tcW w:w="2832" w:type="dxa"/>
            <w:tcBorders>
              <w:top w:val="single" w:sz="4" w:space="0" w:color="auto"/>
              <w:bottom w:val="single" w:sz="4" w:space="0" w:color="auto"/>
            </w:tcBorders>
          </w:tcPr>
          <w:p w:rsidR="00B6650F" w:rsidRPr="0029426A" w:rsidRDefault="004F5290" w:rsidP="004F5290">
            <w:pPr>
              <w:spacing w:line="360" w:lineRule="auto"/>
              <w:jc w:val="center"/>
              <w:rPr>
                <w:rFonts w:ascii="Arial" w:hAnsi="Arial" w:cs="Arial"/>
                <w:vertAlign w:val="superscript"/>
              </w:rPr>
            </w:pPr>
            <w:r w:rsidRPr="0029426A">
              <w:rPr>
                <w:rFonts w:ascii="Arial" w:hAnsi="Arial" w:cs="Arial"/>
              </w:rPr>
              <w:t>K</w:t>
            </w:r>
            <w:r w:rsidR="00B6650F" w:rsidRPr="0029426A">
              <w:rPr>
                <w:rFonts w:ascii="Arial" w:hAnsi="Arial" w:cs="Arial"/>
              </w:rPr>
              <w:t>m</w:t>
            </w:r>
            <w:r w:rsidRPr="0029426A">
              <w:rPr>
                <w:rFonts w:ascii="Arial" w:hAnsi="Arial" w:cs="Arial"/>
              </w:rPr>
              <w:t>.</w:t>
            </w:r>
            <w:r w:rsidR="00B6650F" w:rsidRPr="0029426A">
              <w:rPr>
                <w:rFonts w:ascii="Arial" w:hAnsi="Arial" w:cs="Arial"/>
              </w:rPr>
              <w:t>h</w:t>
            </w:r>
            <w:r w:rsidR="00B6650F" w:rsidRPr="0029426A">
              <w:rPr>
                <w:rFonts w:ascii="Arial" w:hAnsi="Arial" w:cs="Arial"/>
                <w:vertAlign w:val="superscript"/>
              </w:rPr>
              <w:t>-1</w:t>
            </w:r>
          </w:p>
        </w:tc>
        <w:tc>
          <w:tcPr>
            <w:tcW w:w="2843" w:type="dxa"/>
            <w:vMerge/>
            <w:tcBorders>
              <w:bottom w:val="single" w:sz="4" w:space="0" w:color="auto"/>
            </w:tcBorders>
          </w:tcPr>
          <w:p w:rsidR="00B6650F" w:rsidRPr="0029426A" w:rsidRDefault="00B6650F" w:rsidP="002501E5">
            <w:pPr>
              <w:spacing w:line="360" w:lineRule="auto"/>
              <w:jc w:val="center"/>
              <w:rPr>
                <w:rFonts w:ascii="Arial" w:hAnsi="Arial" w:cs="Arial"/>
              </w:rPr>
            </w:pPr>
          </w:p>
        </w:tc>
      </w:tr>
      <w:tr w:rsidR="00B6650F" w:rsidRPr="0029426A" w:rsidTr="002E4E95">
        <w:tc>
          <w:tcPr>
            <w:tcW w:w="2829" w:type="dxa"/>
            <w:tcBorders>
              <w:top w:val="single" w:sz="4" w:space="0" w:color="auto"/>
              <w:bottom w:val="nil"/>
            </w:tcBorders>
          </w:tcPr>
          <w:p w:rsidR="00B6650F" w:rsidRPr="0029426A" w:rsidRDefault="00B6650F" w:rsidP="002501E5">
            <w:pPr>
              <w:spacing w:line="360" w:lineRule="auto"/>
              <w:jc w:val="center"/>
              <w:rPr>
                <w:rFonts w:ascii="Arial" w:hAnsi="Arial" w:cs="Arial"/>
              </w:rPr>
            </w:pPr>
            <w:r w:rsidRPr="0029426A">
              <w:rPr>
                <w:rFonts w:ascii="Arial" w:hAnsi="Arial" w:cs="Arial"/>
              </w:rPr>
              <w:t>Até 2</w:t>
            </w:r>
          </w:p>
        </w:tc>
        <w:tc>
          <w:tcPr>
            <w:tcW w:w="2832" w:type="dxa"/>
            <w:tcBorders>
              <w:top w:val="single" w:sz="4" w:space="0" w:color="auto"/>
              <w:bottom w:val="nil"/>
            </w:tcBorders>
          </w:tcPr>
          <w:p w:rsidR="00B6650F" w:rsidRPr="0029426A" w:rsidRDefault="00B6650F" w:rsidP="002501E5">
            <w:pPr>
              <w:spacing w:line="360" w:lineRule="auto"/>
              <w:jc w:val="center"/>
              <w:rPr>
                <w:rFonts w:ascii="Arial" w:hAnsi="Arial" w:cs="Arial"/>
              </w:rPr>
            </w:pPr>
            <w:r w:rsidRPr="0029426A">
              <w:rPr>
                <w:rFonts w:ascii="Arial" w:hAnsi="Arial" w:cs="Arial"/>
              </w:rPr>
              <w:t>Até 7,2</w:t>
            </w:r>
          </w:p>
        </w:tc>
        <w:tc>
          <w:tcPr>
            <w:tcW w:w="2843" w:type="dxa"/>
            <w:tcBorders>
              <w:top w:val="single" w:sz="4" w:space="0" w:color="auto"/>
              <w:bottom w:val="nil"/>
            </w:tcBorders>
          </w:tcPr>
          <w:p w:rsidR="00B6650F" w:rsidRPr="0029426A" w:rsidRDefault="00B6650F" w:rsidP="002501E5">
            <w:pPr>
              <w:spacing w:line="360" w:lineRule="auto"/>
              <w:jc w:val="center"/>
              <w:rPr>
                <w:rFonts w:ascii="Arial" w:hAnsi="Arial" w:cs="Arial"/>
              </w:rPr>
            </w:pPr>
            <w:r w:rsidRPr="0029426A">
              <w:rPr>
                <w:rFonts w:ascii="Arial" w:hAnsi="Arial" w:cs="Arial"/>
              </w:rPr>
              <w:t>≥  130</w:t>
            </w:r>
          </w:p>
        </w:tc>
      </w:tr>
      <w:tr w:rsidR="00B6650F" w:rsidRPr="0029426A" w:rsidTr="002E4E95">
        <w:tc>
          <w:tcPr>
            <w:tcW w:w="2829" w:type="dxa"/>
            <w:tcBorders>
              <w:top w:val="nil"/>
            </w:tcBorders>
          </w:tcPr>
          <w:p w:rsidR="00B6650F" w:rsidRPr="0029426A" w:rsidRDefault="00B6650F" w:rsidP="002501E5">
            <w:pPr>
              <w:spacing w:line="360" w:lineRule="auto"/>
              <w:jc w:val="center"/>
              <w:rPr>
                <w:rFonts w:ascii="Arial" w:hAnsi="Arial" w:cs="Arial"/>
              </w:rPr>
            </w:pPr>
            <w:r w:rsidRPr="0029426A">
              <w:rPr>
                <w:rFonts w:ascii="Arial" w:hAnsi="Arial" w:cs="Arial"/>
              </w:rPr>
              <w:t>3</w:t>
            </w:r>
          </w:p>
        </w:tc>
        <w:tc>
          <w:tcPr>
            <w:tcW w:w="2832" w:type="dxa"/>
            <w:tcBorders>
              <w:top w:val="nil"/>
            </w:tcBorders>
          </w:tcPr>
          <w:p w:rsidR="00B6650F" w:rsidRPr="0029426A" w:rsidRDefault="00B6650F" w:rsidP="002501E5">
            <w:pPr>
              <w:spacing w:line="360" w:lineRule="auto"/>
              <w:jc w:val="center"/>
              <w:rPr>
                <w:rFonts w:ascii="Arial" w:hAnsi="Arial" w:cs="Arial"/>
              </w:rPr>
            </w:pPr>
            <w:r w:rsidRPr="0029426A">
              <w:rPr>
                <w:rFonts w:ascii="Arial" w:hAnsi="Arial" w:cs="Arial"/>
              </w:rPr>
              <w:t>10,8</w:t>
            </w:r>
          </w:p>
        </w:tc>
        <w:tc>
          <w:tcPr>
            <w:tcW w:w="2843" w:type="dxa"/>
            <w:tcBorders>
              <w:top w:val="nil"/>
            </w:tcBorders>
          </w:tcPr>
          <w:p w:rsidR="00B6650F" w:rsidRPr="0029426A" w:rsidRDefault="00B6650F" w:rsidP="002501E5">
            <w:pPr>
              <w:spacing w:line="360" w:lineRule="auto"/>
              <w:jc w:val="center"/>
              <w:rPr>
                <w:rFonts w:ascii="Arial" w:hAnsi="Arial" w:cs="Arial"/>
              </w:rPr>
            </w:pPr>
            <w:r w:rsidRPr="0029426A">
              <w:rPr>
                <w:rFonts w:ascii="Arial" w:hAnsi="Arial" w:cs="Arial"/>
              </w:rPr>
              <w:t>≥ 140</w:t>
            </w:r>
          </w:p>
        </w:tc>
      </w:tr>
      <w:tr w:rsidR="00B6650F" w:rsidRPr="0029426A" w:rsidTr="002E4E95">
        <w:tc>
          <w:tcPr>
            <w:tcW w:w="2829" w:type="dxa"/>
          </w:tcPr>
          <w:p w:rsidR="00B6650F" w:rsidRPr="0029426A" w:rsidRDefault="00B6650F" w:rsidP="002501E5">
            <w:pPr>
              <w:spacing w:line="360" w:lineRule="auto"/>
              <w:jc w:val="center"/>
              <w:rPr>
                <w:rFonts w:ascii="Arial" w:hAnsi="Arial" w:cs="Arial"/>
              </w:rPr>
            </w:pPr>
            <w:r w:rsidRPr="0029426A">
              <w:rPr>
                <w:rFonts w:ascii="Arial" w:hAnsi="Arial" w:cs="Arial"/>
              </w:rPr>
              <w:t>4</w:t>
            </w:r>
          </w:p>
        </w:tc>
        <w:tc>
          <w:tcPr>
            <w:tcW w:w="2832" w:type="dxa"/>
          </w:tcPr>
          <w:p w:rsidR="00B6650F" w:rsidRPr="0029426A" w:rsidRDefault="00B6650F" w:rsidP="002501E5">
            <w:pPr>
              <w:spacing w:line="360" w:lineRule="auto"/>
              <w:jc w:val="center"/>
              <w:rPr>
                <w:rFonts w:ascii="Arial" w:hAnsi="Arial" w:cs="Arial"/>
              </w:rPr>
            </w:pPr>
            <w:r w:rsidRPr="0029426A">
              <w:rPr>
                <w:rFonts w:ascii="Arial" w:hAnsi="Arial" w:cs="Arial"/>
              </w:rPr>
              <w:t>14,4</w:t>
            </w:r>
          </w:p>
        </w:tc>
        <w:tc>
          <w:tcPr>
            <w:tcW w:w="2843" w:type="dxa"/>
          </w:tcPr>
          <w:p w:rsidR="00B6650F" w:rsidRPr="0029426A" w:rsidRDefault="00B6650F" w:rsidP="002501E5">
            <w:pPr>
              <w:spacing w:line="360" w:lineRule="auto"/>
              <w:jc w:val="center"/>
              <w:rPr>
                <w:rFonts w:ascii="Arial" w:hAnsi="Arial" w:cs="Arial"/>
              </w:rPr>
            </w:pPr>
            <w:r w:rsidRPr="0029426A">
              <w:rPr>
                <w:rFonts w:ascii="Arial" w:hAnsi="Arial" w:cs="Arial"/>
              </w:rPr>
              <w:t>≥ 160</w:t>
            </w:r>
          </w:p>
        </w:tc>
      </w:tr>
      <w:tr w:rsidR="00B6650F" w:rsidRPr="0029426A" w:rsidTr="002E4E95">
        <w:tc>
          <w:tcPr>
            <w:tcW w:w="2829" w:type="dxa"/>
          </w:tcPr>
          <w:p w:rsidR="00B6650F" w:rsidRPr="0029426A" w:rsidRDefault="00B6650F" w:rsidP="002501E5">
            <w:pPr>
              <w:spacing w:line="360" w:lineRule="auto"/>
              <w:jc w:val="center"/>
              <w:rPr>
                <w:rFonts w:ascii="Arial" w:hAnsi="Arial" w:cs="Arial"/>
              </w:rPr>
            </w:pPr>
            <w:r w:rsidRPr="0029426A">
              <w:rPr>
                <w:rFonts w:ascii="Arial" w:hAnsi="Arial" w:cs="Arial"/>
              </w:rPr>
              <w:t>5</w:t>
            </w:r>
          </w:p>
        </w:tc>
        <w:tc>
          <w:tcPr>
            <w:tcW w:w="2832" w:type="dxa"/>
          </w:tcPr>
          <w:p w:rsidR="00B6650F" w:rsidRPr="0029426A" w:rsidRDefault="00B6650F" w:rsidP="002501E5">
            <w:pPr>
              <w:spacing w:line="360" w:lineRule="auto"/>
              <w:jc w:val="center"/>
              <w:rPr>
                <w:rFonts w:ascii="Arial" w:hAnsi="Arial" w:cs="Arial"/>
              </w:rPr>
            </w:pPr>
            <w:r w:rsidRPr="0029426A">
              <w:rPr>
                <w:rFonts w:ascii="Arial" w:hAnsi="Arial" w:cs="Arial"/>
              </w:rPr>
              <w:t>18,0</w:t>
            </w:r>
          </w:p>
        </w:tc>
        <w:tc>
          <w:tcPr>
            <w:tcW w:w="2843" w:type="dxa"/>
          </w:tcPr>
          <w:p w:rsidR="00B6650F" w:rsidRPr="0029426A" w:rsidRDefault="00B6650F" w:rsidP="002501E5">
            <w:pPr>
              <w:spacing w:line="360" w:lineRule="auto"/>
              <w:jc w:val="center"/>
              <w:rPr>
                <w:rFonts w:ascii="Arial" w:hAnsi="Arial" w:cs="Arial"/>
              </w:rPr>
            </w:pPr>
            <w:r w:rsidRPr="0029426A">
              <w:rPr>
                <w:rFonts w:ascii="Arial" w:hAnsi="Arial" w:cs="Arial"/>
              </w:rPr>
              <w:t>≥ 200</w:t>
            </w:r>
          </w:p>
        </w:tc>
      </w:tr>
    </w:tbl>
    <w:p w:rsidR="002E4E95" w:rsidRPr="0029426A" w:rsidRDefault="002E4E95" w:rsidP="002E4E95">
      <w:pPr>
        <w:spacing w:line="360" w:lineRule="auto"/>
        <w:ind w:firstLine="540"/>
        <w:jc w:val="both"/>
        <w:rPr>
          <w:rFonts w:ascii="Arial" w:hAnsi="Arial" w:cs="Arial"/>
        </w:rPr>
      </w:pPr>
    </w:p>
    <w:p w:rsidR="00182371" w:rsidRPr="00044AB2" w:rsidRDefault="00182371" w:rsidP="00182371">
      <w:pPr>
        <w:spacing w:line="360" w:lineRule="auto"/>
        <w:ind w:firstLine="540"/>
        <w:jc w:val="both"/>
        <w:rPr>
          <w:rFonts w:ascii="Arial" w:hAnsi="Arial" w:cs="Arial"/>
        </w:rPr>
      </w:pPr>
      <w:r w:rsidRPr="00044AB2">
        <w:rPr>
          <w:rFonts w:ascii="Arial" w:hAnsi="Arial" w:cs="Arial"/>
        </w:rPr>
        <w:t>A não observ</w:t>
      </w:r>
      <w:r>
        <w:rPr>
          <w:rFonts w:ascii="Arial" w:hAnsi="Arial" w:cs="Arial"/>
        </w:rPr>
        <w:t>ância</w:t>
      </w:r>
      <w:r w:rsidRPr="00044AB2">
        <w:rPr>
          <w:rFonts w:ascii="Arial" w:hAnsi="Arial" w:cs="Arial"/>
        </w:rPr>
        <w:t xml:space="preserve"> das condições climáticas, a falta de planejamento e a falta de conhecimento dos fatores envolvidos nas pulverizações talvez seja</w:t>
      </w:r>
      <w:r>
        <w:rPr>
          <w:rFonts w:ascii="Arial" w:hAnsi="Arial" w:cs="Arial"/>
        </w:rPr>
        <w:t>m</w:t>
      </w:r>
      <w:r w:rsidRPr="00044AB2">
        <w:rPr>
          <w:rFonts w:ascii="Arial" w:hAnsi="Arial" w:cs="Arial"/>
        </w:rPr>
        <w:t xml:space="preserve"> atualmente as </w:t>
      </w:r>
      <w:r w:rsidRPr="00044AB2">
        <w:rPr>
          <w:rFonts w:ascii="Arial" w:hAnsi="Arial" w:cs="Arial"/>
        </w:rPr>
        <w:lastRenderedPageBreak/>
        <w:t xml:space="preserve">maiores responsáveis pelo desperdício de produtos fitossanitários no campo. Em condições tropicais, </w:t>
      </w:r>
      <w:r>
        <w:rPr>
          <w:rFonts w:ascii="Arial" w:hAnsi="Arial" w:cs="Arial"/>
        </w:rPr>
        <w:t>nas quais</w:t>
      </w:r>
      <w:r w:rsidRPr="00044AB2">
        <w:rPr>
          <w:rFonts w:ascii="Arial" w:hAnsi="Arial" w:cs="Arial"/>
        </w:rPr>
        <w:t xml:space="preserve"> as altas temperaturas são </w:t>
      </w:r>
      <w:r>
        <w:rPr>
          <w:rFonts w:ascii="Arial" w:hAnsi="Arial" w:cs="Arial"/>
        </w:rPr>
        <w:t>comuns</w:t>
      </w:r>
      <w:r w:rsidRPr="00044AB2">
        <w:rPr>
          <w:rFonts w:ascii="Arial" w:hAnsi="Arial" w:cs="Arial"/>
        </w:rPr>
        <w:t xml:space="preserve"> durante o dia, o fenômeno da evaporação das gotas é bastante problemático, agravando-se quando a umidade relativa do ar é baixa. Nestas condições, a gota de água se converterá em vapor rapidamente</w:t>
      </w:r>
      <w:r>
        <w:rPr>
          <w:rFonts w:ascii="Arial" w:hAnsi="Arial" w:cs="Arial"/>
        </w:rPr>
        <w:t xml:space="preserve">, como apresentado na </w:t>
      </w:r>
      <w:r w:rsidRPr="00044AB2">
        <w:rPr>
          <w:rFonts w:ascii="Arial" w:hAnsi="Arial" w:cs="Arial"/>
        </w:rPr>
        <w:t>Tabela</w:t>
      </w:r>
      <w:r>
        <w:rPr>
          <w:rFonts w:ascii="Arial" w:hAnsi="Arial" w:cs="Arial"/>
        </w:rPr>
        <w:t xml:space="preserve"> 3</w:t>
      </w:r>
      <w:r w:rsidRPr="00044AB2">
        <w:rPr>
          <w:rFonts w:ascii="Arial" w:hAnsi="Arial" w:cs="Arial"/>
        </w:rPr>
        <w:t xml:space="preserve">, </w:t>
      </w:r>
      <w:r>
        <w:rPr>
          <w:rFonts w:ascii="Arial" w:hAnsi="Arial" w:cs="Arial"/>
        </w:rPr>
        <w:t>que mostra o</w:t>
      </w:r>
      <w:r w:rsidRPr="00044AB2">
        <w:rPr>
          <w:rFonts w:ascii="Arial" w:hAnsi="Arial" w:cs="Arial"/>
        </w:rPr>
        <w:t xml:space="preserve"> tempo de vida médio de uma gota.</w:t>
      </w:r>
    </w:p>
    <w:p w:rsidR="00182371" w:rsidRPr="00044AB2" w:rsidRDefault="00182371" w:rsidP="00182371">
      <w:pPr>
        <w:spacing w:line="360" w:lineRule="auto"/>
        <w:ind w:firstLine="540"/>
        <w:jc w:val="both"/>
        <w:rPr>
          <w:rFonts w:ascii="Arial" w:hAnsi="Arial" w:cs="Arial"/>
        </w:rPr>
      </w:pPr>
      <w:r>
        <w:rPr>
          <w:rFonts w:ascii="Arial" w:hAnsi="Arial" w:cs="Arial"/>
        </w:rPr>
        <w:t>Muitas vezes</w:t>
      </w:r>
      <w:r w:rsidRPr="00044AB2">
        <w:rPr>
          <w:rFonts w:ascii="Arial" w:hAnsi="Arial" w:cs="Arial"/>
        </w:rPr>
        <w:t xml:space="preserve"> ocorre um fenômeno climático chamado de inversão térmica</w:t>
      </w:r>
      <w:r>
        <w:rPr>
          <w:rFonts w:ascii="Arial" w:hAnsi="Arial" w:cs="Arial"/>
        </w:rPr>
        <w:t>,</w:t>
      </w:r>
      <w:r w:rsidRPr="00044AB2">
        <w:rPr>
          <w:rFonts w:ascii="Arial" w:hAnsi="Arial" w:cs="Arial"/>
        </w:rPr>
        <w:t xml:space="preserve"> nas primeiras horas ou no final do dia. As temperaturas dentro ou sobre a cultura são mais altas que aquelas sobre a superfície do solo. Sob estas condições, o ar encontra-se mais calmo e</w:t>
      </w:r>
      <w:r>
        <w:rPr>
          <w:rFonts w:ascii="Arial" w:hAnsi="Arial" w:cs="Arial"/>
        </w:rPr>
        <w:t>,</w:t>
      </w:r>
      <w:r w:rsidRPr="00044AB2">
        <w:rPr>
          <w:rFonts w:ascii="Arial" w:hAnsi="Arial" w:cs="Arial"/>
        </w:rPr>
        <w:t xml:space="preserve"> </w:t>
      </w:r>
      <w:r>
        <w:rPr>
          <w:rFonts w:ascii="Arial" w:hAnsi="Arial" w:cs="Arial"/>
        </w:rPr>
        <w:t>n</w:t>
      </w:r>
      <w:r w:rsidRPr="00044AB2">
        <w:rPr>
          <w:rFonts w:ascii="Arial" w:hAnsi="Arial" w:cs="Arial"/>
        </w:rPr>
        <w:t xml:space="preserve">as pulverizações com gotas finas, </w:t>
      </w:r>
      <w:r>
        <w:rPr>
          <w:rFonts w:ascii="Arial" w:hAnsi="Arial" w:cs="Arial"/>
        </w:rPr>
        <w:t xml:space="preserve">as gotas ficam suspensas no ar e assim </w:t>
      </w:r>
      <w:r w:rsidRPr="00044AB2">
        <w:rPr>
          <w:rFonts w:ascii="Arial" w:hAnsi="Arial" w:cs="Arial"/>
        </w:rPr>
        <w:t xml:space="preserve">permanecem até </w:t>
      </w:r>
      <w:r>
        <w:rPr>
          <w:rFonts w:ascii="Arial" w:hAnsi="Arial" w:cs="Arial"/>
        </w:rPr>
        <w:t>sua</w:t>
      </w:r>
      <w:r w:rsidRPr="00044AB2">
        <w:rPr>
          <w:rFonts w:ascii="Arial" w:hAnsi="Arial" w:cs="Arial"/>
        </w:rPr>
        <w:t xml:space="preserve"> evaporação ou deriva. Este problema é muito visível nas pulverizações aéreas, principalmente </w:t>
      </w:r>
      <w:r>
        <w:rPr>
          <w:rFonts w:ascii="Arial" w:hAnsi="Arial" w:cs="Arial"/>
        </w:rPr>
        <w:t>de</w:t>
      </w:r>
      <w:r w:rsidRPr="00044AB2">
        <w:rPr>
          <w:rFonts w:ascii="Arial" w:hAnsi="Arial" w:cs="Arial"/>
        </w:rPr>
        <w:t xml:space="preserve"> maturadores </w:t>
      </w:r>
      <w:r>
        <w:rPr>
          <w:rFonts w:ascii="Arial" w:hAnsi="Arial" w:cs="Arial"/>
        </w:rPr>
        <w:t xml:space="preserve">e, até mesmo, de alguns herbicidas </w:t>
      </w:r>
      <w:r w:rsidRPr="00044AB2">
        <w:rPr>
          <w:rFonts w:ascii="Arial" w:hAnsi="Arial" w:cs="Arial"/>
        </w:rPr>
        <w:t>em cana-de-açúcar</w:t>
      </w:r>
      <w:r>
        <w:rPr>
          <w:rFonts w:ascii="Arial" w:hAnsi="Arial" w:cs="Arial"/>
        </w:rPr>
        <w:t xml:space="preserve">, mas </w:t>
      </w:r>
      <w:r w:rsidRPr="00044AB2">
        <w:rPr>
          <w:rFonts w:ascii="Arial" w:hAnsi="Arial" w:cs="Arial"/>
        </w:rPr>
        <w:t>pode ocorrer em qualquer modalidade de pulverização.</w:t>
      </w:r>
    </w:p>
    <w:p w:rsidR="00182371" w:rsidRDefault="00182371" w:rsidP="00182371">
      <w:pPr>
        <w:spacing w:line="360" w:lineRule="auto"/>
        <w:jc w:val="both"/>
        <w:rPr>
          <w:rFonts w:ascii="Arial" w:hAnsi="Arial" w:cs="Arial"/>
        </w:rPr>
      </w:pPr>
    </w:p>
    <w:p w:rsidR="00182371" w:rsidRDefault="00182371" w:rsidP="00182371">
      <w:pPr>
        <w:spacing w:line="360" w:lineRule="auto"/>
        <w:jc w:val="both"/>
        <w:rPr>
          <w:rFonts w:ascii="Arial" w:hAnsi="Arial" w:cs="Arial"/>
        </w:rPr>
      </w:pPr>
      <w:r w:rsidRPr="00182371">
        <w:rPr>
          <w:rFonts w:ascii="Arial" w:hAnsi="Arial" w:cs="Arial"/>
          <w:b/>
        </w:rPr>
        <w:t>Tabela 3.</w:t>
      </w:r>
      <w:r w:rsidRPr="00044AB2">
        <w:rPr>
          <w:rFonts w:ascii="Arial" w:hAnsi="Arial" w:cs="Arial"/>
        </w:rPr>
        <w:t xml:space="preserve"> Tempo médio de “vida” da gota de água a 30ºC e 50% de umidade relativa do ar (Fonte: </w:t>
      </w:r>
      <w:proofErr w:type="spellStart"/>
      <w:r w:rsidRPr="00044AB2">
        <w:rPr>
          <w:rFonts w:ascii="Arial" w:hAnsi="Arial" w:cs="Arial"/>
        </w:rPr>
        <w:t>Matuo</w:t>
      </w:r>
      <w:proofErr w:type="spellEnd"/>
      <w:r w:rsidRPr="00044AB2">
        <w:rPr>
          <w:rFonts w:ascii="Arial" w:hAnsi="Arial" w:cs="Arial"/>
        </w:rPr>
        <w:t xml:space="preserve"> </w:t>
      </w:r>
      <w:r>
        <w:rPr>
          <w:rFonts w:ascii="Arial" w:hAnsi="Arial" w:cs="Arial"/>
        </w:rPr>
        <w:t>e</w:t>
      </w:r>
      <w:r w:rsidRPr="00044AB2">
        <w:rPr>
          <w:rFonts w:ascii="Arial" w:hAnsi="Arial" w:cs="Arial"/>
        </w:rPr>
        <w:t xml:space="preserve"> Pio, 1996).</w:t>
      </w:r>
    </w:p>
    <w:p w:rsidR="00182371" w:rsidRDefault="00182371" w:rsidP="00182371">
      <w:pPr>
        <w:spacing w:line="360" w:lineRule="auto"/>
        <w:jc w:val="both"/>
        <w:rPr>
          <w:rFonts w:ascii="Arial" w:hAnsi="Arial" w:cs="Arial"/>
        </w:rPr>
      </w:pPr>
    </w:p>
    <w:tbl>
      <w:tblPr>
        <w:tblW w:w="0" w:type="auto"/>
        <w:tblBorders>
          <w:top w:val="single" w:sz="4" w:space="0" w:color="auto"/>
          <w:bottom w:val="single" w:sz="4" w:space="0" w:color="auto"/>
        </w:tblBorders>
        <w:tblLook w:val="01E0" w:firstRow="1" w:lastRow="1" w:firstColumn="1" w:lastColumn="1" w:noHBand="0" w:noVBand="0"/>
      </w:tblPr>
      <w:tblGrid>
        <w:gridCol w:w="4322"/>
        <w:gridCol w:w="4322"/>
      </w:tblGrid>
      <w:tr w:rsidR="00182371" w:rsidRPr="00306E7A" w:rsidTr="00B3485A">
        <w:tc>
          <w:tcPr>
            <w:tcW w:w="4322" w:type="dxa"/>
            <w:tcBorders>
              <w:bottom w:val="single" w:sz="4" w:space="0" w:color="auto"/>
            </w:tcBorders>
          </w:tcPr>
          <w:p w:rsidR="00182371" w:rsidRPr="00306E7A" w:rsidRDefault="00182371" w:rsidP="00B3485A">
            <w:pPr>
              <w:spacing w:line="360" w:lineRule="auto"/>
              <w:jc w:val="center"/>
              <w:rPr>
                <w:rFonts w:ascii="Arial" w:hAnsi="Arial" w:cs="Arial"/>
              </w:rPr>
            </w:pPr>
            <w:r w:rsidRPr="00306E7A">
              <w:rPr>
                <w:rFonts w:ascii="Arial" w:hAnsi="Arial" w:cs="Arial"/>
              </w:rPr>
              <w:t>Tamanho da gota (µm)</w:t>
            </w:r>
          </w:p>
        </w:tc>
        <w:tc>
          <w:tcPr>
            <w:tcW w:w="4322" w:type="dxa"/>
            <w:tcBorders>
              <w:bottom w:val="single" w:sz="4" w:space="0" w:color="auto"/>
            </w:tcBorders>
          </w:tcPr>
          <w:p w:rsidR="00182371" w:rsidRPr="00306E7A" w:rsidRDefault="00182371" w:rsidP="00B3485A">
            <w:pPr>
              <w:spacing w:line="360" w:lineRule="auto"/>
              <w:jc w:val="center"/>
              <w:rPr>
                <w:rFonts w:ascii="Arial" w:hAnsi="Arial" w:cs="Arial"/>
              </w:rPr>
            </w:pPr>
            <w:r w:rsidRPr="00306E7A">
              <w:rPr>
                <w:rFonts w:ascii="Arial" w:hAnsi="Arial" w:cs="Arial"/>
              </w:rPr>
              <w:t>Tempo de “vida” (segundos)</w:t>
            </w:r>
          </w:p>
        </w:tc>
      </w:tr>
      <w:tr w:rsidR="00182371" w:rsidRPr="00306E7A" w:rsidTr="00B3485A">
        <w:tc>
          <w:tcPr>
            <w:tcW w:w="4322" w:type="dxa"/>
            <w:tcBorders>
              <w:top w:val="single" w:sz="4" w:space="0" w:color="auto"/>
              <w:bottom w:val="nil"/>
            </w:tcBorders>
          </w:tcPr>
          <w:p w:rsidR="00182371" w:rsidRPr="00306E7A" w:rsidRDefault="00182371" w:rsidP="00B3485A">
            <w:pPr>
              <w:spacing w:line="360" w:lineRule="auto"/>
              <w:jc w:val="center"/>
              <w:rPr>
                <w:rFonts w:ascii="Arial" w:hAnsi="Arial" w:cs="Arial"/>
              </w:rPr>
            </w:pPr>
            <w:r w:rsidRPr="00306E7A">
              <w:rPr>
                <w:rFonts w:ascii="Arial" w:hAnsi="Arial" w:cs="Arial"/>
              </w:rPr>
              <w:t>200</w:t>
            </w:r>
          </w:p>
        </w:tc>
        <w:tc>
          <w:tcPr>
            <w:tcW w:w="4322" w:type="dxa"/>
            <w:tcBorders>
              <w:top w:val="single" w:sz="4" w:space="0" w:color="auto"/>
              <w:bottom w:val="nil"/>
            </w:tcBorders>
          </w:tcPr>
          <w:p w:rsidR="00182371" w:rsidRPr="00306E7A" w:rsidRDefault="00182371" w:rsidP="00B3485A">
            <w:pPr>
              <w:spacing w:line="360" w:lineRule="auto"/>
              <w:ind w:hanging="2"/>
              <w:jc w:val="center"/>
              <w:rPr>
                <w:rFonts w:ascii="Arial" w:hAnsi="Arial" w:cs="Arial"/>
              </w:rPr>
            </w:pPr>
            <w:r w:rsidRPr="00306E7A">
              <w:rPr>
                <w:rFonts w:ascii="Arial" w:hAnsi="Arial" w:cs="Arial"/>
              </w:rPr>
              <w:t>56</w:t>
            </w:r>
          </w:p>
        </w:tc>
      </w:tr>
      <w:tr w:rsidR="00182371" w:rsidRPr="00306E7A" w:rsidTr="00B3485A">
        <w:tc>
          <w:tcPr>
            <w:tcW w:w="4322" w:type="dxa"/>
            <w:tcBorders>
              <w:top w:val="nil"/>
            </w:tcBorders>
          </w:tcPr>
          <w:p w:rsidR="00182371" w:rsidRPr="00306E7A" w:rsidRDefault="00182371" w:rsidP="00B3485A">
            <w:pPr>
              <w:spacing w:line="360" w:lineRule="auto"/>
              <w:jc w:val="center"/>
              <w:rPr>
                <w:rFonts w:ascii="Arial" w:hAnsi="Arial" w:cs="Arial"/>
              </w:rPr>
            </w:pPr>
            <w:r w:rsidRPr="00306E7A">
              <w:rPr>
                <w:rFonts w:ascii="Arial" w:hAnsi="Arial" w:cs="Arial"/>
              </w:rPr>
              <w:t>100</w:t>
            </w:r>
          </w:p>
        </w:tc>
        <w:tc>
          <w:tcPr>
            <w:tcW w:w="4322" w:type="dxa"/>
            <w:tcBorders>
              <w:top w:val="nil"/>
            </w:tcBorders>
          </w:tcPr>
          <w:p w:rsidR="00182371" w:rsidRPr="00306E7A" w:rsidRDefault="00182371" w:rsidP="00B3485A">
            <w:pPr>
              <w:spacing w:line="360" w:lineRule="auto"/>
              <w:ind w:hanging="2"/>
              <w:jc w:val="center"/>
              <w:rPr>
                <w:rFonts w:ascii="Arial" w:hAnsi="Arial" w:cs="Arial"/>
              </w:rPr>
            </w:pPr>
            <w:r w:rsidRPr="00306E7A">
              <w:rPr>
                <w:rFonts w:ascii="Arial" w:hAnsi="Arial" w:cs="Arial"/>
              </w:rPr>
              <w:t>14</w:t>
            </w:r>
          </w:p>
        </w:tc>
      </w:tr>
      <w:tr w:rsidR="00182371" w:rsidRPr="00306E7A" w:rsidTr="00B3485A">
        <w:tc>
          <w:tcPr>
            <w:tcW w:w="4322" w:type="dxa"/>
          </w:tcPr>
          <w:p w:rsidR="00182371" w:rsidRPr="00306E7A" w:rsidRDefault="00182371" w:rsidP="00B3485A">
            <w:pPr>
              <w:spacing w:line="360" w:lineRule="auto"/>
              <w:jc w:val="center"/>
              <w:rPr>
                <w:rFonts w:ascii="Arial" w:hAnsi="Arial" w:cs="Arial"/>
              </w:rPr>
            </w:pPr>
            <w:r w:rsidRPr="00306E7A">
              <w:rPr>
                <w:rFonts w:ascii="Arial" w:hAnsi="Arial" w:cs="Arial"/>
              </w:rPr>
              <w:t>50</w:t>
            </w:r>
          </w:p>
        </w:tc>
        <w:tc>
          <w:tcPr>
            <w:tcW w:w="4322" w:type="dxa"/>
          </w:tcPr>
          <w:p w:rsidR="00182371" w:rsidRPr="00306E7A" w:rsidRDefault="00182371" w:rsidP="00B3485A">
            <w:pPr>
              <w:spacing w:line="360" w:lineRule="auto"/>
              <w:ind w:hanging="2"/>
              <w:jc w:val="center"/>
              <w:rPr>
                <w:rFonts w:ascii="Arial" w:hAnsi="Arial" w:cs="Arial"/>
              </w:rPr>
            </w:pPr>
            <w:r w:rsidRPr="00306E7A">
              <w:rPr>
                <w:rFonts w:ascii="Arial" w:hAnsi="Arial" w:cs="Arial"/>
              </w:rPr>
              <w:t>3,5</w:t>
            </w:r>
          </w:p>
        </w:tc>
      </w:tr>
      <w:tr w:rsidR="00182371" w:rsidRPr="00306E7A" w:rsidTr="00B3485A">
        <w:tc>
          <w:tcPr>
            <w:tcW w:w="4322" w:type="dxa"/>
          </w:tcPr>
          <w:p w:rsidR="00182371" w:rsidRPr="00306E7A" w:rsidRDefault="00182371" w:rsidP="00B3485A">
            <w:pPr>
              <w:spacing w:line="360" w:lineRule="auto"/>
              <w:jc w:val="center"/>
              <w:rPr>
                <w:rFonts w:ascii="Arial" w:hAnsi="Arial" w:cs="Arial"/>
              </w:rPr>
            </w:pPr>
            <w:r w:rsidRPr="00306E7A">
              <w:rPr>
                <w:rFonts w:ascii="Arial" w:hAnsi="Arial" w:cs="Arial"/>
              </w:rPr>
              <w:t>10</w:t>
            </w:r>
          </w:p>
        </w:tc>
        <w:tc>
          <w:tcPr>
            <w:tcW w:w="4322" w:type="dxa"/>
          </w:tcPr>
          <w:p w:rsidR="00182371" w:rsidRPr="00306E7A" w:rsidRDefault="00182371" w:rsidP="00B3485A">
            <w:pPr>
              <w:spacing w:line="360" w:lineRule="auto"/>
              <w:ind w:hanging="2"/>
              <w:jc w:val="center"/>
              <w:rPr>
                <w:rFonts w:ascii="Arial" w:hAnsi="Arial" w:cs="Arial"/>
              </w:rPr>
            </w:pPr>
            <w:r w:rsidRPr="00306E7A">
              <w:rPr>
                <w:rFonts w:ascii="Arial" w:hAnsi="Arial" w:cs="Arial"/>
              </w:rPr>
              <w:t>0,16</w:t>
            </w:r>
          </w:p>
        </w:tc>
      </w:tr>
    </w:tbl>
    <w:p w:rsidR="00182371" w:rsidRPr="00044AB2" w:rsidRDefault="00182371" w:rsidP="00182371">
      <w:pPr>
        <w:spacing w:line="360" w:lineRule="auto"/>
        <w:jc w:val="both"/>
        <w:rPr>
          <w:rFonts w:ascii="Arial" w:hAnsi="Arial" w:cs="Arial"/>
        </w:rPr>
      </w:pPr>
    </w:p>
    <w:p w:rsidR="00182371" w:rsidRDefault="00182371" w:rsidP="00182371">
      <w:pPr>
        <w:spacing w:line="360" w:lineRule="auto"/>
        <w:ind w:firstLine="708"/>
        <w:jc w:val="both"/>
        <w:rPr>
          <w:rFonts w:ascii="Arial" w:hAnsi="Arial" w:cs="Arial"/>
        </w:rPr>
      </w:pPr>
      <w:r w:rsidRPr="00044AB2">
        <w:rPr>
          <w:rFonts w:ascii="Arial" w:hAnsi="Arial" w:cs="Arial"/>
        </w:rPr>
        <w:t>Outros fatores climáticos não muito comentados</w:t>
      </w:r>
      <w:r>
        <w:rPr>
          <w:rFonts w:ascii="Arial" w:hAnsi="Arial" w:cs="Arial"/>
        </w:rPr>
        <w:t xml:space="preserve">, mas também importantes, </w:t>
      </w:r>
      <w:r w:rsidRPr="00044AB2">
        <w:rPr>
          <w:rFonts w:ascii="Arial" w:hAnsi="Arial" w:cs="Arial"/>
        </w:rPr>
        <w:t>são a chuva e o orvalho. No caso da chuva, recomenda-se atenção quanto ao intervalo mínimo de tempo entre a pulverização e a</w:t>
      </w:r>
      <w:r>
        <w:rPr>
          <w:rFonts w:ascii="Arial" w:hAnsi="Arial" w:cs="Arial"/>
        </w:rPr>
        <w:t xml:space="preserve"> sua</w:t>
      </w:r>
      <w:r w:rsidRPr="00044AB2">
        <w:rPr>
          <w:rFonts w:ascii="Arial" w:hAnsi="Arial" w:cs="Arial"/>
        </w:rPr>
        <w:t xml:space="preserve"> ocorrência, </w:t>
      </w:r>
      <w:r>
        <w:rPr>
          <w:rFonts w:ascii="Arial" w:hAnsi="Arial" w:cs="Arial"/>
        </w:rPr>
        <w:t xml:space="preserve">pois é necessário um </w:t>
      </w:r>
      <w:r w:rsidRPr="00044AB2">
        <w:rPr>
          <w:rFonts w:ascii="Arial" w:hAnsi="Arial" w:cs="Arial"/>
        </w:rPr>
        <w:t>tempo mínimo para a ação dos produtos fitossanitários depositados no alvo. No caso do orvalho, a presença de água nas folhas quando da pulverização noturna e ou no início da manhã</w:t>
      </w:r>
      <w:r>
        <w:rPr>
          <w:rFonts w:ascii="Arial" w:hAnsi="Arial" w:cs="Arial"/>
        </w:rPr>
        <w:t xml:space="preserve"> </w:t>
      </w:r>
      <w:r w:rsidRPr="00044AB2">
        <w:rPr>
          <w:rFonts w:ascii="Arial" w:hAnsi="Arial" w:cs="Arial"/>
        </w:rPr>
        <w:t xml:space="preserve">pode causar interferência na técnica de aplicação (ANTUNIASSI </w:t>
      </w:r>
      <w:r>
        <w:rPr>
          <w:rFonts w:ascii="Arial" w:hAnsi="Arial" w:cs="Arial"/>
        </w:rPr>
        <w:t>e</w:t>
      </w:r>
      <w:r w:rsidRPr="00044AB2">
        <w:rPr>
          <w:rFonts w:ascii="Arial" w:hAnsi="Arial" w:cs="Arial"/>
        </w:rPr>
        <w:t xml:space="preserve"> BAIO, 2006)</w:t>
      </w:r>
      <w:r>
        <w:rPr>
          <w:rFonts w:ascii="Arial" w:hAnsi="Arial" w:cs="Arial"/>
        </w:rPr>
        <w:t>, pois o</w:t>
      </w:r>
      <w:r w:rsidRPr="00044AB2">
        <w:rPr>
          <w:rFonts w:ascii="Arial" w:hAnsi="Arial" w:cs="Arial"/>
        </w:rPr>
        <w:t xml:space="preserve"> produto pode ser diluído </w:t>
      </w:r>
      <w:r>
        <w:rPr>
          <w:rFonts w:ascii="Arial" w:hAnsi="Arial" w:cs="Arial"/>
        </w:rPr>
        <w:t>ou</w:t>
      </w:r>
      <w:r w:rsidRPr="00044AB2">
        <w:rPr>
          <w:rFonts w:ascii="Arial" w:hAnsi="Arial" w:cs="Arial"/>
        </w:rPr>
        <w:t xml:space="preserve"> pode perder-se por escorrimento. </w:t>
      </w:r>
      <w:r w:rsidRPr="0055260E">
        <w:rPr>
          <w:rFonts w:ascii="Arial" w:hAnsi="Arial" w:cs="Arial"/>
        </w:rPr>
        <w:t xml:space="preserve">Estas duas possibilidades de perda vão depender do volume aplicado, do tamanho de gota </w:t>
      </w:r>
      <w:r w:rsidRPr="0055260E">
        <w:rPr>
          <w:rFonts w:ascii="Arial" w:hAnsi="Arial" w:cs="Arial"/>
        </w:rPr>
        <w:lastRenderedPageBreak/>
        <w:t>utilizado</w:t>
      </w:r>
      <w:r>
        <w:rPr>
          <w:rFonts w:ascii="Arial" w:hAnsi="Arial" w:cs="Arial"/>
        </w:rPr>
        <w:t>,</w:t>
      </w:r>
      <w:r w:rsidRPr="0055260E">
        <w:rPr>
          <w:rFonts w:ascii="Arial" w:hAnsi="Arial" w:cs="Arial"/>
        </w:rPr>
        <w:t xml:space="preserve"> da </w:t>
      </w:r>
      <w:r>
        <w:rPr>
          <w:rFonts w:ascii="Arial" w:hAnsi="Arial" w:cs="Arial"/>
        </w:rPr>
        <w:t xml:space="preserve">utilização ou não, além da </w:t>
      </w:r>
      <w:r w:rsidRPr="0055260E">
        <w:rPr>
          <w:rFonts w:ascii="Arial" w:hAnsi="Arial" w:cs="Arial"/>
        </w:rPr>
        <w:t>ação d</w:t>
      </w:r>
      <w:r>
        <w:rPr>
          <w:rFonts w:ascii="Arial" w:hAnsi="Arial" w:cs="Arial"/>
        </w:rPr>
        <w:t>e um</w:t>
      </w:r>
      <w:r w:rsidRPr="0055260E">
        <w:rPr>
          <w:rFonts w:ascii="Arial" w:hAnsi="Arial" w:cs="Arial"/>
        </w:rPr>
        <w:t xml:space="preserve"> surfactante.</w:t>
      </w:r>
      <w:r>
        <w:rPr>
          <w:rFonts w:ascii="Arial" w:hAnsi="Arial" w:cs="Arial"/>
        </w:rPr>
        <w:t xml:space="preserve"> </w:t>
      </w:r>
      <w:r w:rsidRPr="00044AB2">
        <w:rPr>
          <w:rFonts w:ascii="Arial" w:hAnsi="Arial" w:cs="Arial"/>
        </w:rPr>
        <w:t xml:space="preserve">Quanto à aplicação noturna, não há problemas nas pulverizações de </w:t>
      </w:r>
      <w:r>
        <w:rPr>
          <w:rFonts w:ascii="Arial" w:hAnsi="Arial" w:cs="Arial"/>
        </w:rPr>
        <w:t xml:space="preserve">fungicidas, </w:t>
      </w:r>
      <w:r w:rsidRPr="00044AB2">
        <w:rPr>
          <w:rFonts w:ascii="Arial" w:hAnsi="Arial" w:cs="Arial"/>
        </w:rPr>
        <w:t xml:space="preserve">inseticidas, nematicidas e </w:t>
      </w:r>
      <w:proofErr w:type="spellStart"/>
      <w:r w:rsidRPr="00044AB2">
        <w:rPr>
          <w:rFonts w:ascii="Arial" w:hAnsi="Arial" w:cs="Arial"/>
        </w:rPr>
        <w:t>cupinicidas</w:t>
      </w:r>
      <w:proofErr w:type="spellEnd"/>
      <w:r w:rsidRPr="00044AB2">
        <w:rPr>
          <w:rFonts w:ascii="Arial" w:hAnsi="Arial" w:cs="Arial"/>
        </w:rPr>
        <w:t xml:space="preserve"> aplicados no solo. Quanto aos herbicidas, a falta de luminosidade pode ser um fator limitante para herbicidas</w:t>
      </w:r>
      <w:r>
        <w:rPr>
          <w:rFonts w:ascii="Arial" w:hAnsi="Arial" w:cs="Arial"/>
        </w:rPr>
        <w:t>, normalmente os pós-emergentes, cuja efetiva absorção depende de e</w:t>
      </w:r>
      <w:r w:rsidRPr="00044AB2">
        <w:rPr>
          <w:rFonts w:ascii="Arial" w:hAnsi="Arial" w:cs="Arial"/>
        </w:rPr>
        <w:t>nergia luminosa.</w:t>
      </w:r>
    </w:p>
    <w:p w:rsidR="00182371" w:rsidRPr="00044AB2" w:rsidRDefault="00182371" w:rsidP="00182371">
      <w:pPr>
        <w:spacing w:line="360" w:lineRule="auto"/>
        <w:ind w:firstLine="720"/>
        <w:jc w:val="both"/>
        <w:rPr>
          <w:rFonts w:ascii="Arial" w:hAnsi="Arial" w:cs="Arial"/>
        </w:rPr>
      </w:pPr>
      <w:r w:rsidRPr="00044AB2">
        <w:rPr>
          <w:rFonts w:ascii="Arial" w:hAnsi="Arial" w:cs="Arial"/>
        </w:rPr>
        <w:t xml:space="preserve">Resumidamente, as perdas ocorridas nas pulverizações são calculadas pela diferença entre o total aplicado e o total recuperado nos alvos (ANTUNIASSI </w:t>
      </w:r>
      <w:r>
        <w:rPr>
          <w:rFonts w:ascii="Arial" w:hAnsi="Arial" w:cs="Arial"/>
        </w:rPr>
        <w:t>e</w:t>
      </w:r>
      <w:r w:rsidRPr="00044AB2">
        <w:rPr>
          <w:rFonts w:ascii="Arial" w:hAnsi="Arial" w:cs="Arial"/>
        </w:rPr>
        <w:t xml:space="preserve"> BAIO, 2006). Quando a perda ocorre pelo desvio das gotas de sua trajetória, o problema é caracterizado como deriva. Quando a perda ocorre pelo processo físico da transformação das gotas no estado líquido para o estado de vapor, o processo é caracterizado como evaporação.</w:t>
      </w:r>
    </w:p>
    <w:p w:rsidR="00182371" w:rsidRPr="0055260E" w:rsidRDefault="00182371" w:rsidP="00182371">
      <w:pPr>
        <w:spacing w:line="360" w:lineRule="auto"/>
        <w:jc w:val="both"/>
        <w:rPr>
          <w:rFonts w:ascii="Arial" w:hAnsi="Arial" w:cs="Arial"/>
        </w:rPr>
      </w:pPr>
      <w:r w:rsidRPr="00044AB2">
        <w:rPr>
          <w:rFonts w:ascii="Arial" w:hAnsi="Arial" w:cs="Arial"/>
        </w:rPr>
        <w:tab/>
        <w:t xml:space="preserve">A deriva pode ser classificada de duas formas: </w:t>
      </w:r>
      <w:proofErr w:type="spellStart"/>
      <w:r w:rsidRPr="00044AB2">
        <w:rPr>
          <w:rFonts w:ascii="Arial" w:hAnsi="Arial" w:cs="Arial"/>
        </w:rPr>
        <w:t>endoderiva</w:t>
      </w:r>
      <w:proofErr w:type="spellEnd"/>
      <w:r w:rsidRPr="00044AB2">
        <w:rPr>
          <w:rFonts w:ascii="Arial" w:hAnsi="Arial" w:cs="Arial"/>
        </w:rPr>
        <w:t>, quando ocorre dentro dos domínios da cultura ou planta, e exoderiva quando ocorre fora dos domínios da cultura ou planta.</w:t>
      </w:r>
      <w:r w:rsidRPr="00194D7D">
        <w:rPr>
          <w:rFonts w:ascii="Arial" w:hAnsi="Arial" w:cs="Arial"/>
        </w:rPr>
        <w:t xml:space="preserve"> </w:t>
      </w:r>
      <w:r>
        <w:rPr>
          <w:rFonts w:ascii="Arial" w:hAnsi="Arial" w:cs="Arial"/>
        </w:rPr>
        <w:t>Ambas são prejudiciais a aplicação uma vez que interferem da distribuição do produto sobre o alvo.</w:t>
      </w:r>
    </w:p>
    <w:p w:rsidR="00DC7405" w:rsidRDefault="00DC7405" w:rsidP="00DC7405">
      <w:pPr>
        <w:spacing w:line="360" w:lineRule="auto"/>
        <w:ind w:firstLine="540"/>
        <w:jc w:val="both"/>
        <w:rPr>
          <w:rFonts w:ascii="Arial" w:hAnsi="Arial" w:cs="Arial"/>
        </w:rPr>
      </w:pPr>
      <w:r w:rsidRPr="0029426A">
        <w:rPr>
          <w:rFonts w:ascii="Arial" w:hAnsi="Arial" w:cs="Arial"/>
        </w:rPr>
        <w:t xml:space="preserve">No controle de plantas daninhas, os herbicidas </w:t>
      </w:r>
      <w:r w:rsidR="00B02EF4" w:rsidRPr="0029426A">
        <w:rPr>
          <w:rFonts w:ascii="Arial" w:hAnsi="Arial" w:cs="Arial"/>
        </w:rPr>
        <w:t xml:space="preserve">dessecantes e os pós-emergentes </w:t>
      </w:r>
      <w:r w:rsidRPr="0029426A">
        <w:rPr>
          <w:rFonts w:ascii="Arial" w:hAnsi="Arial" w:cs="Arial"/>
        </w:rPr>
        <w:t xml:space="preserve">não necessitam de grande </w:t>
      </w:r>
      <w:r w:rsidR="00B02EF4" w:rsidRPr="0029426A">
        <w:rPr>
          <w:rFonts w:ascii="Arial" w:hAnsi="Arial" w:cs="Arial"/>
        </w:rPr>
        <w:t xml:space="preserve">cobertura </w:t>
      </w:r>
      <w:r w:rsidRPr="0029426A">
        <w:rPr>
          <w:rFonts w:ascii="Arial" w:hAnsi="Arial" w:cs="Arial"/>
        </w:rPr>
        <w:t xml:space="preserve">do alvo, e, portanto, podem ser pulverizados em gotas grossas até extremamente grossas. </w:t>
      </w:r>
      <w:r w:rsidR="00B02EF4" w:rsidRPr="0029426A">
        <w:rPr>
          <w:rFonts w:ascii="Arial" w:hAnsi="Arial" w:cs="Arial"/>
        </w:rPr>
        <w:t>Já nas aplicações de inseticidas e fungicidas, é necessário aplicarmos com gotas menores, que pode variar o espectro entre gotas da classe grossa até muito fina. Neste caso, o cuidado com o contro</w:t>
      </w:r>
      <w:r w:rsidR="0038708D">
        <w:rPr>
          <w:rFonts w:ascii="Arial" w:hAnsi="Arial" w:cs="Arial"/>
        </w:rPr>
        <w:t>le da deriva e da evaporação é fundamental.</w:t>
      </w:r>
    </w:p>
    <w:p w:rsidR="0038708D" w:rsidRPr="00044AB2" w:rsidRDefault="0038708D" w:rsidP="0038708D">
      <w:pPr>
        <w:spacing w:line="360" w:lineRule="auto"/>
        <w:ind w:firstLine="540"/>
        <w:jc w:val="both"/>
        <w:rPr>
          <w:rFonts w:ascii="Arial" w:hAnsi="Arial" w:cs="Arial"/>
        </w:rPr>
      </w:pPr>
      <w:r w:rsidRPr="00044AB2">
        <w:rPr>
          <w:rFonts w:ascii="Arial" w:hAnsi="Arial" w:cs="Arial"/>
        </w:rPr>
        <w:t>Para os produtos de contato, o uso de gotas menores e</w:t>
      </w:r>
      <w:r>
        <w:rPr>
          <w:rFonts w:ascii="Arial" w:hAnsi="Arial" w:cs="Arial"/>
        </w:rPr>
        <w:t>/</w:t>
      </w:r>
      <w:r w:rsidRPr="00044AB2">
        <w:rPr>
          <w:rFonts w:ascii="Arial" w:hAnsi="Arial" w:cs="Arial"/>
        </w:rPr>
        <w:t xml:space="preserve">ou maiores volumes de caldas é necessário, devido à </w:t>
      </w:r>
      <w:r>
        <w:rPr>
          <w:rFonts w:ascii="Arial" w:hAnsi="Arial" w:cs="Arial"/>
        </w:rPr>
        <w:t xml:space="preserve">necessidade de melhor cobertura do alvo. </w:t>
      </w:r>
      <w:r w:rsidRPr="00044AB2">
        <w:rPr>
          <w:rFonts w:ascii="Arial" w:hAnsi="Arial" w:cs="Arial"/>
        </w:rPr>
        <w:t>Como exemplo, na dessecação utilizando</w:t>
      </w:r>
      <w:r>
        <w:rPr>
          <w:rFonts w:ascii="Arial" w:hAnsi="Arial" w:cs="Arial"/>
        </w:rPr>
        <w:t>-se</w:t>
      </w:r>
      <w:r w:rsidRPr="00044AB2">
        <w:rPr>
          <w:rFonts w:ascii="Arial" w:hAnsi="Arial" w:cs="Arial"/>
        </w:rPr>
        <w:t xml:space="preserve"> o </w:t>
      </w:r>
      <w:proofErr w:type="spellStart"/>
      <w:r w:rsidRPr="00044AB2">
        <w:rPr>
          <w:rFonts w:ascii="Arial" w:hAnsi="Arial" w:cs="Arial"/>
        </w:rPr>
        <w:t>paraquat</w:t>
      </w:r>
      <w:proofErr w:type="spellEnd"/>
      <w:r>
        <w:rPr>
          <w:rFonts w:ascii="Arial" w:hAnsi="Arial" w:cs="Arial"/>
        </w:rPr>
        <w:t>,</w:t>
      </w:r>
      <w:r w:rsidRPr="00044AB2">
        <w:rPr>
          <w:rFonts w:ascii="Arial" w:hAnsi="Arial" w:cs="Arial"/>
        </w:rPr>
        <w:t xml:space="preserve"> deve-se ter </w:t>
      </w:r>
      <w:r>
        <w:rPr>
          <w:rFonts w:ascii="Arial" w:hAnsi="Arial" w:cs="Arial"/>
        </w:rPr>
        <w:t xml:space="preserve">toda a planta </w:t>
      </w:r>
      <w:r w:rsidRPr="00044AB2">
        <w:rPr>
          <w:rFonts w:ascii="Arial" w:hAnsi="Arial" w:cs="Arial"/>
        </w:rPr>
        <w:t xml:space="preserve">como alvo da aplicação, </w:t>
      </w:r>
      <w:r>
        <w:rPr>
          <w:rFonts w:ascii="Arial" w:hAnsi="Arial" w:cs="Arial"/>
        </w:rPr>
        <w:t>atingindo-se as</w:t>
      </w:r>
      <w:r w:rsidRPr="00044AB2">
        <w:rPr>
          <w:rFonts w:ascii="Arial" w:hAnsi="Arial" w:cs="Arial"/>
        </w:rPr>
        <w:t xml:space="preserve"> partes internas e externas, portanto, uma boa penetração das gotas. Neste caso, o espectro de gotas mais indicado é o de gotas finas e médias.</w:t>
      </w:r>
    </w:p>
    <w:p w:rsidR="0038708D" w:rsidRDefault="0038708D" w:rsidP="0038708D">
      <w:pPr>
        <w:spacing w:line="360" w:lineRule="auto"/>
        <w:ind w:firstLine="540"/>
        <w:jc w:val="both"/>
        <w:rPr>
          <w:rFonts w:ascii="Arial" w:hAnsi="Arial" w:cs="Arial"/>
        </w:rPr>
      </w:pPr>
      <w:r w:rsidRPr="00044AB2">
        <w:rPr>
          <w:rFonts w:ascii="Arial" w:hAnsi="Arial" w:cs="Arial"/>
        </w:rPr>
        <w:t>O estudo detalhado das características de cada alvo é fundamental para as tomadas de decisões relativas à aplicação. Quando os herbicidas são aplicados no solo, fatores como textura, teor de matéria orgânica, granulometria, micro relevo, teor de água, presença de restos vegetais, entre outros, influencia</w:t>
      </w:r>
      <w:r>
        <w:rPr>
          <w:rFonts w:ascii="Arial" w:hAnsi="Arial" w:cs="Arial"/>
        </w:rPr>
        <w:t xml:space="preserve">m o </w:t>
      </w:r>
      <w:r w:rsidRPr="00044AB2">
        <w:rPr>
          <w:rFonts w:ascii="Arial" w:hAnsi="Arial" w:cs="Arial"/>
        </w:rPr>
        <w:t xml:space="preserve">resultado do controle. Quando a aplicação é direcionada às plantas, o estudo das características dos alvos deve incluir a análise da movimentação das folhas, estágio de desenvolvimento, </w:t>
      </w:r>
      <w:proofErr w:type="spellStart"/>
      <w:r w:rsidRPr="00044AB2">
        <w:rPr>
          <w:rFonts w:ascii="Arial" w:hAnsi="Arial" w:cs="Arial"/>
        </w:rPr>
        <w:t>cerosidade</w:t>
      </w:r>
      <w:proofErr w:type="spellEnd"/>
      <w:r w:rsidRPr="00044AB2">
        <w:rPr>
          <w:rFonts w:ascii="Arial" w:hAnsi="Arial" w:cs="Arial"/>
        </w:rPr>
        <w:t xml:space="preserve">, pilosidade, rugosidade, face da folha e arquitetura das plantas. Nas aplicações de herbicidas em pós-emergência, por exemplo, posição e </w:t>
      </w:r>
      <w:r w:rsidRPr="00044AB2">
        <w:rPr>
          <w:rFonts w:ascii="Arial" w:hAnsi="Arial" w:cs="Arial"/>
        </w:rPr>
        <w:lastRenderedPageBreak/>
        <w:t xml:space="preserve">formato das folhas apresentam importância fundamental na definição </w:t>
      </w:r>
      <w:r>
        <w:rPr>
          <w:rFonts w:ascii="Arial" w:hAnsi="Arial" w:cs="Arial"/>
        </w:rPr>
        <w:t>d</w:t>
      </w:r>
      <w:r w:rsidRPr="00044AB2">
        <w:rPr>
          <w:rFonts w:ascii="Arial" w:hAnsi="Arial" w:cs="Arial"/>
        </w:rPr>
        <w:t>o alvo. Estes fatores são importantíssimos para a definição do espetro de gotas a ser aplicado.</w:t>
      </w:r>
    </w:p>
    <w:p w:rsidR="0038708D" w:rsidRPr="0029426A" w:rsidRDefault="0038708D" w:rsidP="0038708D">
      <w:pPr>
        <w:spacing w:line="360" w:lineRule="auto"/>
        <w:ind w:firstLine="540"/>
        <w:jc w:val="both"/>
        <w:rPr>
          <w:rFonts w:ascii="Arial" w:hAnsi="Arial" w:cs="Arial"/>
          <w:b/>
        </w:rPr>
      </w:pPr>
    </w:p>
    <w:p w:rsidR="00517990" w:rsidRPr="0029426A" w:rsidRDefault="00157241" w:rsidP="00517990">
      <w:pPr>
        <w:spacing w:line="360" w:lineRule="auto"/>
        <w:jc w:val="both"/>
        <w:rPr>
          <w:rFonts w:ascii="Arial" w:hAnsi="Arial" w:cs="Arial"/>
        </w:rPr>
      </w:pPr>
      <w:r>
        <w:rPr>
          <w:rFonts w:ascii="Arial" w:hAnsi="Arial" w:cs="Arial"/>
          <w:b/>
        </w:rPr>
        <w:t>Tabela 4</w:t>
      </w:r>
      <w:r w:rsidR="00517990" w:rsidRPr="0029426A">
        <w:rPr>
          <w:rFonts w:ascii="Arial" w:hAnsi="Arial" w:cs="Arial"/>
          <w:b/>
        </w:rPr>
        <w:t>.</w:t>
      </w:r>
      <w:r w:rsidR="00517990" w:rsidRPr="0029426A">
        <w:rPr>
          <w:rFonts w:ascii="Arial" w:hAnsi="Arial" w:cs="Arial"/>
        </w:rPr>
        <w:t xml:space="preserve"> Comportamento do espectro de gotas frente às variáveis da pulverização. (Fonte: Adaptado de Antuniassi e Baio, 2006).</w:t>
      </w:r>
    </w:p>
    <w:tbl>
      <w:tblPr>
        <w:tblW w:w="0" w:type="auto"/>
        <w:tblBorders>
          <w:top w:val="single" w:sz="4" w:space="0" w:color="auto"/>
          <w:bottom w:val="single" w:sz="4" w:space="0" w:color="auto"/>
        </w:tblBorders>
        <w:tblLook w:val="01E0" w:firstRow="1" w:lastRow="1" w:firstColumn="1" w:lastColumn="1" w:noHBand="0" w:noVBand="0"/>
      </w:tblPr>
      <w:tblGrid>
        <w:gridCol w:w="2833"/>
        <w:gridCol w:w="2828"/>
        <w:gridCol w:w="2843"/>
      </w:tblGrid>
      <w:tr w:rsidR="00517990" w:rsidRPr="0029426A" w:rsidTr="00517990">
        <w:tc>
          <w:tcPr>
            <w:tcW w:w="2833" w:type="dxa"/>
            <w:tcBorders>
              <w:bottom w:val="single" w:sz="4" w:space="0" w:color="auto"/>
            </w:tcBorders>
          </w:tcPr>
          <w:p w:rsidR="00517990" w:rsidRPr="0029426A" w:rsidRDefault="00517990" w:rsidP="002501E5">
            <w:pPr>
              <w:spacing w:line="360" w:lineRule="auto"/>
              <w:jc w:val="both"/>
              <w:rPr>
                <w:rFonts w:ascii="Arial" w:hAnsi="Arial" w:cs="Arial"/>
                <w:b/>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29426A">
              <w:rPr>
                <w:rFonts w:ascii="Arial" w:hAnsi="Arial" w:cs="Arial"/>
                <w:b/>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Variável</w:t>
            </w:r>
          </w:p>
        </w:tc>
        <w:tc>
          <w:tcPr>
            <w:tcW w:w="2828" w:type="dxa"/>
            <w:tcBorders>
              <w:bottom w:val="single" w:sz="4" w:space="0" w:color="auto"/>
            </w:tcBorders>
          </w:tcPr>
          <w:p w:rsidR="00517990" w:rsidRPr="0029426A" w:rsidRDefault="00517990" w:rsidP="002501E5">
            <w:pPr>
              <w:spacing w:line="360" w:lineRule="auto"/>
              <w:jc w:val="center"/>
              <w:rPr>
                <w:rFonts w:ascii="Arial" w:hAnsi="Arial" w:cs="Arial"/>
                <w:b/>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29426A">
              <w:rPr>
                <w:rFonts w:ascii="Arial" w:hAnsi="Arial" w:cs="Arial"/>
                <w:b/>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Gotas muito finas</w:t>
            </w:r>
          </w:p>
        </w:tc>
        <w:tc>
          <w:tcPr>
            <w:tcW w:w="2843" w:type="dxa"/>
            <w:tcBorders>
              <w:bottom w:val="single" w:sz="4" w:space="0" w:color="auto"/>
            </w:tcBorders>
          </w:tcPr>
          <w:p w:rsidR="00517990" w:rsidRPr="0029426A" w:rsidRDefault="00517990" w:rsidP="002501E5">
            <w:pPr>
              <w:spacing w:line="360" w:lineRule="auto"/>
              <w:jc w:val="center"/>
              <w:rPr>
                <w:rFonts w:ascii="Arial" w:hAnsi="Arial" w:cs="Arial"/>
                <w:b/>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29426A">
              <w:rPr>
                <w:rFonts w:ascii="Arial" w:hAnsi="Arial" w:cs="Arial"/>
                <w:b/>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Gotas extremamente grossas</w:t>
            </w:r>
          </w:p>
        </w:tc>
      </w:tr>
      <w:tr w:rsidR="00517990" w:rsidRPr="0029426A" w:rsidTr="00517990">
        <w:tc>
          <w:tcPr>
            <w:tcW w:w="2833" w:type="dxa"/>
            <w:tcBorders>
              <w:top w:val="single" w:sz="4" w:space="0" w:color="auto"/>
              <w:bottom w:val="nil"/>
            </w:tcBorders>
          </w:tcPr>
          <w:p w:rsidR="00517990" w:rsidRPr="0029426A" w:rsidRDefault="00517990" w:rsidP="002501E5">
            <w:pPr>
              <w:spacing w:line="360" w:lineRule="auto"/>
              <w:jc w:val="both"/>
              <w:rPr>
                <w:rFonts w:ascii="Arial" w:hAnsi="Arial" w:cs="Arial"/>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9426A">
              <w:rPr>
                <w:rFonts w:ascii="Arial" w:hAnsi="Arial" w:cs="Arial"/>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Risco de deriva</w:t>
            </w:r>
          </w:p>
        </w:tc>
        <w:tc>
          <w:tcPr>
            <w:tcW w:w="2828" w:type="dxa"/>
            <w:tcBorders>
              <w:top w:val="single" w:sz="4" w:space="0" w:color="auto"/>
              <w:bottom w:val="nil"/>
            </w:tcBorders>
          </w:tcPr>
          <w:p w:rsidR="00517990" w:rsidRPr="0029426A" w:rsidRDefault="00517990" w:rsidP="002501E5">
            <w:pPr>
              <w:spacing w:line="360" w:lineRule="auto"/>
              <w:jc w:val="center"/>
              <w:rPr>
                <w:rFonts w:ascii="Arial" w:hAnsi="Arial"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sidRPr="0029426A">
              <w:rPr>
                <w:rFonts w:ascii="Arial" w:hAnsi="Arial"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Elevado</w:t>
            </w:r>
          </w:p>
        </w:tc>
        <w:tc>
          <w:tcPr>
            <w:tcW w:w="2843" w:type="dxa"/>
            <w:tcBorders>
              <w:top w:val="single" w:sz="4" w:space="0" w:color="auto"/>
              <w:bottom w:val="nil"/>
            </w:tcBorders>
          </w:tcPr>
          <w:p w:rsidR="00517990" w:rsidRPr="0029426A" w:rsidRDefault="00517990" w:rsidP="002501E5">
            <w:pPr>
              <w:spacing w:line="360" w:lineRule="auto"/>
              <w:jc w:val="center"/>
              <w:rPr>
                <w:rFonts w:ascii="Arial" w:hAnsi="Arial"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sidRPr="0029426A">
              <w:rPr>
                <w:rFonts w:ascii="Arial" w:hAnsi="Arial"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Baixo</w:t>
            </w:r>
          </w:p>
        </w:tc>
      </w:tr>
      <w:tr w:rsidR="00517990" w:rsidRPr="0029426A" w:rsidTr="00517990">
        <w:tc>
          <w:tcPr>
            <w:tcW w:w="2833" w:type="dxa"/>
            <w:tcBorders>
              <w:top w:val="nil"/>
            </w:tcBorders>
          </w:tcPr>
          <w:p w:rsidR="00517990" w:rsidRPr="0029426A" w:rsidRDefault="00517990" w:rsidP="002501E5">
            <w:pPr>
              <w:spacing w:line="360" w:lineRule="auto"/>
              <w:jc w:val="both"/>
              <w:rPr>
                <w:rFonts w:ascii="Arial" w:hAnsi="Arial" w:cs="Arial"/>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9426A">
              <w:rPr>
                <w:rFonts w:ascii="Arial" w:hAnsi="Arial" w:cs="Arial"/>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Risco de evaporação</w:t>
            </w:r>
          </w:p>
        </w:tc>
        <w:tc>
          <w:tcPr>
            <w:tcW w:w="2828" w:type="dxa"/>
            <w:tcBorders>
              <w:top w:val="nil"/>
            </w:tcBorders>
          </w:tcPr>
          <w:p w:rsidR="00517990" w:rsidRPr="0029426A" w:rsidRDefault="00517990" w:rsidP="002501E5">
            <w:pPr>
              <w:spacing w:line="360" w:lineRule="auto"/>
              <w:jc w:val="center"/>
              <w:rPr>
                <w:rFonts w:ascii="Arial" w:hAnsi="Arial"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sidRPr="0029426A">
              <w:rPr>
                <w:rFonts w:ascii="Arial" w:hAnsi="Arial"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Elevado</w:t>
            </w:r>
          </w:p>
        </w:tc>
        <w:tc>
          <w:tcPr>
            <w:tcW w:w="2843" w:type="dxa"/>
            <w:tcBorders>
              <w:top w:val="nil"/>
            </w:tcBorders>
          </w:tcPr>
          <w:p w:rsidR="00517990" w:rsidRPr="0029426A" w:rsidRDefault="00517990" w:rsidP="002501E5">
            <w:pPr>
              <w:spacing w:line="360" w:lineRule="auto"/>
              <w:jc w:val="center"/>
              <w:rPr>
                <w:rFonts w:ascii="Arial" w:hAnsi="Arial"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sidRPr="0029426A">
              <w:rPr>
                <w:rFonts w:ascii="Arial" w:hAnsi="Arial"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Baixo</w:t>
            </w:r>
          </w:p>
        </w:tc>
      </w:tr>
      <w:tr w:rsidR="00517990" w:rsidRPr="0029426A" w:rsidTr="00517990">
        <w:tc>
          <w:tcPr>
            <w:tcW w:w="2833" w:type="dxa"/>
          </w:tcPr>
          <w:p w:rsidR="00517990" w:rsidRPr="0029426A" w:rsidRDefault="00517990" w:rsidP="002501E5">
            <w:pPr>
              <w:spacing w:line="360" w:lineRule="auto"/>
              <w:jc w:val="both"/>
              <w:rPr>
                <w:rFonts w:ascii="Arial" w:hAnsi="Arial" w:cs="Aria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9426A">
              <w:rPr>
                <w:rFonts w:ascii="Arial" w:hAnsi="Arial" w:cs="Aria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Cobertura do alvo</w:t>
            </w:r>
          </w:p>
        </w:tc>
        <w:tc>
          <w:tcPr>
            <w:tcW w:w="2828" w:type="dxa"/>
          </w:tcPr>
          <w:p w:rsidR="00517990" w:rsidRPr="0029426A" w:rsidRDefault="00517990" w:rsidP="002501E5">
            <w:pPr>
              <w:spacing w:line="360" w:lineRule="auto"/>
              <w:jc w:val="center"/>
              <w:rPr>
                <w:rFonts w:ascii="Arial" w:hAnsi="Arial"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sidRPr="0029426A">
              <w:rPr>
                <w:rFonts w:ascii="Arial" w:hAnsi="Arial"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Elevada</w:t>
            </w:r>
          </w:p>
        </w:tc>
        <w:tc>
          <w:tcPr>
            <w:tcW w:w="2843" w:type="dxa"/>
          </w:tcPr>
          <w:p w:rsidR="00517990" w:rsidRPr="0029426A" w:rsidRDefault="00517990" w:rsidP="002501E5">
            <w:pPr>
              <w:spacing w:line="360" w:lineRule="auto"/>
              <w:jc w:val="center"/>
              <w:rPr>
                <w:rFonts w:ascii="Arial" w:hAnsi="Arial"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sidRPr="0029426A">
              <w:rPr>
                <w:rFonts w:ascii="Arial" w:hAnsi="Arial"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Baixa</w:t>
            </w:r>
          </w:p>
        </w:tc>
      </w:tr>
      <w:tr w:rsidR="00517990" w:rsidRPr="0029426A" w:rsidTr="00517990">
        <w:tc>
          <w:tcPr>
            <w:tcW w:w="2833" w:type="dxa"/>
          </w:tcPr>
          <w:p w:rsidR="00517990" w:rsidRPr="0029426A" w:rsidRDefault="00517990" w:rsidP="002501E5">
            <w:pPr>
              <w:spacing w:line="360" w:lineRule="auto"/>
              <w:jc w:val="both"/>
              <w:rPr>
                <w:rFonts w:ascii="Arial" w:hAnsi="Arial" w:cs="Aria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9426A">
              <w:rPr>
                <w:rFonts w:ascii="Arial" w:hAnsi="Arial" w:cs="Aria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Penetração em plantas</w:t>
            </w:r>
          </w:p>
        </w:tc>
        <w:tc>
          <w:tcPr>
            <w:tcW w:w="2828" w:type="dxa"/>
          </w:tcPr>
          <w:p w:rsidR="00517990" w:rsidRPr="0029426A" w:rsidRDefault="00517990" w:rsidP="002501E5">
            <w:pPr>
              <w:spacing w:line="360" w:lineRule="auto"/>
              <w:jc w:val="center"/>
              <w:rPr>
                <w:rFonts w:ascii="Arial" w:hAnsi="Arial"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sidRPr="0029426A">
              <w:rPr>
                <w:rFonts w:ascii="Arial" w:hAnsi="Arial"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Excelente</w:t>
            </w:r>
          </w:p>
        </w:tc>
        <w:tc>
          <w:tcPr>
            <w:tcW w:w="2843" w:type="dxa"/>
          </w:tcPr>
          <w:p w:rsidR="00517990" w:rsidRPr="0029426A" w:rsidRDefault="00517990" w:rsidP="002501E5">
            <w:pPr>
              <w:spacing w:line="360" w:lineRule="auto"/>
              <w:jc w:val="center"/>
              <w:rPr>
                <w:rFonts w:ascii="Arial" w:hAnsi="Arial"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sidRPr="0029426A">
              <w:rPr>
                <w:rFonts w:ascii="Arial" w:hAnsi="Arial"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Ruim</w:t>
            </w:r>
          </w:p>
        </w:tc>
      </w:tr>
      <w:tr w:rsidR="00517990" w:rsidRPr="0029426A" w:rsidTr="00517990">
        <w:tc>
          <w:tcPr>
            <w:tcW w:w="2833" w:type="dxa"/>
          </w:tcPr>
          <w:p w:rsidR="00517990" w:rsidRPr="0029426A" w:rsidRDefault="00517990" w:rsidP="002501E5">
            <w:pPr>
              <w:spacing w:line="360" w:lineRule="auto"/>
              <w:jc w:val="both"/>
              <w:rPr>
                <w:rFonts w:ascii="Arial" w:hAnsi="Arial" w:cs="Aria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9426A">
              <w:rPr>
                <w:rFonts w:ascii="Arial" w:hAnsi="Arial" w:cs="Aria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Velocidade de deposição</w:t>
            </w:r>
          </w:p>
        </w:tc>
        <w:tc>
          <w:tcPr>
            <w:tcW w:w="2828" w:type="dxa"/>
          </w:tcPr>
          <w:p w:rsidR="00517990" w:rsidRPr="0029426A" w:rsidRDefault="00517990" w:rsidP="002501E5">
            <w:pPr>
              <w:spacing w:line="360" w:lineRule="auto"/>
              <w:jc w:val="center"/>
              <w:rPr>
                <w:rFonts w:ascii="Arial" w:hAnsi="Arial"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sidRPr="0029426A">
              <w:rPr>
                <w:rFonts w:ascii="Arial" w:hAnsi="Arial"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Baixa</w:t>
            </w:r>
          </w:p>
        </w:tc>
        <w:tc>
          <w:tcPr>
            <w:tcW w:w="2843" w:type="dxa"/>
          </w:tcPr>
          <w:p w:rsidR="00517990" w:rsidRPr="0029426A" w:rsidRDefault="00517990" w:rsidP="002501E5">
            <w:pPr>
              <w:spacing w:line="360" w:lineRule="auto"/>
              <w:jc w:val="center"/>
              <w:rPr>
                <w:rFonts w:ascii="Arial" w:hAnsi="Arial"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sidRPr="0029426A">
              <w:rPr>
                <w:rFonts w:ascii="Arial" w:hAnsi="Arial"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Elevada</w:t>
            </w:r>
          </w:p>
        </w:tc>
      </w:tr>
      <w:tr w:rsidR="00517990" w:rsidRPr="0029426A" w:rsidTr="00517990">
        <w:tc>
          <w:tcPr>
            <w:tcW w:w="2833" w:type="dxa"/>
          </w:tcPr>
          <w:p w:rsidR="00517990" w:rsidRPr="0029426A" w:rsidRDefault="00517990" w:rsidP="002501E5">
            <w:pPr>
              <w:spacing w:line="360" w:lineRule="auto"/>
              <w:jc w:val="both"/>
              <w:rPr>
                <w:rFonts w:ascii="Arial" w:hAnsi="Arial" w:cs="Aria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9426A">
              <w:rPr>
                <w:rFonts w:ascii="Arial" w:hAnsi="Arial" w:cs="Aria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Processo de Captura</w:t>
            </w:r>
          </w:p>
        </w:tc>
        <w:tc>
          <w:tcPr>
            <w:tcW w:w="2828" w:type="dxa"/>
          </w:tcPr>
          <w:p w:rsidR="00517990" w:rsidRPr="0029426A" w:rsidRDefault="00517990" w:rsidP="002501E5">
            <w:pPr>
              <w:spacing w:line="360" w:lineRule="auto"/>
              <w:jc w:val="center"/>
              <w:rPr>
                <w:rFonts w:ascii="Arial" w:hAnsi="Arial"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sidRPr="0029426A">
              <w:rPr>
                <w:rFonts w:ascii="Arial" w:hAnsi="Arial"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Impacto</w:t>
            </w:r>
          </w:p>
        </w:tc>
        <w:tc>
          <w:tcPr>
            <w:tcW w:w="2843" w:type="dxa"/>
          </w:tcPr>
          <w:p w:rsidR="00517990" w:rsidRPr="0029426A" w:rsidRDefault="00517990" w:rsidP="002501E5">
            <w:pPr>
              <w:spacing w:line="360" w:lineRule="auto"/>
              <w:jc w:val="center"/>
              <w:rPr>
                <w:rFonts w:ascii="Arial" w:hAnsi="Arial"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sidRPr="0029426A">
              <w:rPr>
                <w:rFonts w:ascii="Arial" w:hAnsi="Arial"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Sedimentação</w:t>
            </w:r>
          </w:p>
        </w:tc>
      </w:tr>
    </w:tbl>
    <w:p w:rsidR="00517990" w:rsidRPr="0029426A" w:rsidRDefault="00517990" w:rsidP="00517990">
      <w:pPr>
        <w:spacing w:line="360" w:lineRule="auto"/>
        <w:jc w:val="both"/>
        <w:rPr>
          <w:rFonts w:ascii="Arial" w:hAnsi="Arial" w:cs="Arial"/>
        </w:rPr>
      </w:pPr>
    </w:p>
    <w:p w:rsidR="00157241" w:rsidRDefault="00BF234C" w:rsidP="00707CE2">
      <w:pPr>
        <w:spacing w:line="360" w:lineRule="auto"/>
        <w:jc w:val="both"/>
        <w:rPr>
          <w:rFonts w:ascii="Arial" w:hAnsi="Arial" w:cs="Arial"/>
          <w:b/>
        </w:rPr>
      </w:pPr>
      <w:r>
        <w:rPr>
          <w:rFonts w:ascii="Arial" w:hAnsi="Arial" w:cs="Arial"/>
          <w:b/>
        </w:rPr>
        <w:t>Espectro de Gotas</w:t>
      </w:r>
    </w:p>
    <w:p w:rsidR="00BF234C" w:rsidRPr="00044AB2" w:rsidRDefault="00BF234C" w:rsidP="00BF234C">
      <w:pPr>
        <w:spacing w:line="360" w:lineRule="auto"/>
        <w:ind w:firstLine="540"/>
        <w:jc w:val="both"/>
        <w:rPr>
          <w:rFonts w:ascii="Arial" w:hAnsi="Arial" w:cs="Arial"/>
        </w:rPr>
      </w:pPr>
      <w:r>
        <w:rPr>
          <w:rFonts w:ascii="Arial" w:hAnsi="Arial" w:cs="Arial"/>
        </w:rPr>
        <w:t>Existem diverso</w:t>
      </w:r>
      <w:r w:rsidRPr="00044AB2">
        <w:rPr>
          <w:rFonts w:ascii="Arial" w:hAnsi="Arial" w:cs="Arial"/>
        </w:rPr>
        <w:t xml:space="preserve">s parâmetros a serem </w:t>
      </w:r>
      <w:r>
        <w:rPr>
          <w:rFonts w:ascii="Arial" w:hAnsi="Arial" w:cs="Arial"/>
        </w:rPr>
        <w:t>considerados</w:t>
      </w:r>
      <w:r w:rsidRPr="00044AB2">
        <w:rPr>
          <w:rFonts w:ascii="Arial" w:hAnsi="Arial" w:cs="Arial"/>
        </w:rPr>
        <w:t xml:space="preserve"> em relação </w:t>
      </w:r>
      <w:r>
        <w:rPr>
          <w:rFonts w:ascii="Arial" w:hAnsi="Arial" w:cs="Arial"/>
        </w:rPr>
        <w:t>à</w:t>
      </w:r>
      <w:r w:rsidRPr="00044AB2">
        <w:rPr>
          <w:rFonts w:ascii="Arial" w:hAnsi="Arial" w:cs="Arial"/>
        </w:rPr>
        <w:t xml:space="preserve"> gota. Os mais usuais e de maior importância para aplicações s</w:t>
      </w:r>
      <w:r>
        <w:rPr>
          <w:rFonts w:ascii="Arial" w:hAnsi="Arial" w:cs="Arial"/>
        </w:rPr>
        <w:t>ão</w:t>
      </w:r>
      <w:r w:rsidRPr="00044AB2">
        <w:rPr>
          <w:rFonts w:ascii="Arial" w:hAnsi="Arial" w:cs="Arial"/>
        </w:rPr>
        <w:t xml:space="preserve"> refere</w:t>
      </w:r>
      <w:r>
        <w:rPr>
          <w:rFonts w:ascii="Arial" w:hAnsi="Arial" w:cs="Arial"/>
        </w:rPr>
        <w:t>ntes ao</w:t>
      </w:r>
      <w:r w:rsidRPr="00044AB2">
        <w:rPr>
          <w:rFonts w:ascii="Arial" w:hAnsi="Arial" w:cs="Arial"/>
        </w:rPr>
        <w:t xml:space="preserve"> diâmetro da gota.</w:t>
      </w:r>
    </w:p>
    <w:p w:rsidR="00BF234C" w:rsidRPr="00044AB2" w:rsidRDefault="00BF234C" w:rsidP="00BF234C">
      <w:pPr>
        <w:spacing w:line="360" w:lineRule="auto"/>
        <w:ind w:firstLine="540"/>
        <w:jc w:val="both"/>
        <w:rPr>
          <w:rFonts w:ascii="Arial" w:hAnsi="Arial" w:cs="Arial"/>
        </w:rPr>
      </w:pPr>
      <w:r>
        <w:rPr>
          <w:rFonts w:ascii="Arial" w:hAnsi="Arial" w:cs="Arial"/>
        </w:rPr>
        <w:t>As gotas podem ser classificadas, quanto ao diâmetro, pelo</w:t>
      </w:r>
      <w:r w:rsidRPr="00044AB2">
        <w:rPr>
          <w:rFonts w:ascii="Arial" w:hAnsi="Arial" w:cs="Arial"/>
        </w:rPr>
        <w:t xml:space="preserve"> seu diâmetro mediano volumétrico – DMV (do inglês VMD – </w:t>
      </w:r>
      <w:r w:rsidRPr="00EA24A1">
        <w:rPr>
          <w:rFonts w:ascii="Arial" w:hAnsi="Arial" w:cs="Arial"/>
          <w:i/>
        </w:rPr>
        <w:t xml:space="preserve">Volume </w:t>
      </w:r>
      <w:proofErr w:type="spellStart"/>
      <w:r w:rsidRPr="00EA24A1">
        <w:rPr>
          <w:rFonts w:ascii="Arial" w:hAnsi="Arial" w:cs="Arial"/>
          <w:i/>
        </w:rPr>
        <w:t>Median</w:t>
      </w:r>
      <w:proofErr w:type="spellEnd"/>
      <w:r w:rsidRPr="00EA24A1">
        <w:rPr>
          <w:rFonts w:ascii="Arial" w:hAnsi="Arial" w:cs="Arial"/>
          <w:i/>
        </w:rPr>
        <w:t xml:space="preserve"> </w:t>
      </w:r>
      <w:proofErr w:type="spellStart"/>
      <w:r w:rsidRPr="00EA24A1">
        <w:rPr>
          <w:rFonts w:ascii="Arial" w:hAnsi="Arial" w:cs="Arial"/>
          <w:i/>
        </w:rPr>
        <w:t>Diameter</w:t>
      </w:r>
      <w:proofErr w:type="spellEnd"/>
      <w:r w:rsidRPr="00044AB2">
        <w:rPr>
          <w:rFonts w:ascii="Arial" w:hAnsi="Arial" w:cs="Arial"/>
        </w:rPr>
        <w:t xml:space="preserve">), medido em </w:t>
      </w:r>
      <w:r>
        <w:rPr>
          <w:rFonts w:ascii="Arial" w:hAnsi="Arial" w:cs="Arial"/>
        </w:rPr>
        <w:t>micrometro (</w:t>
      </w:r>
      <w:r w:rsidRPr="00044AB2">
        <w:rPr>
          <w:rFonts w:ascii="Arial" w:hAnsi="Arial" w:cs="Arial"/>
        </w:rPr>
        <w:t>µm</w:t>
      </w:r>
      <w:r>
        <w:rPr>
          <w:rFonts w:ascii="Arial" w:hAnsi="Arial" w:cs="Arial"/>
        </w:rPr>
        <w:t>)</w:t>
      </w:r>
      <w:r w:rsidRPr="00044AB2">
        <w:rPr>
          <w:rFonts w:ascii="Arial" w:hAnsi="Arial" w:cs="Arial"/>
        </w:rPr>
        <w:t>. O DMV é o diâmetro d</w:t>
      </w:r>
      <w:r>
        <w:rPr>
          <w:rFonts w:ascii="Arial" w:hAnsi="Arial" w:cs="Arial"/>
        </w:rPr>
        <w:t>a</w:t>
      </w:r>
      <w:r w:rsidRPr="00044AB2">
        <w:rPr>
          <w:rFonts w:ascii="Arial" w:hAnsi="Arial" w:cs="Arial"/>
        </w:rPr>
        <w:t xml:space="preserve"> gota que divide </w:t>
      </w:r>
      <w:r>
        <w:rPr>
          <w:rFonts w:ascii="Arial" w:hAnsi="Arial" w:cs="Arial"/>
        </w:rPr>
        <w:t>o volume</w:t>
      </w:r>
      <w:r w:rsidRPr="00044AB2">
        <w:rPr>
          <w:rFonts w:ascii="Arial" w:hAnsi="Arial" w:cs="Arial"/>
        </w:rPr>
        <w:t xml:space="preserve"> de gotas de uma amostra em duas partes, de forma que a soma dos volumes das gotas de diâmetro menor que o DMV é igual à soma dos volumes das gotas de diâmetro maior que o DMV. Esse fator também e conhecido como Dv0,5 (diâmetro mediano volumétrico).</w:t>
      </w:r>
    </w:p>
    <w:p w:rsidR="00BF234C" w:rsidRPr="00044AB2" w:rsidRDefault="00BF234C" w:rsidP="00BF234C">
      <w:pPr>
        <w:spacing w:line="360" w:lineRule="auto"/>
        <w:ind w:firstLine="540"/>
        <w:jc w:val="both"/>
        <w:rPr>
          <w:rFonts w:ascii="Arial" w:hAnsi="Arial" w:cs="Arial"/>
        </w:rPr>
      </w:pPr>
      <w:r w:rsidRPr="00044AB2">
        <w:rPr>
          <w:rFonts w:ascii="Arial" w:hAnsi="Arial" w:cs="Arial"/>
        </w:rPr>
        <w:t>No</w:t>
      </w:r>
      <w:r>
        <w:rPr>
          <w:rFonts w:ascii="Arial" w:hAnsi="Arial" w:cs="Arial"/>
        </w:rPr>
        <w:t>s</w:t>
      </w:r>
      <w:r w:rsidRPr="00044AB2">
        <w:rPr>
          <w:rFonts w:ascii="Arial" w:hAnsi="Arial" w:cs="Arial"/>
        </w:rPr>
        <w:t xml:space="preserve"> estudo</w:t>
      </w:r>
      <w:r>
        <w:rPr>
          <w:rFonts w:ascii="Arial" w:hAnsi="Arial" w:cs="Arial"/>
        </w:rPr>
        <w:t>s</w:t>
      </w:r>
      <w:r w:rsidRPr="00044AB2">
        <w:rPr>
          <w:rFonts w:ascii="Arial" w:hAnsi="Arial" w:cs="Arial"/>
        </w:rPr>
        <w:t xml:space="preserve"> comparativos e específicos de tamanho de gota</w:t>
      </w:r>
      <w:r>
        <w:rPr>
          <w:rFonts w:ascii="Arial" w:hAnsi="Arial" w:cs="Arial"/>
        </w:rPr>
        <w:t xml:space="preserve">s, é comum obter-se </w:t>
      </w:r>
      <w:r w:rsidRPr="00044AB2">
        <w:rPr>
          <w:rFonts w:ascii="Arial" w:hAnsi="Arial" w:cs="Arial"/>
        </w:rPr>
        <w:t>o Dv0,1</w:t>
      </w:r>
      <w:r>
        <w:rPr>
          <w:rFonts w:ascii="Arial" w:hAnsi="Arial" w:cs="Arial"/>
        </w:rPr>
        <w:t xml:space="preserve">, </w:t>
      </w:r>
      <w:r w:rsidRPr="00044AB2">
        <w:rPr>
          <w:rFonts w:ascii="Arial" w:hAnsi="Arial" w:cs="Arial"/>
        </w:rPr>
        <w:t xml:space="preserve">que representa </w:t>
      </w:r>
      <w:r>
        <w:rPr>
          <w:rFonts w:ascii="Arial" w:hAnsi="Arial" w:cs="Arial"/>
        </w:rPr>
        <w:t>a</w:t>
      </w:r>
      <w:r w:rsidRPr="00044AB2">
        <w:rPr>
          <w:rFonts w:ascii="Arial" w:hAnsi="Arial" w:cs="Arial"/>
        </w:rPr>
        <w:t xml:space="preserve"> gota a partir da qual se tem 10% do volume aplicado com gotas inferiores e o Dv0,9</w:t>
      </w:r>
      <w:r>
        <w:rPr>
          <w:rFonts w:ascii="Arial" w:hAnsi="Arial" w:cs="Arial"/>
        </w:rPr>
        <w:t xml:space="preserve">, </w:t>
      </w:r>
      <w:r w:rsidRPr="00044AB2">
        <w:rPr>
          <w:rFonts w:ascii="Arial" w:hAnsi="Arial" w:cs="Arial"/>
        </w:rPr>
        <w:t xml:space="preserve">que é </w:t>
      </w:r>
      <w:r>
        <w:rPr>
          <w:rFonts w:ascii="Arial" w:hAnsi="Arial" w:cs="Arial"/>
        </w:rPr>
        <w:t>a</w:t>
      </w:r>
      <w:r w:rsidRPr="00044AB2">
        <w:rPr>
          <w:rFonts w:ascii="Arial" w:hAnsi="Arial" w:cs="Arial"/>
        </w:rPr>
        <w:t xml:space="preserve"> gota a partir da qual se tem 90% do volume aplicado. Com essas informações é possível analisar a amplitude re</w:t>
      </w:r>
      <w:r>
        <w:rPr>
          <w:rFonts w:ascii="Arial" w:hAnsi="Arial" w:cs="Arial"/>
        </w:rPr>
        <w:t>la</w:t>
      </w:r>
      <w:r w:rsidRPr="00044AB2">
        <w:rPr>
          <w:rFonts w:ascii="Arial" w:hAnsi="Arial" w:cs="Arial"/>
        </w:rPr>
        <w:t xml:space="preserve">tiva ou </w:t>
      </w:r>
      <w:proofErr w:type="spellStart"/>
      <w:r w:rsidRPr="00EA24A1">
        <w:rPr>
          <w:rFonts w:ascii="Arial" w:hAnsi="Arial" w:cs="Arial"/>
          <w:i/>
        </w:rPr>
        <w:t>span</w:t>
      </w:r>
      <w:proofErr w:type="spellEnd"/>
      <w:r w:rsidRPr="00044AB2">
        <w:rPr>
          <w:rFonts w:ascii="Arial" w:hAnsi="Arial" w:cs="Arial"/>
        </w:rPr>
        <w:t xml:space="preserve"> de uma ponta. </w:t>
      </w:r>
      <w:r>
        <w:rPr>
          <w:rFonts w:ascii="Arial" w:hAnsi="Arial" w:cs="Arial"/>
        </w:rPr>
        <w:t>Esse p</w:t>
      </w:r>
      <w:r w:rsidRPr="00044AB2">
        <w:rPr>
          <w:rFonts w:ascii="Arial" w:hAnsi="Arial" w:cs="Arial"/>
        </w:rPr>
        <w:t xml:space="preserve">arâmetro </w:t>
      </w:r>
      <w:r>
        <w:rPr>
          <w:rFonts w:ascii="Arial" w:hAnsi="Arial" w:cs="Arial"/>
        </w:rPr>
        <w:t xml:space="preserve">é </w:t>
      </w:r>
      <w:r w:rsidRPr="00044AB2">
        <w:rPr>
          <w:rFonts w:ascii="Arial" w:hAnsi="Arial" w:cs="Arial"/>
        </w:rPr>
        <w:t xml:space="preserve">importante </w:t>
      </w:r>
      <w:r>
        <w:rPr>
          <w:rFonts w:ascii="Arial" w:hAnsi="Arial" w:cs="Arial"/>
        </w:rPr>
        <w:t>para a</w:t>
      </w:r>
      <w:r w:rsidRPr="00044AB2">
        <w:rPr>
          <w:rFonts w:ascii="Arial" w:hAnsi="Arial" w:cs="Arial"/>
        </w:rPr>
        <w:t xml:space="preserve"> definição d</w:t>
      </w:r>
      <w:r>
        <w:rPr>
          <w:rFonts w:ascii="Arial" w:hAnsi="Arial" w:cs="Arial"/>
        </w:rPr>
        <w:t>a</w:t>
      </w:r>
      <w:r w:rsidRPr="00044AB2">
        <w:rPr>
          <w:rFonts w:ascii="Arial" w:hAnsi="Arial" w:cs="Arial"/>
        </w:rPr>
        <w:t xml:space="preserve"> uniformidade de uma pulverização</w:t>
      </w:r>
      <w:r>
        <w:rPr>
          <w:rFonts w:ascii="Arial" w:hAnsi="Arial" w:cs="Arial"/>
        </w:rPr>
        <w:t xml:space="preserve"> e é dado</w:t>
      </w:r>
      <w:r w:rsidRPr="00044AB2">
        <w:rPr>
          <w:rFonts w:ascii="Arial" w:hAnsi="Arial" w:cs="Arial"/>
        </w:rPr>
        <w:t xml:space="preserve"> pela diferença entre o DV0</w:t>
      </w:r>
      <w:r>
        <w:rPr>
          <w:rFonts w:ascii="Arial" w:hAnsi="Arial" w:cs="Arial"/>
        </w:rPr>
        <w:t>,</w:t>
      </w:r>
      <w:r w:rsidRPr="00044AB2">
        <w:rPr>
          <w:rFonts w:ascii="Arial" w:hAnsi="Arial" w:cs="Arial"/>
        </w:rPr>
        <w:t>9 e o DV0,1 dividid</w:t>
      </w:r>
      <w:r>
        <w:rPr>
          <w:rFonts w:ascii="Arial" w:hAnsi="Arial" w:cs="Arial"/>
        </w:rPr>
        <w:t>a</w:t>
      </w:r>
      <w:r w:rsidRPr="00044AB2">
        <w:rPr>
          <w:rFonts w:ascii="Arial" w:hAnsi="Arial" w:cs="Arial"/>
        </w:rPr>
        <w:t xml:space="preserve"> pelo DMV </w:t>
      </w:r>
      <w:r w:rsidRPr="00044AB2">
        <w:rPr>
          <w:rFonts w:ascii="Arial" w:hAnsi="Arial" w:cs="Arial"/>
        </w:rPr>
        <w:lastRenderedPageBreak/>
        <w:t xml:space="preserve">(DV0,5). Quanto mais próximo de </w:t>
      </w:r>
      <w:r>
        <w:rPr>
          <w:rFonts w:ascii="Arial" w:hAnsi="Arial" w:cs="Arial"/>
        </w:rPr>
        <w:t>zero</w:t>
      </w:r>
      <w:r w:rsidRPr="00044AB2">
        <w:rPr>
          <w:rFonts w:ascii="Arial" w:hAnsi="Arial" w:cs="Arial"/>
        </w:rPr>
        <w:t xml:space="preserve"> for este valor, mais homogêneo é o espectro de gotas.</w:t>
      </w:r>
    </w:p>
    <w:p w:rsidR="00BF234C" w:rsidRDefault="00BF234C" w:rsidP="00BF234C">
      <w:pPr>
        <w:spacing w:line="360" w:lineRule="auto"/>
        <w:ind w:firstLine="540"/>
        <w:jc w:val="both"/>
        <w:rPr>
          <w:rFonts w:ascii="Arial" w:hAnsi="Arial" w:cs="Arial"/>
        </w:rPr>
      </w:pPr>
      <w:r w:rsidRPr="00044AB2">
        <w:rPr>
          <w:rFonts w:ascii="Arial" w:hAnsi="Arial" w:cs="Arial"/>
        </w:rPr>
        <w:t xml:space="preserve">A maioria dos pulverizadores </w:t>
      </w:r>
      <w:r>
        <w:rPr>
          <w:rFonts w:ascii="Arial" w:hAnsi="Arial" w:cs="Arial"/>
        </w:rPr>
        <w:t>utilizados no</w:t>
      </w:r>
      <w:r w:rsidRPr="00044AB2">
        <w:rPr>
          <w:rFonts w:ascii="Arial" w:hAnsi="Arial" w:cs="Arial"/>
        </w:rPr>
        <w:t xml:space="preserve"> setor</w:t>
      </w:r>
      <w:r w:rsidR="0091366A">
        <w:rPr>
          <w:rFonts w:ascii="Arial" w:hAnsi="Arial" w:cs="Arial"/>
        </w:rPr>
        <w:t xml:space="preserve"> de cereais</w:t>
      </w:r>
      <w:r w:rsidRPr="00044AB2">
        <w:rPr>
          <w:rFonts w:ascii="Arial" w:hAnsi="Arial" w:cs="Arial"/>
        </w:rPr>
        <w:t xml:space="preserve"> </w:t>
      </w:r>
      <w:r>
        <w:rPr>
          <w:rFonts w:ascii="Arial" w:hAnsi="Arial" w:cs="Arial"/>
        </w:rPr>
        <w:t>tem</w:t>
      </w:r>
      <w:r w:rsidRPr="00044AB2">
        <w:rPr>
          <w:rFonts w:ascii="Arial" w:hAnsi="Arial" w:cs="Arial"/>
        </w:rPr>
        <w:t xml:space="preserve"> bicos de energia hidráulica, </w:t>
      </w:r>
      <w:r>
        <w:rPr>
          <w:rFonts w:ascii="Arial" w:hAnsi="Arial" w:cs="Arial"/>
        </w:rPr>
        <w:t xml:space="preserve">compostos pelas </w:t>
      </w:r>
      <w:r w:rsidRPr="00044AB2">
        <w:rPr>
          <w:rFonts w:ascii="Arial" w:hAnsi="Arial" w:cs="Arial"/>
        </w:rPr>
        <w:t>pontas de pulverização.</w:t>
      </w:r>
      <w:r>
        <w:rPr>
          <w:rFonts w:ascii="Arial" w:hAnsi="Arial" w:cs="Arial"/>
        </w:rPr>
        <w:t xml:space="preserve">  </w:t>
      </w:r>
      <w:r w:rsidR="0091366A">
        <w:rPr>
          <w:rFonts w:ascii="Arial" w:hAnsi="Arial" w:cs="Arial"/>
        </w:rPr>
        <w:t xml:space="preserve">As mesmas são classificadas quanto ao espectro de gotas, segundo a classificação de </w:t>
      </w:r>
      <w:r w:rsidR="0091366A" w:rsidRPr="00044AB2">
        <w:rPr>
          <w:rFonts w:ascii="Arial" w:hAnsi="Arial" w:cs="Arial"/>
        </w:rPr>
        <w:t xml:space="preserve">dois órgãos internacionais, BCPC – Conselho Britânico de Proteção às Lavouras – </w:t>
      </w:r>
      <w:r w:rsidR="0091366A">
        <w:rPr>
          <w:rFonts w:ascii="Arial" w:hAnsi="Arial" w:cs="Arial"/>
        </w:rPr>
        <w:t xml:space="preserve">com sede na </w:t>
      </w:r>
      <w:r w:rsidR="0091366A" w:rsidRPr="00044AB2">
        <w:rPr>
          <w:rFonts w:ascii="Arial" w:hAnsi="Arial" w:cs="Arial"/>
        </w:rPr>
        <w:t xml:space="preserve">Inglaterra e ASAE – Associação Americana de Engenheiros Agrícolas – </w:t>
      </w:r>
      <w:r w:rsidR="0091366A">
        <w:rPr>
          <w:rFonts w:ascii="Arial" w:hAnsi="Arial" w:cs="Arial"/>
        </w:rPr>
        <w:t xml:space="preserve">sediado nos Estados Unidos, que desenvolveram um </w:t>
      </w:r>
      <w:proofErr w:type="spellStart"/>
      <w:r w:rsidR="0091366A">
        <w:rPr>
          <w:rFonts w:ascii="Arial" w:hAnsi="Arial" w:cs="Arial"/>
        </w:rPr>
        <w:t>métdo</w:t>
      </w:r>
      <w:proofErr w:type="spellEnd"/>
      <w:r w:rsidR="0091366A" w:rsidRPr="00044AB2">
        <w:rPr>
          <w:rFonts w:ascii="Arial" w:hAnsi="Arial" w:cs="Arial"/>
        </w:rPr>
        <w:t xml:space="preserve"> de classificação das gotas de pulverização geradas por diversos </w:t>
      </w:r>
      <w:r w:rsidR="0091366A">
        <w:rPr>
          <w:rFonts w:ascii="Arial" w:hAnsi="Arial" w:cs="Arial"/>
        </w:rPr>
        <w:t>equipamentos, e estipularam sete</w:t>
      </w:r>
      <w:r w:rsidR="0091366A" w:rsidRPr="00044AB2">
        <w:rPr>
          <w:rFonts w:ascii="Arial" w:hAnsi="Arial" w:cs="Arial"/>
        </w:rPr>
        <w:t xml:space="preserve"> classe</w:t>
      </w:r>
      <w:r w:rsidR="0091366A">
        <w:rPr>
          <w:rFonts w:ascii="Arial" w:hAnsi="Arial" w:cs="Arial"/>
        </w:rPr>
        <w:t>s</w:t>
      </w:r>
      <w:r w:rsidR="0091366A" w:rsidRPr="00044AB2">
        <w:rPr>
          <w:rFonts w:ascii="Arial" w:hAnsi="Arial" w:cs="Arial"/>
        </w:rPr>
        <w:t xml:space="preserve"> de tamanho de gotas</w:t>
      </w:r>
      <w:r w:rsidR="0091366A">
        <w:rPr>
          <w:rFonts w:ascii="Arial" w:hAnsi="Arial" w:cs="Arial"/>
        </w:rPr>
        <w:t>, descritas na Tabela 5</w:t>
      </w:r>
      <w:r w:rsidR="00B65343">
        <w:rPr>
          <w:rFonts w:ascii="Arial" w:hAnsi="Arial" w:cs="Arial"/>
        </w:rPr>
        <w:t xml:space="preserve"> e Figura 5</w:t>
      </w:r>
      <w:r w:rsidR="0091366A" w:rsidRPr="00044AB2">
        <w:rPr>
          <w:rFonts w:ascii="Arial" w:hAnsi="Arial" w:cs="Arial"/>
        </w:rPr>
        <w:t>.</w:t>
      </w:r>
    </w:p>
    <w:p w:rsidR="00BF234C" w:rsidRPr="00044AB2" w:rsidRDefault="00BF234C" w:rsidP="00BF234C">
      <w:pPr>
        <w:spacing w:line="360" w:lineRule="auto"/>
        <w:ind w:firstLine="540"/>
        <w:jc w:val="both"/>
        <w:rPr>
          <w:rFonts w:ascii="Arial" w:hAnsi="Arial" w:cs="Arial"/>
        </w:rPr>
      </w:pPr>
      <w:r w:rsidRPr="00044AB2">
        <w:rPr>
          <w:rFonts w:ascii="Arial" w:hAnsi="Arial" w:cs="Arial"/>
        </w:rPr>
        <w:t>Caso o DMV, por exemplo, da ponta selecionada seja maior que 450 µm, esta ponta terá seu jato classificado como “extremamente grosso”.</w:t>
      </w:r>
    </w:p>
    <w:p w:rsidR="00BF234C" w:rsidRPr="00044AB2" w:rsidRDefault="00BF234C" w:rsidP="00BF234C">
      <w:pPr>
        <w:spacing w:line="360" w:lineRule="auto"/>
        <w:ind w:firstLine="540"/>
        <w:jc w:val="both"/>
        <w:rPr>
          <w:rFonts w:ascii="Arial" w:hAnsi="Arial" w:cs="Arial"/>
        </w:rPr>
      </w:pPr>
      <w:r w:rsidRPr="00044AB2">
        <w:rPr>
          <w:rFonts w:ascii="Arial" w:hAnsi="Arial" w:cs="Arial"/>
        </w:rPr>
        <w:t>Como dito anteriormente, o tamanho das gotas influencia na capacidade da pulverização em cobr</w:t>
      </w:r>
      <w:r>
        <w:rPr>
          <w:rFonts w:ascii="Arial" w:hAnsi="Arial" w:cs="Arial"/>
        </w:rPr>
        <w:t xml:space="preserve">ir o alvo da aplicação </w:t>
      </w:r>
      <w:r w:rsidR="0091366A" w:rsidRPr="0091366A">
        <w:rPr>
          <w:rFonts w:ascii="Arial" w:hAnsi="Arial" w:cs="Arial"/>
        </w:rPr>
        <w:t>(Figura 4</w:t>
      </w:r>
      <w:r w:rsidRPr="0091366A">
        <w:rPr>
          <w:rFonts w:ascii="Arial" w:hAnsi="Arial" w:cs="Arial"/>
        </w:rPr>
        <w:t>).</w:t>
      </w:r>
    </w:p>
    <w:p w:rsidR="00BF234C" w:rsidRPr="00044AB2" w:rsidRDefault="00BF234C" w:rsidP="00BF234C">
      <w:pPr>
        <w:spacing w:line="360" w:lineRule="auto"/>
        <w:jc w:val="center"/>
        <w:rPr>
          <w:rFonts w:ascii="Arial" w:hAnsi="Arial" w:cs="Arial"/>
        </w:rPr>
      </w:pPr>
      <w:r w:rsidRPr="008036D7">
        <w:rPr>
          <w:rFonts w:ascii="Arial" w:hAnsi="Arial" w:cs="Arial"/>
          <w:noProof/>
          <w:lang w:eastAsia="pt-BR"/>
        </w:rPr>
        <w:drawing>
          <wp:inline distT="0" distB="0" distL="0" distR="0" wp14:anchorId="27B6926E" wp14:editId="221C46DA">
            <wp:extent cx="3600000" cy="2699472"/>
            <wp:effectExtent l="0" t="0" r="635" b="5715"/>
            <wp:docPr id="20" name="Imagem 20" descr="C:\Users\Administrador\Documents\Moderno Particular\Apostila IAC\Livro 2edição\Foto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dor\Documents\Moderno Particular\Apostila IAC\Livro 2edição\Foto 8.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600000" cy="2699472"/>
                    </a:xfrm>
                    <a:prstGeom prst="rect">
                      <a:avLst/>
                    </a:prstGeom>
                    <a:noFill/>
                    <a:ln>
                      <a:noFill/>
                    </a:ln>
                  </pic:spPr>
                </pic:pic>
              </a:graphicData>
            </a:graphic>
          </wp:inline>
        </w:drawing>
      </w:r>
    </w:p>
    <w:p w:rsidR="00BF234C" w:rsidRPr="0091366A" w:rsidRDefault="0091366A" w:rsidP="00BF234C">
      <w:pPr>
        <w:spacing w:line="360" w:lineRule="auto"/>
        <w:jc w:val="both"/>
        <w:rPr>
          <w:rFonts w:ascii="Arial" w:hAnsi="Arial" w:cs="Arial"/>
        </w:rPr>
      </w:pPr>
      <w:r w:rsidRPr="0091366A">
        <w:rPr>
          <w:rFonts w:ascii="Arial" w:hAnsi="Arial" w:cs="Arial"/>
        </w:rPr>
        <w:t>Figura 4</w:t>
      </w:r>
      <w:r w:rsidR="00BF234C" w:rsidRPr="0091366A">
        <w:rPr>
          <w:rFonts w:ascii="Arial" w:hAnsi="Arial" w:cs="Arial"/>
        </w:rPr>
        <w:t>. Imagem de papel sensível à água com deposição de gotas (Foto: ALVO T.A).</w:t>
      </w:r>
    </w:p>
    <w:p w:rsidR="00BF234C" w:rsidRPr="00044AB2" w:rsidRDefault="00BF234C" w:rsidP="00BF234C">
      <w:pPr>
        <w:spacing w:line="360" w:lineRule="auto"/>
        <w:jc w:val="both"/>
        <w:rPr>
          <w:rFonts w:ascii="Arial" w:hAnsi="Arial" w:cs="Arial"/>
        </w:rPr>
      </w:pPr>
    </w:p>
    <w:p w:rsidR="00BF234C" w:rsidRPr="00044AB2" w:rsidRDefault="00BF234C" w:rsidP="00BF234C">
      <w:pPr>
        <w:spacing w:line="360" w:lineRule="auto"/>
        <w:jc w:val="both"/>
        <w:rPr>
          <w:rFonts w:ascii="Arial" w:hAnsi="Arial" w:cs="Arial"/>
        </w:rPr>
      </w:pPr>
      <w:r>
        <w:rPr>
          <w:rFonts w:ascii="Arial" w:hAnsi="Arial" w:cs="Arial"/>
        </w:rPr>
        <w:br w:type="page"/>
      </w:r>
      <w:r w:rsidR="00B65343">
        <w:rPr>
          <w:rFonts w:ascii="Arial" w:hAnsi="Arial" w:cs="Arial"/>
        </w:rPr>
        <w:lastRenderedPageBreak/>
        <w:t>Tabela 5</w:t>
      </w:r>
      <w:r w:rsidRPr="00044AB2">
        <w:rPr>
          <w:rFonts w:ascii="Arial" w:hAnsi="Arial" w:cs="Arial"/>
        </w:rPr>
        <w:t>. Classes de tamanho de gotas segundo as normas ASAE S-572 e BCPC (Fon</w:t>
      </w:r>
      <w:r w:rsidR="00337ACB">
        <w:rPr>
          <w:rFonts w:ascii="Arial" w:hAnsi="Arial" w:cs="Arial"/>
        </w:rPr>
        <w:t xml:space="preserve">te: Adaptado </w:t>
      </w:r>
      <w:r>
        <w:rPr>
          <w:rFonts w:ascii="Arial" w:hAnsi="Arial" w:cs="Arial"/>
        </w:rPr>
        <w:t>da norma ASAE S572 e BCPC, 2010</w:t>
      </w:r>
      <w:r w:rsidRPr="00044AB2">
        <w:rPr>
          <w:rFonts w:ascii="Arial" w:hAnsi="Arial" w:cs="Arial"/>
        </w:rPr>
        <w:t>).</w:t>
      </w:r>
    </w:p>
    <w:tbl>
      <w:tblPr>
        <w:tblW w:w="8573" w:type="dxa"/>
        <w:tblBorders>
          <w:top w:val="single" w:sz="4" w:space="0" w:color="auto"/>
          <w:bottom w:val="single" w:sz="4" w:space="0" w:color="auto"/>
        </w:tblBorders>
        <w:tblLook w:val="01E0" w:firstRow="1" w:lastRow="1" w:firstColumn="1" w:lastColumn="1" w:noHBand="0" w:noVBand="0"/>
      </w:tblPr>
      <w:tblGrid>
        <w:gridCol w:w="1733"/>
        <w:gridCol w:w="1439"/>
        <w:gridCol w:w="1244"/>
        <w:gridCol w:w="2078"/>
        <w:gridCol w:w="2079"/>
      </w:tblGrid>
      <w:tr w:rsidR="00BF234C" w:rsidRPr="00306E7A" w:rsidTr="007F1002">
        <w:trPr>
          <w:trHeight w:val="830"/>
        </w:trPr>
        <w:tc>
          <w:tcPr>
            <w:tcW w:w="1728" w:type="dxa"/>
            <w:tcBorders>
              <w:bottom w:val="single" w:sz="4" w:space="0" w:color="auto"/>
            </w:tcBorders>
            <w:shd w:val="clear" w:color="auto" w:fill="92D050"/>
          </w:tcPr>
          <w:p w:rsidR="00BF234C" w:rsidRPr="007F1002" w:rsidRDefault="00BF234C" w:rsidP="00B3485A">
            <w:pPr>
              <w:spacing w:line="360" w:lineRule="auto"/>
              <w:jc w:val="both"/>
              <w:rPr>
                <w:rFonts w:ascii="Arial" w:hAnsi="Arial" w:cs="Arial"/>
                <w:b/>
              </w:rPr>
            </w:pPr>
            <w:r w:rsidRPr="007F1002">
              <w:rPr>
                <w:rFonts w:ascii="Arial" w:hAnsi="Arial" w:cs="Arial"/>
                <w:b/>
              </w:rPr>
              <w:t>Classe de gota</w:t>
            </w:r>
          </w:p>
        </w:tc>
        <w:tc>
          <w:tcPr>
            <w:tcW w:w="1440" w:type="dxa"/>
            <w:tcBorders>
              <w:bottom w:val="single" w:sz="4" w:space="0" w:color="auto"/>
            </w:tcBorders>
            <w:shd w:val="clear" w:color="auto" w:fill="92D050"/>
          </w:tcPr>
          <w:p w:rsidR="00BF234C" w:rsidRPr="007F1002" w:rsidRDefault="00BF234C" w:rsidP="00B3485A">
            <w:pPr>
              <w:spacing w:line="360" w:lineRule="auto"/>
              <w:jc w:val="center"/>
              <w:rPr>
                <w:rFonts w:ascii="Arial" w:hAnsi="Arial" w:cs="Arial"/>
                <w:b/>
              </w:rPr>
            </w:pPr>
            <w:r w:rsidRPr="007F1002">
              <w:rPr>
                <w:rFonts w:ascii="Arial" w:hAnsi="Arial" w:cs="Arial"/>
                <w:b/>
              </w:rPr>
              <w:t>Símbolo</w:t>
            </w:r>
          </w:p>
        </w:tc>
        <w:tc>
          <w:tcPr>
            <w:tcW w:w="1244" w:type="dxa"/>
            <w:tcBorders>
              <w:bottom w:val="single" w:sz="4" w:space="0" w:color="auto"/>
            </w:tcBorders>
            <w:shd w:val="clear" w:color="auto" w:fill="92D050"/>
          </w:tcPr>
          <w:p w:rsidR="00BF234C" w:rsidRPr="007F1002" w:rsidRDefault="00BF234C" w:rsidP="00B3485A">
            <w:pPr>
              <w:spacing w:line="360" w:lineRule="auto"/>
              <w:jc w:val="center"/>
              <w:rPr>
                <w:rFonts w:ascii="Arial" w:hAnsi="Arial" w:cs="Arial"/>
                <w:b/>
              </w:rPr>
            </w:pPr>
            <w:r w:rsidRPr="007F1002">
              <w:rPr>
                <w:rFonts w:ascii="Arial" w:hAnsi="Arial" w:cs="Arial"/>
                <w:b/>
              </w:rPr>
              <w:t>Cor</w:t>
            </w:r>
          </w:p>
        </w:tc>
        <w:tc>
          <w:tcPr>
            <w:tcW w:w="2080" w:type="dxa"/>
            <w:tcBorders>
              <w:bottom w:val="single" w:sz="4" w:space="0" w:color="auto"/>
            </w:tcBorders>
            <w:shd w:val="clear" w:color="auto" w:fill="92D050"/>
          </w:tcPr>
          <w:p w:rsidR="00BF234C" w:rsidRPr="007F1002" w:rsidRDefault="00BF234C" w:rsidP="00B3485A">
            <w:pPr>
              <w:spacing w:line="360" w:lineRule="auto"/>
              <w:jc w:val="center"/>
              <w:rPr>
                <w:rFonts w:ascii="Arial" w:hAnsi="Arial" w:cs="Arial"/>
                <w:b/>
              </w:rPr>
            </w:pPr>
            <w:r w:rsidRPr="007F1002">
              <w:rPr>
                <w:rFonts w:ascii="Arial" w:hAnsi="Arial" w:cs="Arial"/>
                <w:b/>
              </w:rPr>
              <w:t>DMW</w:t>
            </w:r>
          </w:p>
          <w:p w:rsidR="00BF234C" w:rsidRPr="007F1002" w:rsidRDefault="00BF234C" w:rsidP="00B3485A">
            <w:pPr>
              <w:spacing w:line="360" w:lineRule="auto"/>
              <w:jc w:val="center"/>
              <w:rPr>
                <w:rFonts w:ascii="Arial" w:hAnsi="Arial" w:cs="Arial"/>
                <w:b/>
              </w:rPr>
            </w:pPr>
            <w:r w:rsidRPr="007F1002">
              <w:rPr>
                <w:rFonts w:ascii="Arial" w:hAnsi="Arial" w:cs="Arial"/>
                <w:b/>
              </w:rPr>
              <w:t>(</w:t>
            </w:r>
            <w:proofErr w:type="gramStart"/>
            <w:r w:rsidRPr="007F1002">
              <w:rPr>
                <w:rFonts w:ascii="Arial" w:hAnsi="Arial" w:cs="Arial"/>
                <w:b/>
                <w:sz w:val="20"/>
                <w:szCs w:val="20"/>
              </w:rPr>
              <w:t>norma</w:t>
            </w:r>
            <w:proofErr w:type="gramEnd"/>
            <w:r w:rsidRPr="007F1002">
              <w:rPr>
                <w:rFonts w:ascii="Arial" w:hAnsi="Arial" w:cs="Arial"/>
                <w:b/>
                <w:sz w:val="20"/>
                <w:szCs w:val="20"/>
              </w:rPr>
              <w:t xml:space="preserve"> ASAE, µm)</w:t>
            </w:r>
          </w:p>
        </w:tc>
        <w:tc>
          <w:tcPr>
            <w:tcW w:w="2081" w:type="dxa"/>
            <w:tcBorders>
              <w:bottom w:val="single" w:sz="4" w:space="0" w:color="auto"/>
            </w:tcBorders>
            <w:shd w:val="clear" w:color="auto" w:fill="92D050"/>
          </w:tcPr>
          <w:p w:rsidR="00BF234C" w:rsidRPr="007F1002" w:rsidRDefault="00BF234C" w:rsidP="00B3485A">
            <w:pPr>
              <w:spacing w:line="360" w:lineRule="auto"/>
              <w:jc w:val="center"/>
              <w:rPr>
                <w:rFonts w:ascii="Arial" w:hAnsi="Arial" w:cs="Arial"/>
                <w:b/>
              </w:rPr>
            </w:pPr>
            <w:r w:rsidRPr="007F1002">
              <w:rPr>
                <w:rFonts w:ascii="Arial" w:hAnsi="Arial" w:cs="Arial"/>
                <w:b/>
              </w:rPr>
              <w:t>DMV</w:t>
            </w:r>
          </w:p>
          <w:p w:rsidR="00BF234C" w:rsidRPr="007F1002" w:rsidRDefault="00BF234C" w:rsidP="00B3485A">
            <w:pPr>
              <w:spacing w:line="360" w:lineRule="auto"/>
              <w:jc w:val="center"/>
              <w:rPr>
                <w:rFonts w:ascii="Arial" w:hAnsi="Arial" w:cs="Arial"/>
                <w:b/>
                <w:sz w:val="20"/>
                <w:szCs w:val="20"/>
              </w:rPr>
            </w:pPr>
            <w:r w:rsidRPr="007F1002">
              <w:rPr>
                <w:rFonts w:ascii="Arial" w:hAnsi="Arial" w:cs="Arial"/>
                <w:b/>
                <w:sz w:val="20"/>
                <w:szCs w:val="20"/>
              </w:rPr>
              <w:t>(</w:t>
            </w:r>
            <w:proofErr w:type="gramStart"/>
            <w:r w:rsidRPr="007F1002">
              <w:rPr>
                <w:rFonts w:ascii="Arial" w:hAnsi="Arial" w:cs="Arial"/>
                <w:b/>
                <w:sz w:val="20"/>
                <w:szCs w:val="20"/>
              </w:rPr>
              <w:t>norma</w:t>
            </w:r>
            <w:proofErr w:type="gramEnd"/>
            <w:r w:rsidRPr="007F1002">
              <w:rPr>
                <w:rFonts w:ascii="Arial" w:hAnsi="Arial" w:cs="Arial"/>
                <w:b/>
                <w:sz w:val="20"/>
                <w:szCs w:val="20"/>
              </w:rPr>
              <w:t xml:space="preserve"> BCPC, µm)</w:t>
            </w:r>
          </w:p>
        </w:tc>
      </w:tr>
      <w:tr w:rsidR="00BF234C" w:rsidRPr="00306E7A" w:rsidTr="007F1002">
        <w:trPr>
          <w:trHeight w:val="380"/>
        </w:trPr>
        <w:tc>
          <w:tcPr>
            <w:tcW w:w="1728" w:type="dxa"/>
            <w:tcBorders>
              <w:top w:val="single" w:sz="4" w:space="0" w:color="auto"/>
              <w:bottom w:val="nil"/>
            </w:tcBorders>
            <w:shd w:val="clear" w:color="auto" w:fill="FF0000"/>
          </w:tcPr>
          <w:p w:rsidR="00BF234C" w:rsidRPr="007F1002" w:rsidRDefault="00BF234C" w:rsidP="00B3485A">
            <w:pPr>
              <w:spacing w:line="360" w:lineRule="auto"/>
              <w:jc w:val="both"/>
              <w:rPr>
                <w:rFonts w:ascii="Arial" w:hAnsi="Arial" w:cs="Arial"/>
                <w:b/>
              </w:rPr>
            </w:pPr>
            <w:r w:rsidRPr="007F1002">
              <w:rPr>
                <w:rFonts w:ascii="Arial" w:hAnsi="Arial" w:cs="Arial"/>
                <w:b/>
                <w:color w:val="FFFFFF" w:themeColor="background1"/>
              </w:rPr>
              <w:t>Muito fina</w:t>
            </w:r>
          </w:p>
        </w:tc>
        <w:tc>
          <w:tcPr>
            <w:tcW w:w="1440" w:type="dxa"/>
            <w:tcBorders>
              <w:top w:val="single" w:sz="4" w:space="0" w:color="auto"/>
              <w:bottom w:val="nil"/>
            </w:tcBorders>
          </w:tcPr>
          <w:p w:rsidR="00BF234C" w:rsidRPr="00306E7A" w:rsidRDefault="00BF234C" w:rsidP="00B3485A">
            <w:pPr>
              <w:spacing w:line="360" w:lineRule="auto"/>
              <w:jc w:val="center"/>
              <w:rPr>
                <w:rFonts w:ascii="Arial" w:hAnsi="Arial" w:cs="Arial"/>
              </w:rPr>
            </w:pPr>
            <w:r w:rsidRPr="00306E7A">
              <w:rPr>
                <w:rFonts w:ascii="Arial" w:hAnsi="Arial" w:cs="Arial"/>
              </w:rPr>
              <w:t>MF</w:t>
            </w:r>
          </w:p>
        </w:tc>
        <w:tc>
          <w:tcPr>
            <w:tcW w:w="1244" w:type="dxa"/>
            <w:tcBorders>
              <w:top w:val="single" w:sz="4" w:space="0" w:color="auto"/>
              <w:bottom w:val="nil"/>
            </w:tcBorders>
          </w:tcPr>
          <w:p w:rsidR="00BF234C" w:rsidRPr="00306E7A" w:rsidRDefault="00BF234C" w:rsidP="00B3485A">
            <w:pPr>
              <w:spacing w:line="360" w:lineRule="auto"/>
              <w:jc w:val="center"/>
              <w:rPr>
                <w:rFonts w:ascii="Arial" w:hAnsi="Arial" w:cs="Arial"/>
              </w:rPr>
            </w:pPr>
            <w:r w:rsidRPr="00306E7A">
              <w:rPr>
                <w:rFonts w:ascii="Arial" w:hAnsi="Arial" w:cs="Arial"/>
              </w:rPr>
              <w:t>vermelha</w:t>
            </w:r>
          </w:p>
        </w:tc>
        <w:tc>
          <w:tcPr>
            <w:tcW w:w="2080" w:type="dxa"/>
            <w:tcBorders>
              <w:top w:val="single" w:sz="4" w:space="0" w:color="auto"/>
              <w:bottom w:val="nil"/>
            </w:tcBorders>
          </w:tcPr>
          <w:p w:rsidR="00BF234C" w:rsidRPr="00306E7A" w:rsidRDefault="00BF234C" w:rsidP="00B3485A">
            <w:pPr>
              <w:spacing w:line="360" w:lineRule="auto"/>
              <w:jc w:val="center"/>
              <w:rPr>
                <w:rFonts w:ascii="Arial" w:hAnsi="Arial" w:cs="Arial"/>
              </w:rPr>
            </w:pPr>
            <w:r w:rsidRPr="00306E7A">
              <w:rPr>
                <w:rFonts w:ascii="Arial" w:hAnsi="Arial" w:cs="Arial"/>
              </w:rPr>
              <w:t>&lt; 100</w:t>
            </w:r>
          </w:p>
        </w:tc>
        <w:tc>
          <w:tcPr>
            <w:tcW w:w="2081" w:type="dxa"/>
            <w:tcBorders>
              <w:top w:val="single" w:sz="4" w:space="0" w:color="auto"/>
              <w:bottom w:val="nil"/>
            </w:tcBorders>
          </w:tcPr>
          <w:p w:rsidR="00BF234C" w:rsidRPr="00306E7A" w:rsidRDefault="00BF234C" w:rsidP="00B3485A">
            <w:pPr>
              <w:spacing w:line="360" w:lineRule="auto"/>
              <w:jc w:val="center"/>
              <w:rPr>
                <w:rFonts w:ascii="Arial" w:hAnsi="Arial" w:cs="Arial"/>
              </w:rPr>
            </w:pPr>
            <w:r w:rsidRPr="00306E7A">
              <w:rPr>
                <w:rFonts w:ascii="Arial" w:hAnsi="Arial" w:cs="Arial"/>
              </w:rPr>
              <w:t>&lt; 119</w:t>
            </w:r>
          </w:p>
        </w:tc>
      </w:tr>
      <w:tr w:rsidR="00BF234C" w:rsidRPr="00306E7A" w:rsidTr="007F1002">
        <w:trPr>
          <w:trHeight w:val="380"/>
        </w:trPr>
        <w:tc>
          <w:tcPr>
            <w:tcW w:w="1728" w:type="dxa"/>
            <w:tcBorders>
              <w:top w:val="nil"/>
            </w:tcBorders>
            <w:shd w:val="clear" w:color="auto" w:fill="FFC000"/>
          </w:tcPr>
          <w:p w:rsidR="00BF234C" w:rsidRPr="007F1002" w:rsidRDefault="00BF234C" w:rsidP="00B3485A">
            <w:pPr>
              <w:spacing w:line="360" w:lineRule="auto"/>
              <w:jc w:val="both"/>
              <w:rPr>
                <w:rFonts w:ascii="Arial" w:hAnsi="Arial" w:cs="Arial"/>
                <w:b/>
                <w:color w:val="FFFFFF" w:themeColor="background1"/>
              </w:rPr>
            </w:pPr>
            <w:r w:rsidRPr="007F1002">
              <w:rPr>
                <w:rFonts w:ascii="Arial" w:hAnsi="Arial" w:cs="Arial"/>
                <w:b/>
                <w:color w:val="FFFFFF" w:themeColor="background1"/>
              </w:rPr>
              <w:t>Fina</w:t>
            </w:r>
          </w:p>
        </w:tc>
        <w:tc>
          <w:tcPr>
            <w:tcW w:w="1440" w:type="dxa"/>
            <w:tcBorders>
              <w:top w:val="nil"/>
            </w:tcBorders>
          </w:tcPr>
          <w:p w:rsidR="00BF234C" w:rsidRPr="00306E7A" w:rsidRDefault="00BF234C" w:rsidP="00B3485A">
            <w:pPr>
              <w:spacing w:line="360" w:lineRule="auto"/>
              <w:jc w:val="center"/>
              <w:rPr>
                <w:rFonts w:ascii="Arial" w:hAnsi="Arial" w:cs="Arial"/>
              </w:rPr>
            </w:pPr>
            <w:r w:rsidRPr="00306E7A">
              <w:rPr>
                <w:rFonts w:ascii="Arial" w:hAnsi="Arial" w:cs="Arial"/>
              </w:rPr>
              <w:t>F</w:t>
            </w:r>
          </w:p>
        </w:tc>
        <w:tc>
          <w:tcPr>
            <w:tcW w:w="1244" w:type="dxa"/>
            <w:tcBorders>
              <w:top w:val="nil"/>
            </w:tcBorders>
          </w:tcPr>
          <w:p w:rsidR="00BF234C" w:rsidRPr="00306E7A" w:rsidRDefault="00BF234C" w:rsidP="00B3485A">
            <w:pPr>
              <w:spacing w:line="360" w:lineRule="auto"/>
              <w:jc w:val="center"/>
              <w:rPr>
                <w:rFonts w:ascii="Arial" w:hAnsi="Arial" w:cs="Arial"/>
              </w:rPr>
            </w:pPr>
            <w:r w:rsidRPr="00306E7A">
              <w:rPr>
                <w:rFonts w:ascii="Arial" w:hAnsi="Arial" w:cs="Arial"/>
              </w:rPr>
              <w:t>laranja</w:t>
            </w:r>
          </w:p>
        </w:tc>
        <w:tc>
          <w:tcPr>
            <w:tcW w:w="2080" w:type="dxa"/>
            <w:tcBorders>
              <w:top w:val="nil"/>
            </w:tcBorders>
          </w:tcPr>
          <w:p w:rsidR="00BF234C" w:rsidRPr="00306E7A" w:rsidRDefault="00BF234C" w:rsidP="00B3485A">
            <w:pPr>
              <w:spacing w:line="360" w:lineRule="auto"/>
              <w:jc w:val="center"/>
              <w:rPr>
                <w:rFonts w:ascii="Arial" w:hAnsi="Arial" w:cs="Arial"/>
              </w:rPr>
            </w:pPr>
            <w:r w:rsidRPr="00306E7A">
              <w:rPr>
                <w:rFonts w:ascii="Arial" w:hAnsi="Arial" w:cs="Arial"/>
              </w:rPr>
              <w:t>100 – 175</w:t>
            </w:r>
          </w:p>
        </w:tc>
        <w:tc>
          <w:tcPr>
            <w:tcW w:w="2081" w:type="dxa"/>
            <w:tcBorders>
              <w:top w:val="nil"/>
            </w:tcBorders>
          </w:tcPr>
          <w:p w:rsidR="00BF234C" w:rsidRPr="00306E7A" w:rsidRDefault="00BF234C" w:rsidP="00B3485A">
            <w:pPr>
              <w:spacing w:line="360" w:lineRule="auto"/>
              <w:jc w:val="center"/>
              <w:rPr>
                <w:rFonts w:ascii="Arial" w:hAnsi="Arial" w:cs="Arial"/>
              </w:rPr>
            </w:pPr>
            <w:r w:rsidRPr="00306E7A">
              <w:rPr>
                <w:rFonts w:ascii="Arial" w:hAnsi="Arial" w:cs="Arial"/>
              </w:rPr>
              <w:t>119 – 216</w:t>
            </w:r>
          </w:p>
        </w:tc>
      </w:tr>
      <w:tr w:rsidR="00BF234C" w:rsidRPr="00306E7A" w:rsidTr="007F1002">
        <w:trPr>
          <w:trHeight w:val="380"/>
        </w:trPr>
        <w:tc>
          <w:tcPr>
            <w:tcW w:w="1728" w:type="dxa"/>
            <w:shd w:val="clear" w:color="auto" w:fill="FFFF00"/>
          </w:tcPr>
          <w:p w:rsidR="00BF234C" w:rsidRPr="007F1002" w:rsidRDefault="00BF234C" w:rsidP="00B3485A">
            <w:pPr>
              <w:spacing w:line="360" w:lineRule="auto"/>
              <w:jc w:val="both"/>
              <w:rPr>
                <w:rFonts w:ascii="Arial" w:hAnsi="Arial" w:cs="Arial"/>
                <w:color w:val="FFFFFF" w:themeColor="background1"/>
              </w:rPr>
            </w:pPr>
            <w:r w:rsidRPr="007F1002">
              <w:rPr>
                <w:rFonts w:ascii="Arial" w:hAnsi="Arial" w:cs="Arial"/>
                <w:color w:val="FFFFFF" w:themeColor="background1"/>
              </w:rPr>
              <w:t xml:space="preserve">Média </w:t>
            </w:r>
          </w:p>
        </w:tc>
        <w:tc>
          <w:tcPr>
            <w:tcW w:w="1440" w:type="dxa"/>
          </w:tcPr>
          <w:p w:rsidR="00BF234C" w:rsidRPr="00306E7A" w:rsidRDefault="00BF234C" w:rsidP="00B3485A">
            <w:pPr>
              <w:spacing w:line="360" w:lineRule="auto"/>
              <w:jc w:val="center"/>
              <w:rPr>
                <w:rFonts w:ascii="Arial" w:hAnsi="Arial" w:cs="Arial"/>
              </w:rPr>
            </w:pPr>
            <w:r w:rsidRPr="00306E7A">
              <w:rPr>
                <w:rFonts w:ascii="Arial" w:hAnsi="Arial" w:cs="Arial"/>
              </w:rPr>
              <w:t>M</w:t>
            </w:r>
          </w:p>
        </w:tc>
        <w:tc>
          <w:tcPr>
            <w:tcW w:w="1244" w:type="dxa"/>
          </w:tcPr>
          <w:p w:rsidR="00BF234C" w:rsidRPr="00306E7A" w:rsidRDefault="00BF234C" w:rsidP="00B3485A">
            <w:pPr>
              <w:spacing w:line="360" w:lineRule="auto"/>
              <w:jc w:val="center"/>
              <w:rPr>
                <w:rFonts w:ascii="Arial" w:hAnsi="Arial" w:cs="Arial"/>
              </w:rPr>
            </w:pPr>
            <w:r w:rsidRPr="00306E7A">
              <w:rPr>
                <w:rFonts w:ascii="Arial" w:hAnsi="Arial" w:cs="Arial"/>
              </w:rPr>
              <w:t>amarela</w:t>
            </w:r>
          </w:p>
        </w:tc>
        <w:tc>
          <w:tcPr>
            <w:tcW w:w="2080" w:type="dxa"/>
          </w:tcPr>
          <w:p w:rsidR="00BF234C" w:rsidRPr="00306E7A" w:rsidRDefault="00BF234C" w:rsidP="00B3485A">
            <w:pPr>
              <w:spacing w:line="360" w:lineRule="auto"/>
              <w:jc w:val="center"/>
              <w:rPr>
                <w:rFonts w:ascii="Arial" w:hAnsi="Arial" w:cs="Arial"/>
              </w:rPr>
            </w:pPr>
            <w:r w:rsidRPr="00306E7A">
              <w:rPr>
                <w:rFonts w:ascii="Arial" w:hAnsi="Arial" w:cs="Arial"/>
              </w:rPr>
              <w:t>175 – 250</w:t>
            </w:r>
          </w:p>
        </w:tc>
        <w:tc>
          <w:tcPr>
            <w:tcW w:w="2081" w:type="dxa"/>
          </w:tcPr>
          <w:p w:rsidR="00BF234C" w:rsidRPr="00306E7A" w:rsidRDefault="00BF234C" w:rsidP="00B3485A">
            <w:pPr>
              <w:spacing w:line="360" w:lineRule="auto"/>
              <w:jc w:val="center"/>
              <w:rPr>
                <w:rFonts w:ascii="Arial" w:hAnsi="Arial" w:cs="Arial"/>
              </w:rPr>
            </w:pPr>
            <w:r w:rsidRPr="00306E7A">
              <w:rPr>
                <w:rFonts w:ascii="Arial" w:hAnsi="Arial" w:cs="Arial"/>
              </w:rPr>
              <w:t>217 – 352</w:t>
            </w:r>
          </w:p>
        </w:tc>
      </w:tr>
      <w:tr w:rsidR="00BF234C" w:rsidRPr="00306E7A" w:rsidTr="007F1002">
        <w:trPr>
          <w:trHeight w:val="380"/>
        </w:trPr>
        <w:tc>
          <w:tcPr>
            <w:tcW w:w="1728" w:type="dxa"/>
            <w:shd w:val="clear" w:color="auto" w:fill="0070C0"/>
          </w:tcPr>
          <w:p w:rsidR="00BF234C" w:rsidRPr="007F1002" w:rsidRDefault="00BF234C" w:rsidP="00B3485A">
            <w:pPr>
              <w:spacing w:line="360" w:lineRule="auto"/>
              <w:jc w:val="both"/>
              <w:rPr>
                <w:rFonts w:ascii="Arial" w:hAnsi="Arial" w:cs="Arial"/>
                <w:b/>
                <w:color w:val="FFFFFF" w:themeColor="background1"/>
              </w:rPr>
            </w:pPr>
            <w:r w:rsidRPr="007F1002">
              <w:rPr>
                <w:rFonts w:ascii="Arial" w:hAnsi="Arial" w:cs="Arial"/>
                <w:b/>
                <w:color w:val="FFFFFF" w:themeColor="background1"/>
              </w:rPr>
              <w:t>Grossa</w:t>
            </w:r>
          </w:p>
        </w:tc>
        <w:tc>
          <w:tcPr>
            <w:tcW w:w="1440" w:type="dxa"/>
          </w:tcPr>
          <w:p w:rsidR="00BF234C" w:rsidRPr="00306E7A" w:rsidRDefault="00BF234C" w:rsidP="00B3485A">
            <w:pPr>
              <w:spacing w:line="360" w:lineRule="auto"/>
              <w:jc w:val="center"/>
              <w:rPr>
                <w:rFonts w:ascii="Arial" w:hAnsi="Arial" w:cs="Arial"/>
              </w:rPr>
            </w:pPr>
            <w:r w:rsidRPr="00306E7A">
              <w:rPr>
                <w:rFonts w:ascii="Arial" w:hAnsi="Arial" w:cs="Arial"/>
              </w:rPr>
              <w:t>G</w:t>
            </w:r>
          </w:p>
        </w:tc>
        <w:tc>
          <w:tcPr>
            <w:tcW w:w="1244" w:type="dxa"/>
          </w:tcPr>
          <w:p w:rsidR="00BF234C" w:rsidRPr="00306E7A" w:rsidRDefault="00BF234C" w:rsidP="00B3485A">
            <w:pPr>
              <w:spacing w:line="360" w:lineRule="auto"/>
              <w:jc w:val="center"/>
              <w:rPr>
                <w:rFonts w:ascii="Arial" w:hAnsi="Arial" w:cs="Arial"/>
              </w:rPr>
            </w:pPr>
            <w:r w:rsidRPr="00306E7A">
              <w:rPr>
                <w:rFonts w:ascii="Arial" w:hAnsi="Arial" w:cs="Arial"/>
              </w:rPr>
              <w:t>azul</w:t>
            </w:r>
          </w:p>
        </w:tc>
        <w:tc>
          <w:tcPr>
            <w:tcW w:w="2080" w:type="dxa"/>
          </w:tcPr>
          <w:p w:rsidR="00BF234C" w:rsidRPr="00306E7A" w:rsidRDefault="00BF234C" w:rsidP="00B3485A">
            <w:pPr>
              <w:jc w:val="center"/>
              <w:rPr>
                <w:rFonts w:ascii="Arial" w:hAnsi="Arial" w:cs="Arial"/>
              </w:rPr>
            </w:pPr>
            <w:r w:rsidRPr="00306E7A">
              <w:rPr>
                <w:rFonts w:ascii="Arial" w:hAnsi="Arial" w:cs="Arial"/>
              </w:rPr>
              <w:t>250 – 375</w:t>
            </w:r>
          </w:p>
        </w:tc>
        <w:tc>
          <w:tcPr>
            <w:tcW w:w="2081" w:type="dxa"/>
          </w:tcPr>
          <w:p w:rsidR="00BF234C" w:rsidRDefault="00BF234C" w:rsidP="00B3485A">
            <w:pPr>
              <w:jc w:val="center"/>
            </w:pPr>
            <w:r w:rsidRPr="00306E7A">
              <w:rPr>
                <w:rFonts w:ascii="Arial" w:hAnsi="Arial" w:cs="Arial"/>
              </w:rPr>
              <w:t>354 – 464</w:t>
            </w:r>
          </w:p>
        </w:tc>
      </w:tr>
      <w:tr w:rsidR="00BF234C" w:rsidRPr="00306E7A" w:rsidTr="007F1002">
        <w:trPr>
          <w:trHeight w:val="380"/>
        </w:trPr>
        <w:tc>
          <w:tcPr>
            <w:tcW w:w="1728" w:type="dxa"/>
            <w:shd w:val="clear" w:color="auto" w:fill="00B050"/>
          </w:tcPr>
          <w:p w:rsidR="00BF234C" w:rsidRPr="007F1002" w:rsidRDefault="00BF234C" w:rsidP="00B3485A">
            <w:pPr>
              <w:spacing w:line="360" w:lineRule="auto"/>
              <w:jc w:val="both"/>
              <w:rPr>
                <w:rFonts w:ascii="Arial" w:hAnsi="Arial" w:cs="Arial"/>
                <w:b/>
                <w:color w:val="FFFFFF" w:themeColor="background1"/>
              </w:rPr>
            </w:pPr>
            <w:r w:rsidRPr="007F1002">
              <w:rPr>
                <w:rFonts w:ascii="Arial" w:hAnsi="Arial" w:cs="Arial"/>
                <w:b/>
                <w:color w:val="FFFFFF" w:themeColor="background1"/>
              </w:rPr>
              <w:t>Muito grossa</w:t>
            </w:r>
          </w:p>
        </w:tc>
        <w:tc>
          <w:tcPr>
            <w:tcW w:w="1440" w:type="dxa"/>
          </w:tcPr>
          <w:p w:rsidR="00BF234C" w:rsidRPr="00306E7A" w:rsidRDefault="00BF234C" w:rsidP="00B3485A">
            <w:pPr>
              <w:spacing w:line="360" w:lineRule="auto"/>
              <w:jc w:val="center"/>
              <w:rPr>
                <w:rFonts w:ascii="Arial" w:hAnsi="Arial" w:cs="Arial"/>
              </w:rPr>
            </w:pPr>
            <w:r w:rsidRPr="00306E7A">
              <w:rPr>
                <w:rFonts w:ascii="Arial" w:hAnsi="Arial" w:cs="Arial"/>
              </w:rPr>
              <w:t>MG</w:t>
            </w:r>
          </w:p>
        </w:tc>
        <w:tc>
          <w:tcPr>
            <w:tcW w:w="1244" w:type="dxa"/>
          </w:tcPr>
          <w:p w:rsidR="00BF234C" w:rsidRPr="00306E7A" w:rsidRDefault="00BF234C" w:rsidP="00B3485A">
            <w:pPr>
              <w:spacing w:line="360" w:lineRule="auto"/>
              <w:jc w:val="center"/>
              <w:rPr>
                <w:rFonts w:ascii="Arial" w:hAnsi="Arial" w:cs="Arial"/>
              </w:rPr>
            </w:pPr>
            <w:r w:rsidRPr="00306E7A">
              <w:rPr>
                <w:rFonts w:ascii="Arial" w:hAnsi="Arial" w:cs="Arial"/>
              </w:rPr>
              <w:t>verde</w:t>
            </w:r>
          </w:p>
        </w:tc>
        <w:tc>
          <w:tcPr>
            <w:tcW w:w="2080" w:type="dxa"/>
          </w:tcPr>
          <w:p w:rsidR="00BF234C" w:rsidRPr="00306E7A" w:rsidRDefault="00BF234C" w:rsidP="00B3485A">
            <w:pPr>
              <w:jc w:val="center"/>
              <w:rPr>
                <w:rFonts w:ascii="Arial" w:hAnsi="Arial" w:cs="Arial"/>
              </w:rPr>
            </w:pPr>
            <w:r w:rsidRPr="00306E7A">
              <w:rPr>
                <w:rFonts w:ascii="Arial" w:hAnsi="Arial" w:cs="Arial"/>
              </w:rPr>
              <w:t>375 – 450</w:t>
            </w:r>
          </w:p>
        </w:tc>
        <w:tc>
          <w:tcPr>
            <w:tcW w:w="2081" w:type="dxa"/>
          </w:tcPr>
          <w:p w:rsidR="00BF234C" w:rsidRDefault="00BF234C" w:rsidP="00B3485A">
            <w:pPr>
              <w:jc w:val="center"/>
            </w:pPr>
            <w:r w:rsidRPr="00306E7A">
              <w:rPr>
                <w:rFonts w:ascii="Arial" w:hAnsi="Arial" w:cs="Arial"/>
              </w:rPr>
              <w:t>&gt; 464</w:t>
            </w:r>
          </w:p>
        </w:tc>
      </w:tr>
      <w:tr w:rsidR="007F1002" w:rsidRPr="00306E7A" w:rsidTr="007F1002">
        <w:trPr>
          <w:trHeight w:val="810"/>
        </w:trPr>
        <w:tc>
          <w:tcPr>
            <w:tcW w:w="1728" w:type="dxa"/>
          </w:tcPr>
          <w:p w:rsidR="007F1002" w:rsidRPr="007F1002" w:rsidRDefault="007F1002" w:rsidP="007F1002">
            <w:pPr>
              <w:spacing w:line="360" w:lineRule="auto"/>
              <w:jc w:val="both"/>
              <w:rPr>
                <w:rFonts w:ascii="Arial" w:hAnsi="Arial" w:cs="Arial"/>
                <w:b/>
                <w:color w:val="000000" w:themeColor="text1"/>
              </w:rPr>
            </w:pPr>
            <w:r w:rsidRPr="007F1002">
              <w:rPr>
                <w:rFonts w:ascii="Arial" w:hAnsi="Arial" w:cs="Arial"/>
                <w:b/>
                <w:color w:val="000000" w:themeColor="text1"/>
              </w:rPr>
              <w:t>Extremamente grossa</w:t>
            </w:r>
          </w:p>
        </w:tc>
        <w:tc>
          <w:tcPr>
            <w:tcW w:w="1440" w:type="dxa"/>
          </w:tcPr>
          <w:p w:rsidR="007F1002" w:rsidRPr="00337ACB" w:rsidRDefault="007F1002" w:rsidP="00B3485A">
            <w:pPr>
              <w:spacing w:line="360" w:lineRule="auto"/>
              <w:jc w:val="center"/>
              <w:rPr>
                <w:rFonts w:ascii="Arial" w:hAnsi="Arial" w:cs="Arial"/>
                <w:color w:val="000000" w:themeColor="text1"/>
              </w:rPr>
            </w:pPr>
            <w:r w:rsidRPr="00337ACB">
              <w:rPr>
                <w:rFonts w:ascii="Arial" w:hAnsi="Arial" w:cs="Arial"/>
                <w:color w:val="000000" w:themeColor="text1"/>
              </w:rPr>
              <w:t>EG</w:t>
            </w:r>
          </w:p>
          <w:p w:rsidR="007F1002" w:rsidRPr="00337ACB" w:rsidRDefault="007F1002" w:rsidP="00B3485A">
            <w:pPr>
              <w:spacing w:line="360" w:lineRule="auto"/>
              <w:jc w:val="center"/>
              <w:rPr>
                <w:rFonts w:ascii="Arial" w:hAnsi="Arial" w:cs="Arial"/>
                <w:color w:val="000000" w:themeColor="text1"/>
              </w:rPr>
            </w:pPr>
          </w:p>
        </w:tc>
        <w:tc>
          <w:tcPr>
            <w:tcW w:w="1244" w:type="dxa"/>
          </w:tcPr>
          <w:p w:rsidR="007F1002" w:rsidRPr="00337ACB" w:rsidRDefault="007F1002" w:rsidP="00B3485A">
            <w:pPr>
              <w:spacing w:line="360" w:lineRule="auto"/>
              <w:jc w:val="center"/>
              <w:rPr>
                <w:rFonts w:ascii="Arial" w:hAnsi="Arial" w:cs="Arial"/>
                <w:color w:val="000000" w:themeColor="text1"/>
              </w:rPr>
            </w:pPr>
            <w:proofErr w:type="gramStart"/>
            <w:r w:rsidRPr="00337ACB">
              <w:rPr>
                <w:rFonts w:ascii="Arial" w:hAnsi="Arial" w:cs="Arial"/>
                <w:color w:val="000000" w:themeColor="text1"/>
              </w:rPr>
              <w:t>branca</w:t>
            </w:r>
            <w:proofErr w:type="gramEnd"/>
          </w:p>
          <w:p w:rsidR="007F1002" w:rsidRPr="00337ACB" w:rsidRDefault="007F1002" w:rsidP="00B3485A">
            <w:pPr>
              <w:spacing w:line="360" w:lineRule="auto"/>
              <w:jc w:val="center"/>
              <w:rPr>
                <w:rFonts w:ascii="Arial" w:hAnsi="Arial" w:cs="Arial"/>
                <w:color w:val="000000" w:themeColor="text1"/>
              </w:rPr>
            </w:pPr>
          </w:p>
        </w:tc>
        <w:tc>
          <w:tcPr>
            <w:tcW w:w="2080" w:type="dxa"/>
          </w:tcPr>
          <w:p w:rsidR="007F1002" w:rsidRDefault="007F1002" w:rsidP="00B3485A">
            <w:pPr>
              <w:spacing w:line="360" w:lineRule="auto"/>
              <w:rPr>
                <w:rFonts w:ascii="Arial" w:hAnsi="Arial" w:cs="Arial"/>
              </w:rPr>
            </w:pPr>
            <w:r w:rsidRPr="00306E7A">
              <w:rPr>
                <w:rFonts w:ascii="Arial" w:hAnsi="Arial" w:cs="Arial"/>
              </w:rPr>
              <w:t xml:space="preserve"> </w:t>
            </w:r>
            <w:r>
              <w:rPr>
                <w:rFonts w:ascii="Arial" w:hAnsi="Arial" w:cs="Arial"/>
              </w:rPr>
              <w:t xml:space="preserve">      450 – 500</w:t>
            </w:r>
          </w:p>
          <w:p w:rsidR="007F1002" w:rsidRPr="00306E7A" w:rsidRDefault="007F1002" w:rsidP="007F1002">
            <w:pPr>
              <w:spacing w:line="360" w:lineRule="auto"/>
              <w:rPr>
                <w:rFonts w:ascii="Arial" w:hAnsi="Arial" w:cs="Arial"/>
              </w:rPr>
            </w:pPr>
            <w:r>
              <w:rPr>
                <w:rFonts w:ascii="Arial" w:hAnsi="Arial" w:cs="Arial"/>
              </w:rPr>
              <w:t xml:space="preserve">        </w:t>
            </w:r>
          </w:p>
        </w:tc>
        <w:tc>
          <w:tcPr>
            <w:tcW w:w="2081" w:type="dxa"/>
          </w:tcPr>
          <w:p w:rsidR="007F1002" w:rsidRPr="00306E7A" w:rsidRDefault="007F1002" w:rsidP="007F1002">
            <w:pPr>
              <w:spacing w:line="360" w:lineRule="auto"/>
              <w:jc w:val="center"/>
              <w:rPr>
                <w:rFonts w:ascii="Arial" w:hAnsi="Arial" w:cs="Arial"/>
              </w:rPr>
            </w:pPr>
            <w:r w:rsidRPr="00306E7A">
              <w:rPr>
                <w:rFonts w:ascii="Arial" w:hAnsi="Arial" w:cs="Arial"/>
              </w:rPr>
              <w:t>-</w:t>
            </w:r>
          </w:p>
        </w:tc>
      </w:tr>
      <w:tr w:rsidR="007F1002" w:rsidRPr="00306E7A" w:rsidTr="007F1002">
        <w:trPr>
          <w:trHeight w:val="810"/>
        </w:trPr>
        <w:tc>
          <w:tcPr>
            <w:tcW w:w="1728" w:type="dxa"/>
            <w:shd w:val="clear" w:color="auto" w:fill="000000" w:themeFill="text1"/>
          </w:tcPr>
          <w:p w:rsidR="007F1002" w:rsidRPr="007F1002" w:rsidRDefault="007F1002" w:rsidP="00B3485A">
            <w:pPr>
              <w:spacing w:line="360" w:lineRule="auto"/>
              <w:jc w:val="both"/>
              <w:rPr>
                <w:rFonts w:ascii="Arial" w:hAnsi="Arial" w:cs="Arial"/>
                <w:b/>
                <w:color w:val="FFFFFF" w:themeColor="background1"/>
              </w:rPr>
            </w:pPr>
            <w:r w:rsidRPr="007F1002">
              <w:rPr>
                <w:rFonts w:ascii="Arial" w:hAnsi="Arial" w:cs="Arial"/>
                <w:b/>
                <w:color w:val="FFFFFF" w:themeColor="background1"/>
              </w:rPr>
              <w:t>Ultra grossa</w:t>
            </w:r>
          </w:p>
        </w:tc>
        <w:tc>
          <w:tcPr>
            <w:tcW w:w="1440" w:type="dxa"/>
          </w:tcPr>
          <w:p w:rsidR="007F1002" w:rsidRPr="00337ACB" w:rsidRDefault="007F1002" w:rsidP="00B3485A">
            <w:pPr>
              <w:spacing w:line="360" w:lineRule="auto"/>
              <w:jc w:val="center"/>
              <w:rPr>
                <w:rFonts w:ascii="Arial" w:hAnsi="Arial" w:cs="Arial"/>
                <w:color w:val="000000" w:themeColor="text1"/>
              </w:rPr>
            </w:pPr>
            <w:r w:rsidRPr="00337ACB">
              <w:rPr>
                <w:rFonts w:ascii="Arial" w:hAnsi="Arial" w:cs="Arial"/>
                <w:color w:val="000000" w:themeColor="text1"/>
              </w:rPr>
              <w:t>UG</w:t>
            </w:r>
          </w:p>
        </w:tc>
        <w:tc>
          <w:tcPr>
            <w:tcW w:w="1244" w:type="dxa"/>
          </w:tcPr>
          <w:p w:rsidR="007F1002" w:rsidRPr="00337ACB" w:rsidRDefault="007F1002" w:rsidP="00B3485A">
            <w:pPr>
              <w:spacing w:line="360" w:lineRule="auto"/>
              <w:jc w:val="center"/>
              <w:rPr>
                <w:rFonts w:ascii="Arial" w:hAnsi="Arial" w:cs="Arial"/>
                <w:color w:val="000000" w:themeColor="text1"/>
              </w:rPr>
            </w:pPr>
            <w:proofErr w:type="gramStart"/>
            <w:r w:rsidRPr="00337ACB">
              <w:rPr>
                <w:rFonts w:ascii="Arial" w:hAnsi="Arial" w:cs="Arial"/>
                <w:color w:val="000000" w:themeColor="text1"/>
              </w:rPr>
              <w:t>preta</w:t>
            </w:r>
            <w:proofErr w:type="gramEnd"/>
          </w:p>
        </w:tc>
        <w:tc>
          <w:tcPr>
            <w:tcW w:w="2080" w:type="dxa"/>
          </w:tcPr>
          <w:p w:rsidR="007F1002" w:rsidRPr="00306E7A" w:rsidRDefault="007F1002" w:rsidP="007F1002">
            <w:pPr>
              <w:spacing w:line="360" w:lineRule="auto"/>
              <w:jc w:val="center"/>
              <w:rPr>
                <w:rFonts w:ascii="Arial" w:hAnsi="Arial" w:cs="Arial"/>
              </w:rPr>
            </w:pPr>
            <w:r>
              <w:rPr>
                <w:rFonts w:ascii="Arial" w:hAnsi="Arial" w:cs="Arial"/>
              </w:rPr>
              <w:t>&gt; 622</w:t>
            </w:r>
          </w:p>
        </w:tc>
        <w:tc>
          <w:tcPr>
            <w:tcW w:w="2081" w:type="dxa"/>
          </w:tcPr>
          <w:p w:rsidR="007F1002" w:rsidRPr="00306E7A" w:rsidRDefault="007F1002" w:rsidP="00B3485A">
            <w:pPr>
              <w:spacing w:line="360" w:lineRule="auto"/>
              <w:jc w:val="center"/>
              <w:rPr>
                <w:rFonts w:ascii="Arial" w:hAnsi="Arial" w:cs="Arial"/>
              </w:rPr>
            </w:pPr>
            <w:r>
              <w:rPr>
                <w:rFonts w:ascii="Arial" w:hAnsi="Arial" w:cs="Arial"/>
              </w:rPr>
              <w:t>-</w:t>
            </w:r>
          </w:p>
        </w:tc>
      </w:tr>
    </w:tbl>
    <w:p w:rsidR="00BF234C" w:rsidRPr="000A2BA6" w:rsidRDefault="00BF234C" w:rsidP="00BF234C">
      <w:pPr>
        <w:spacing w:line="360" w:lineRule="auto"/>
        <w:jc w:val="both"/>
        <w:rPr>
          <w:rFonts w:ascii="Arial" w:hAnsi="Arial" w:cs="Arial"/>
          <w:color w:val="FF0000"/>
        </w:rPr>
      </w:pPr>
    </w:p>
    <w:p w:rsidR="00707CE2" w:rsidRPr="0029426A" w:rsidRDefault="00707CE2" w:rsidP="004F5290">
      <w:pPr>
        <w:spacing w:line="360" w:lineRule="auto"/>
        <w:jc w:val="center"/>
        <w:rPr>
          <w:rFonts w:ascii="Arial" w:hAnsi="Arial" w:cs="Arial"/>
        </w:rPr>
      </w:pPr>
      <w:r w:rsidRPr="0029426A">
        <w:rPr>
          <w:rFonts w:ascii="Arial" w:hAnsi="Arial" w:cs="Arial"/>
          <w:noProof/>
          <w:lang w:eastAsia="pt-BR"/>
        </w:rPr>
        <w:drawing>
          <wp:inline distT="0" distB="0" distL="0" distR="0" wp14:anchorId="65F3A5D2" wp14:editId="4F2D5E40">
            <wp:extent cx="4886325" cy="1504950"/>
            <wp:effectExtent l="0" t="0" r="9525" b="0"/>
            <wp:docPr id="6502" name="Imagem 6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5220" t="27919" r="25750" b="54515"/>
                    <a:stretch/>
                  </pic:blipFill>
                  <pic:spPr bwMode="auto">
                    <a:xfrm>
                      <a:off x="0" y="0"/>
                      <a:ext cx="4885751" cy="1504773"/>
                    </a:xfrm>
                    <a:prstGeom prst="rect">
                      <a:avLst/>
                    </a:prstGeom>
                    <a:ln>
                      <a:noFill/>
                    </a:ln>
                    <a:extLst>
                      <a:ext uri="{53640926-AAD7-44D8-BBD7-CCE9431645EC}">
                        <a14:shadowObscured xmlns:a14="http://schemas.microsoft.com/office/drawing/2010/main"/>
                      </a:ext>
                    </a:extLst>
                  </pic:spPr>
                </pic:pic>
              </a:graphicData>
            </a:graphic>
          </wp:inline>
        </w:drawing>
      </w:r>
    </w:p>
    <w:p w:rsidR="007C5005" w:rsidRPr="000408DC" w:rsidRDefault="007C5005" w:rsidP="007C5005">
      <w:pPr>
        <w:spacing w:line="360" w:lineRule="auto"/>
        <w:rPr>
          <w:rFonts w:ascii="Arial" w:hAnsi="Arial" w:cs="Arial"/>
          <w:b/>
        </w:rPr>
      </w:pPr>
      <w:r w:rsidRPr="0029426A">
        <w:rPr>
          <w:rFonts w:ascii="Arial" w:hAnsi="Arial" w:cs="Arial"/>
        </w:rPr>
        <w:tab/>
      </w:r>
      <w:r w:rsidR="00B65343">
        <w:rPr>
          <w:rFonts w:ascii="Arial" w:hAnsi="Arial" w:cs="Arial"/>
          <w:b/>
        </w:rPr>
        <w:t>Figura 5</w:t>
      </w:r>
      <w:r w:rsidR="004F5290" w:rsidRPr="000408DC">
        <w:rPr>
          <w:rFonts w:ascii="Arial" w:hAnsi="Arial" w:cs="Arial"/>
          <w:b/>
        </w:rPr>
        <w:t>: Tabela de Espectro de Gotas (</w:t>
      </w:r>
      <w:r w:rsidR="003C167C" w:rsidRPr="000408DC">
        <w:rPr>
          <w:rFonts w:ascii="Arial" w:hAnsi="Arial" w:cs="Arial"/>
          <w:b/>
        </w:rPr>
        <w:t>Fonte: Catálogo MagnoJet, 2016</w:t>
      </w:r>
      <w:r w:rsidR="004F5290" w:rsidRPr="000408DC">
        <w:rPr>
          <w:rFonts w:ascii="Arial" w:hAnsi="Arial" w:cs="Arial"/>
          <w:b/>
        </w:rPr>
        <w:t>)</w:t>
      </w:r>
      <w:r w:rsidRPr="000408DC">
        <w:rPr>
          <w:rFonts w:ascii="Arial" w:hAnsi="Arial" w:cs="Arial"/>
          <w:b/>
        </w:rPr>
        <w:t>.</w:t>
      </w:r>
    </w:p>
    <w:p w:rsidR="007A2376" w:rsidRPr="0029426A" w:rsidRDefault="00974E83" w:rsidP="00974E83">
      <w:pPr>
        <w:spacing w:line="360" w:lineRule="auto"/>
        <w:ind w:firstLine="539"/>
        <w:jc w:val="both"/>
        <w:rPr>
          <w:rFonts w:ascii="Arial" w:hAnsi="Arial" w:cs="Arial"/>
        </w:rPr>
      </w:pPr>
      <w:r w:rsidRPr="0029426A">
        <w:rPr>
          <w:rFonts w:ascii="Arial" w:hAnsi="Arial" w:cs="Arial"/>
        </w:rPr>
        <w:t>Selecionar corretamente a ponta de pulverização, de acordo com a classe de gotas que o alvo precisa, é o fator principal para o sucesso da aplicação.</w:t>
      </w:r>
    </w:p>
    <w:p w:rsidR="00974E83" w:rsidRDefault="00974E83" w:rsidP="00974E83">
      <w:pPr>
        <w:spacing w:line="360" w:lineRule="auto"/>
        <w:ind w:firstLine="539"/>
        <w:jc w:val="both"/>
        <w:rPr>
          <w:rFonts w:ascii="Arial" w:hAnsi="Arial" w:cs="Arial"/>
        </w:rPr>
      </w:pPr>
      <w:r w:rsidRPr="0029426A">
        <w:rPr>
          <w:rFonts w:ascii="Arial" w:hAnsi="Arial" w:cs="Arial"/>
        </w:rPr>
        <w:t>Para isto, consultar o Catálogo é fundamental. No catálogo MagnoJet, há várias opções. Consultar o departamento agronômico para indicação é essencial.</w:t>
      </w:r>
    </w:p>
    <w:p w:rsidR="00B65343" w:rsidRDefault="00B65343" w:rsidP="00B65343">
      <w:pPr>
        <w:spacing w:line="360" w:lineRule="auto"/>
        <w:ind w:firstLine="540"/>
        <w:jc w:val="both"/>
        <w:rPr>
          <w:rFonts w:ascii="Arial" w:hAnsi="Arial" w:cs="Arial"/>
        </w:rPr>
      </w:pPr>
      <w:r>
        <w:rPr>
          <w:rFonts w:ascii="Arial" w:hAnsi="Arial" w:cs="Arial"/>
        </w:rPr>
        <w:t>Nas</w:t>
      </w:r>
      <w:r w:rsidRPr="00044AB2">
        <w:rPr>
          <w:rFonts w:ascii="Arial" w:hAnsi="Arial" w:cs="Arial"/>
        </w:rPr>
        <w:t xml:space="preserve"> dessecações com herbicidas sistêmicos, como o gl</w:t>
      </w:r>
      <w:r>
        <w:rPr>
          <w:rFonts w:ascii="Arial" w:hAnsi="Arial" w:cs="Arial"/>
        </w:rPr>
        <w:t>i</w:t>
      </w:r>
      <w:r w:rsidRPr="00044AB2">
        <w:rPr>
          <w:rFonts w:ascii="Arial" w:hAnsi="Arial" w:cs="Arial"/>
        </w:rPr>
        <w:t>fosat</w:t>
      </w:r>
      <w:r>
        <w:rPr>
          <w:rFonts w:ascii="Arial" w:hAnsi="Arial" w:cs="Arial"/>
        </w:rPr>
        <w:t>o</w:t>
      </w:r>
      <w:r w:rsidRPr="00044AB2">
        <w:rPr>
          <w:rFonts w:ascii="Arial" w:hAnsi="Arial" w:cs="Arial"/>
        </w:rPr>
        <w:t xml:space="preserve">, </w:t>
      </w:r>
      <w:r>
        <w:rPr>
          <w:rFonts w:ascii="Arial" w:hAnsi="Arial" w:cs="Arial"/>
        </w:rPr>
        <w:t>os produtos podem ser aplicados em</w:t>
      </w:r>
      <w:r w:rsidRPr="00044AB2">
        <w:rPr>
          <w:rFonts w:ascii="Arial" w:hAnsi="Arial" w:cs="Arial"/>
        </w:rPr>
        <w:t xml:space="preserve"> gotas grossas </w:t>
      </w:r>
      <w:r>
        <w:rPr>
          <w:rFonts w:ascii="Arial" w:hAnsi="Arial" w:cs="Arial"/>
        </w:rPr>
        <w:t>a</w:t>
      </w:r>
      <w:r w:rsidRPr="00044AB2">
        <w:rPr>
          <w:rFonts w:ascii="Arial" w:hAnsi="Arial" w:cs="Arial"/>
        </w:rPr>
        <w:t xml:space="preserve"> extremamente grossas. Caso seja usado um herbicida de contato, </w:t>
      </w:r>
      <w:r>
        <w:rPr>
          <w:rFonts w:ascii="Arial" w:hAnsi="Arial" w:cs="Arial"/>
        </w:rPr>
        <w:t>é necessário um bom</w:t>
      </w:r>
      <w:r w:rsidRPr="00044AB2">
        <w:rPr>
          <w:rFonts w:ascii="Arial" w:hAnsi="Arial" w:cs="Arial"/>
        </w:rPr>
        <w:t xml:space="preserve"> recobrimento foliar, e, portanto, </w:t>
      </w:r>
      <w:r>
        <w:rPr>
          <w:rFonts w:ascii="Arial" w:hAnsi="Arial" w:cs="Arial"/>
        </w:rPr>
        <w:t>é indicado aplicar o produto em</w:t>
      </w:r>
      <w:r w:rsidRPr="00044AB2">
        <w:rPr>
          <w:rFonts w:ascii="Arial" w:hAnsi="Arial" w:cs="Arial"/>
        </w:rPr>
        <w:t xml:space="preserve"> gotas finas ou até médias, dependendo das condições do alvo.</w:t>
      </w:r>
    </w:p>
    <w:p w:rsidR="004C7EC1" w:rsidRPr="00044AB2" w:rsidRDefault="004C7EC1" w:rsidP="004C7EC1">
      <w:pPr>
        <w:spacing w:line="360" w:lineRule="auto"/>
        <w:ind w:firstLine="540"/>
        <w:jc w:val="both"/>
        <w:rPr>
          <w:rFonts w:ascii="Arial" w:hAnsi="Arial" w:cs="Arial"/>
        </w:rPr>
      </w:pPr>
      <w:r w:rsidRPr="00044AB2">
        <w:rPr>
          <w:rFonts w:ascii="Arial" w:hAnsi="Arial" w:cs="Arial"/>
        </w:rPr>
        <w:lastRenderedPageBreak/>
        <w:t>Cada tipo de ponta produz um espectro de tamanho de g</w:t>
      </w:r>
      <w:r>
        <w:rPr>
          <w:rFonts w:ascii="Arial" w:hAnsi="Arial" w:cs="Arial"/>
        </w:rPr>
        <w:t xml:space="preserve">otas que depende da </w:t>
      </w:r>
      <w:r w:rsidRPr="00044AB2">
        <w:rPr>
          <w:rFonts w:ascii="Arial" w:hAnsi="Arial" w:cs="Arial"/>
        </w:rPr>
        <w:t>pressão de operação, como veremos posteriormente. Gotas muito finas à extremamente grossas possuem comportamentos diferentes durante a trajetória para alvo e quando e</w:t>
      </w:r>
      <w:r>
        <w:rPr>
          <w:rFonts w:ascii="Arial" w:hAnsi="Arial" w:cs="Arial"/>
        </w:rPr>
        <w:t>m contato com o alvo. A Tabela 6</w:t>
      </w:r>
      <w:r w:rsidRPr="00044AB2">
        <w:rPr>
          <w:rFonts w:ascii="Arial" w:hAnsi="Arial" w:cs="Arial"/>
        </w:rPr>
        <w:t xml:space="preserve"> ilustra este comportamento.</w:t>
      </w:r>
    </w:p>
    <w:p w:rsidR="004C7EC1" w:rsidRPr="00044AB2" w:rsidRDefault="004C7EC1" w:rsidP="004C7EC1">
      <w:pPr>
        <w:spacing w:line="360" w:lineRule="auto"/>
        <w:jc w:val="both"/>
        <w:rPr>
          <w:rFonts w:ascii="Arial" w:hAnsi="Arial" w:cs="Arial"/>
        </w:rPr>
      </w:pPr>
      <w:r>
        <w:rPr>
          <w:rFonts w:ascii="Arial" w:hAnsi="Arial" w:cs="Arial"/>
          <w:b/>
        </w:rPr>
        <w:t>Tabela 6</w:t>
      </w:r>
      <w:r w:rsidRPr="004C7EC1">
        <w:rPr>
          <w:rFonts w:ascii="Arial" w:hAnsi="Arial" w:cs="Arial"/>
          <w:b/>
        </w:rPr>
        <w:t>.</w:t>
      </w:r>
      <w:r w:rsidRPr="00044AB2">
        <w:rPr>
          <w:rFonts w:ascii="Arial" w:hAnsi="Arial" w:cs="Arial"/>
        </w:rPr>
        <w:t xml:space="preserve"> Comportamento do espectro de gotas frente às variáveis da pulverização. (</w:t>
      </w:r>
      <w:r>
        <w:rPr>
          <w:rFonts w:ascii="Arial" w:hAnsi="Arial" w:cs="Arial"/>
        </w:rPr>
        <w:t xml:space="preserve">Fonte: </w:t>
      </w:r>
      <w:r w:rsidRPr="00044AB2">
        <w:rPr>
          <w:rFonts w:ascii="Arial" w:hAnsi="Arial" w:cs="Arial"/>
        </w:rPr>
        <w:t xml:space="preserve">Adaptado de Antuniassi </w:t>
      </w:r>
      <w:r>
        <w:rPr>
          <w:rFonts w:ascii="Arial" w:hAnsi="Arial" w:cs="Arial"/>
        </w:rPr>
        <w:t>e</w:t>
      </w:r>
      <w:r w:rsidRPr="00044AB2">
        <w:rPr>
          <w:rFonts w:ascii="Arial" w:hAnsi="Arial" w:cs="Arial"/>
        </w:rPr>
        <w:t xml:space="preserve"> Baio, 2006).</w:t>
      </w:r>
    </w:p>
    <w:tbl>
      <w:tblPr>
        <w:tblW w:w="0" w:type="auto"/>
        <w:tblBorders>
          <w:top w:val="single" w:sz="4" w:space="0" w:color="auto"/>
          <w:bottom w:val="single" w:sz="4" w:space="0" w:color="auto"/>
        </w:tblBorders>
        <w:tblLook w:val="01E0" w:firstRow="1" w:lastRow="1" w:firstColumn="1" w:lastColumn="1" w:noHBand="0" w:noVBand="0"/>
      </w:tblPr>
      <w:tblGrid>
        <w:gridCol w:w="2881"/>
        <w:gridCol w:w="2881"/>
        <w:gridCol w:w="2882"/>
      </w:tblGrid>
      <w:tr w:rsidR="004C7EC1" w:rsidRPr="00306E7A" w:rsidTr="00B3485A">
        <w:tc>
          <w:tcPr>
            <w:tcW w:w="2881" w:type="dxa"/>
            <w:tcBorders>
              <w:bottom w:val="single" w:sz="4" w:space="0" w:color="auto"/>
            </w:tcBorders>
          </w:tcPr>
          <w:p w:rsidR="004C7EC1" w:rsidRPr="004C7EC1" w:rsidRDefault="004C7EC1" w:rsidP="00B3485A">
            <w:pPr>
              <w:spacing w:line="360" w:lineRule="auto"/>
              <w:jc w:val="both"/>
              <w:rPr>
                <w:rFonts w:ascii="Arial" w:hAnsi="Arial" w:cs="Arial"/>
                <w:b/>
              </w:rPr>
            </w:pPr>
            <w:r w:rsidRPr="004C7EC1">
              <w:rPr>
                <w:rFonts w:ascii="Arial" w:hAnsi="Arial" w:cs="Arial"/>
                <w:b/>
              </w:rPr>
              <w:t>Variável</w:t>
            </w:r>
          </w:p>
        </w:tc>
        <w:tc>
          <w:tcPr>
            <w:tcW w:w="2881" w:type="dxa"/>
            <w:tcBorders>
              <w:bottom w:val="single" w:sz="4" w:space="0" w:color="auto"/>
            </w:tcBorders>
          </w:tcPr>
          <w:p w:rsidR="004C7EC1" w:rsidRPr="004C7EC1" w:rsidRDefault="004C7EC1" w:rsidP="00B3485A">
            <w:pPr>
              <w:spacing w:line="360" w:lineRule="auto"/>
              <w:jc w:val="center"/>
              <w:rPr>
                <w:rFonts w:ascii="Arial" w:hAnsi="Arial" w:cs="Arial"/>
                <w:b/>
              </w:rPr>
            </w:pPr>
            <w:r w:rsidRPr="004C7EC1">
              <w:rPr>
                <w:rFonts w:ascii="Arial" w:hAnsi="Arial" w:cs="Arial"/>
                <w:b/>
              </w:rPr>
              <w:t>Gotas muito finas</w:t>
            </w:r>
          </w:p>
        </w:tc>
        <w:tc>
          <w:tcPr>
            <w:tcW w:w="2882" w:type="dxa"/>
            <w:tcBorders>
              <w:bottom w:val="single" w:sz="4" w:space="0" w:color="auto"/>
            </w:tcBorders>
          </w:tcPr>
          <w:p w:rsidR="004C7EC1" w:rsidRPr="004C7EC1" w:rsidRDefault="004C7EC1" w:rsidP="00B3485A">
            <w:pPr>
              <w:spacing w:line="360" w:lineRule="auto"/>
              <w:jc w:val="center"/>
              <w:rPr>
                <w:rFonts w:ascii="Arial" w:hAnsi="Arial" w:cs="Arial"/>
                <w:b/>
              </w:rPr>
            </w:pPr>
            <w:r w:rsidRPr="004C7EC1">
              <w:rPr>
                <w:rFonts w:ascii="Arial" w:hAnsi="Arial" w:cs="Arial"/>
                <w:b/>
              </w:rPr>
              <w:t>Gotas extremamente grossas</w:t>
            </w:r>
          </w:p>
        </w:tc>
      </w:tr>
      <w:tr w:rsidR="004C7EC1" w:rsidRPr="00306E7A" w:rsidTr="00B3485A">
        <w:tc>
          <w:tcPr>
            <w:tcW w:w="2881" w:type="dxa"/>
            <w:tcBorders>
              <w:top w:val="single" w:sz="4" w:space="0" w:color="auto"/>
              <w:bottom w:val="nil"/>
            </w:tcBorders>
          </w:tcPr>
          <w:p w:rsidR="004C7EC1" w:rsidRPr="004C7EC1" w:rsidRDefault="004C7EC1" w:rsidP="00B3485A">
            <w:pPr>
              <w:spacing w:line="360" w:lineRule="auto"/>
              <w:jc w:val="both"/>
              <w:rPr>
                <w:rFonts w:ascii="Arial" w:hAnsi="Arial" w:cs="Arial"/>
                <w:b/>
              </w:rPr>
            </w:pPr>
            <w:r w:rsidRPr="004C7EC1">
              <w:rPr>
                <w:rFonts w:ascii="Arial" w:hAnsi="Arial" w:cs="Arial"/>
                <w:b/>
              </w:rPr>
              <w:t>Risco de deriva</w:t>
            </w:r>
          </w:p>
        </w:tc>
        <w:tc>
          <w:tcPr>
            <w:tcW w:w="2881" w:type="dxa"/>
            <w:tcBorders>
              <w:top w:val="single" w:sz="4" w:space="0" w:color="auto"/>
              <w:bottom w:val="nil"/>
            </w:tcBorders>
          </w:tcPr>
          <w:p w:rsidR="004C7EC1" w:rsidRPr="00306E7A" w:rsidRDefault="004C7EC1" w:rsidP="00B3485A">
            <w:pPr>
              <w:spacing w:line="360" w:lineRule="auto"/>
              <w:jc w:val="center"/>
              <w:rPr>
                <w:rFonts w:ascii="Arial" w:hAnsi="Arial" w:cs="Arial"/>
              </w:rPr>
            </w:pPr>
            <w:r w:rsidRPr="00306E7A">
              <w:rPr>
                <w:rFonts w:ascii="Arial" w:hAnsi="Arial" w:cs="Arial"/>
              </w:rPr>
              <w:t>Elevado</w:t>
            </w:r>
          </w:p>
        </w:tc>
        <w:tc>
          <w:tcPr>
            <w:tcW w:w="2882" w:type="dxa"/>
            <w:tcBorders>
              <w:top w:val="single" w:sz="4" w:space="0" w:color="auto"/>
              <w:bottom w:val="nil"/>
            </w:tcBorders>
          </w:tcPr>
          <w:p w:rsidR="004C7EC1" w:rsidRPr="00306E7A" w:rsidRDefault="004C7EC1" w:rsidP="00B3485A">
            <w:pPr>
              <w:spacing w:line="360" w:lineRule="auto"/>
              <w:jc w:val="center"/>
              <w:rPr>
                <w:rFonts w:ascii="Arial" w:hAnsi="Arial" w:cs="Arial"/>
              </w:rPr>
            </w:pPr>
            <w:r w:rsidRPr="00306E7A">
              <w:rPr>
                <w:rFonts w:ascii="Arial" w:hAnsi="Arial" w:cs="Arial"/>
              </w:rPr>
              <w:t>Baixo</w:t>
            </w:r>
          </w:p>
        </w:tc>
      </w:tr>
      <w:tr w:rsidR="004C7EC1" w:rsidRPr="00306E7A" w:rsidTr="00B3485A">
        <w:tc>
          <w:tcPr>
            <w:tcW w:w="2881" w:type="dxa"/>
            <w:tcBorders>
              <w:top w:val="nil"/>
            </w:tcBorders>
          </w:tcPr>
          <w:p w:rsidR="004C7EC1" w:rsidRPr="004C7EC1" w:rsidRDefault="004C7EC1" w:rsidP="00B3485A">
            <w:pPr>
              <w:spacing w:line="360" w:lineRule="auto"/>
              <w:jc w:val="both"/>
              <w:rPr>
                <w:rFonts w:ascii="Arial" w:hAnsi="Arial" w:cs="Arial"/>
                <w:b/>
              </w:rPr>
            </w:pPr>
            <w:r w:rsidRPr="004C7EC1">
              <w:rPr>
                <w:rFonts w:ascii="Arial" w:hAnsi="Arial" w:cs="Arial"/>
                <w:b/>
              </w:rPr>
              <w:t>Risco de evaporação</w:t>
            </w:r>
          </w:p>
        </w:tc>
        <w:tc>
          <w:tcPr>
            <w:tcW w:w="2881" w:type="dxa"/>
            <w:tcBorders>
              <w:top w:val="nil"/>
            </w:tcBorders>
          </w:tcPr>
          <w:p w:rsidR="004C7EC1" w:rsidRPr="00306E7A" w:rsidRDefault="004C7EC1" w:rsidP="00B3485A">
            <w:pPr>
              <w:spacing w:line="360" w:lineRule="auto"/>
              <w:jc w:val="center"/>
              <w:rPr>
                <w:rFonts w:ascii="Arial" w:hAnsi="Arial" w:cs="Arial"/>
              </w:rPr>
            </w:pPr>
            <w:r w:rsidRPr="00306E7A">
              <w:rPr>
                <w:rFonts w:ascii="Arial" w:hAnsi="Arial" w:cs="Arial"/>
              </w:rPr>
              <w:t>Elevado</w:t>
            </w:r>
          </w:p>
        </w:tc>
        <w:tc>
          <w:tcPr>
            <w:tcW w:w="2882" w:type="dxa"/>
            <w:tcBorders>
              <w:top w:val="nil"/>
            </w:tcBorders>
          </w:tcPr>
          <w:p w:rsidR="004C7EC1" w:rsidRPr="00306E7A" w:rsidRDefault="004C7EC1" w:rsidP="00B3485A">
            <w:pPr>
              <w:spacing w:line="360" w:lineRule="auto"/>
              <w:jc w:val="center"/>
              <w:rPr>
                <w:rFonts w:ascii="Arial" w:hAnsi="Arial" w:cs="Arial"/>
              </w:rPr>
            </w:pPr>
            <w:r w:rsidRPr="00306E7A">
              <w:rPr>
                <w:rFonts w:ascii="Arial" w:hAnsi="Arial" w:cs="Arial"/>
              </w:rPr>
              <w:t>Baixo</w:t>
            </w:r>
          </w:p>
        </w:tc>
      </w:tr>
      <w:tr w:rsidR="004C7EC1" w:rsidRPr="00306E7A" w:rsidTr="00B3485A">
        <w:tc>
          <w:tcPr>
            <w:tcW w:w="2881" w:type="dxa"/>
          </w:tcPr>
          <w:p w:rsidR="004C7EC1" w:rsidRPr="004C7EC1" w:rsidRDefault="004C7EC1" w:rsidP="00B3485A">
            <w:pPr>
              <w:spacing w:line="360" w:lineRule="auto"/>
              <w:jc w:val="both"/>
              <w:rPr>
                <w:rFonts w:ascii="Arial" w:hAnsi="Arial" w:cs="Arial"/>
                <w:b/>
              </w:rPr>
            </w:pPr>
            <w:r w:rsidRPr="004C7EC1">
              <w:rPr>
                <w:rFonts w:ascii="Arial" w:hAnsi="Arial" w:cs="Arial"/>
                <w:b/>
              </w:rPr>
              <w:t>Cobertura do alvo</w:t>
            </w:r>
          </w:p>
        </w:tc>
        <w:tc>
          <w:tcPr>
            <w:tcW w:w="2881" w:type="dxa"/>
          </w:tcPr>
          <w:p w:rsidR="004C7EC1" w:rsidRPr="00306E7A" w:rsidRDefault="004C7EC1" w:rsidP="00B3485A">
            <w:pPr>
              <w:spacing w:line="360" w:lineRule="auto"/>
              <w:jc w:val="center"/>
              <w:rPr>
                <w:rFonts w:ascii="Arial" w:hAnsi="Arial" w:cs="Arial"/>
              </w:rPr>
            </w:pPr>
            <w:r w:rsidRPr="00306E7A">
              <w:rPr>
                <w:rFonts w:ascii="Arial" w:hAnsi="Arial" w:cs="Arial"/>
              </w:rPr>
              <w:t>Elevada</w:t>
            </w:r>
          </w:p>
        </w:tc>
        <w:tc>
          <w:tcPr>
            <w:tcW w:w="2882" w:type="dxa"/>
          </w:tcPr>
          <w:p w:rsidR="004C7EC1" w:rsidRPr="00306E7A" w:rsidRDefault="004C7EC1" w:rsidP="00B3485A">
            <w:pPr>
              <w:spacing w:line="360" w:lineRule="auto"/>
              <w:jc w:val="center"/>
              <w:rPr>
                <w:rFonts w:ascii="Arial" w:hAnsi="Arial" w:cs="Arial"/>
              </w:rPr>
            </w:pPr>
            <w:r w:rsidRPr="00306E7A">
              <w:rPr>
                <w:rFonts w:ascii="Arial" w:hAnsi="Arial" w:cs="Arial"/>
              </w:rPr>
              <w:t>Baixa</w:t>
            </w:r>
          </w:p>
        </w:tc>
      </w:tr>
      <w:tr w:rsidR="004C7EC1" w:rsidRPr="00306E7A" w:rsidTr="00B3485A">
        <w:tc>
          <w:tcPr>
            <w:tcW w:w="2881" w:type="dxa"/>
          </w:tcPr>
          <w:p w:rsidR="004C7EC1" w:rsidRPr="004C7EC1" w:rsidRDefault="004C7EC1" w:rsidP="00B3485A">
            <w:pPr>
              <w:spacing w:line="360" w:lineRule="auto"/>
              <w:jc w:val="both"/>
              <w:rPr>
                <w:rFonts w:ascii="Arial" w:hAnsi="Arial" w:cs="Arial"/>
                <w:b/>
              </w:rPr>
            </w:pPr>
            <w:r w:rsidRPr="004C7EC1">
              <w:rPr>
                <w:rFonts w:ascii="Arial" w:hAnsi="Arial" w:cs="Arial"/>
                <w:b/>
              </w:rPr>
              <w:t>Penetração em plantas</w:t>
            </w:r>
          </w:p>
        </w:tc>
        <w:tc>
          <w:tcPr>
            <w:tcW w:w="2881" w:type="dxa"/>
          </w:tcPr>
          <w:p w:rsidR="004C7EC1" w:rsidRPr="00306E7A" w:rsidRDefault="004C7EC1" w:rsidP="00B3485A">
            <w:pPr>
              <w:spacing w:line="360" w:lineRule="auto"/>
              <w:jc w:val="center"/>
              <w:rPr>
                <w:rFonts w:ascii="Arial" w:hAnsi="Arial" w:cs="Arial"/>
              </w:rPr>
            </w:pPr>
            <w:r w:rsidRPr="00306E7A">
              <w:rPr>
                <w:rFonts w:ascii="Arial" w:hAnsi="Arial" w:cs="Arial"/>
              </w:rPr>
              <w:t>Excelente</w:t>
            </w:r>
          </w:p>
        </w:tc>
        <w:tc>
          <w:tcPr>
            <w:tcW w:w="2882" w:type="dxa"/>
          </w:tcPr>
          <w:p w:rsidR="004C7EC1" w:rsidRPr="00306E7A" w:rsidRDefault="004C7EC1" w:rsidP="00B3485A">
            <w:pPr>
              <w:spacing w:line="360" w:lineRule="auto"/>
              <w:jc w:val="center"/>
              <w:rPr>
                <w:rFonts w:ascii="Arial" w:hAnsi="Arial" w:cs="Arial"/>
              </w:rPr>
            </w:pPr>
            <w:r w:rsidRPr="00306E7A">
              <w:rPr>
                <w:rFonts w:ascii="Arial" w:hAnsi="Arial" w:cs="Arial"/>
              </w:rPr>
              <w:t>Ruim</w:t>
            </w:r>
          </w:p>
        </w:tc>
      </w:tr>
      <w:tr w:rsidR="004C7EC1" w:rsidRPr="00306E7A" w:rsidTr="00B3485A">
        <w:tc>
          <w:tcPr>
            <w:tcW w:w="2881" w:type="dxa"/>
          </w:tcPr>
          <w:p w:rsidR="004C7EC1" w:rsidRPr="004C7EC1" w:rsidRDefault="004C7EC1" w:rsidP="00B3485A">
            <w:pPr>
              <w:spacing w:line="360" w:lineRule="auto"/>
              <w:jc w:val="both"/>
              <w:rPr>
                <w:rFonts w:ascii="Arial" w:hAnsi="Arial" w:cs="Arial"/>
                <w:b/>
              </w:rPr>
            </w:pPr>
            <w:r w:rsidRPr="004C7EC1">
              <w:rPr>
                <w:rFonts w:ascii="Arial" w:hAnsi="Arial" w:cs="Arial"/>
                <w:b/>
              </w:rPr>
              <w:t>Velocidade de deposição</w:t>
            </w:r>
          </w:p>
        </w:tc>
        <w:tc>
          <w:tcPr>
            <w:tcW w:w="2881" w:type="dxa"/>
          </w:tcPr>
          <w:p w:rsidR="004C7EC1" w:rsidRPr="00306E7A" w:rsidRDefault="004C7EC1" w:rsidP="00B3485A">
            <w:pPr>
              <w:spacing w:line="360" w:lineRule="auto"/>
              <w:jc w:val="center"/>
              <w:rPr>
                <w:rFonts w:ascii="Arial" w:hAnsi="Arial" w:cs="Arial"/>
              </w:rPr>
            </w:pPr>
            <w:r w:rsidRPr="00306E7A">
              <w:rPr>
                <w:rFonts w:ascii="Arial" w:hAnsi="Arial" w:cs="Arial"/>
              </w:rPr>
              <w:t>Baixa</w:t>
            </w:r>
          </w:p>
        </w:tc>
        <w:tc>
          <w:tcPr>
            <w:tcW w:w="2882" w:type="dxa"/>
          </w:tcPr>
          <w:p w:rsidR="004C7EC1" w:rsidRPr="00306E7A" w:rsidRDefault="004C7EC1" w:rsidP="00B3485A">
            <w:pPr>
              <w:spacing w:line="360" w:lineRule="auto"/>
              <w:jc w:val="center"/>
              <w:rPr>
                <w:rFonts w:ascii="Arial" w:hAnsi="Arial" w:cs="Arial"/>
              </w:rPr>
            </w:pPr>
            <w:r w:rsidRPr="00306E7A">
              <w:rPr>
                <w:rFonts w:ascii="Arial" w:hAnsi="Arial" w:cs="Arial"/>
              </w:rPr>
              <w:t>Elevada</w:t>
            </w:r>
          </w:p>
        </w:tc>
      </w:tr>
      <w:tr w:rsidR="004C7EC1" w:rsidRPr="00306E7A" w:rsidTr="00B3485A">
        <w:tc>
          <w:tcPr>
            <w:tcW w:w="2881" w:type="dxa"/>
          </w:tcPr>
          <w:p w:rsidR="004C7EC1" w:rsidRPr="004C7EC1" w:rsidRDefault="004C7EC1" w:rsidP="00B3485A">
            <w:pPr>
              <w:spacing w:line="360" w:lineRule="auto"/>
              <w:jc w:val="both"/>
              <w:rPr>
                <w:rFonts w:ascii="Arial" w:hAnsi="Arial" w:cs="Arial"/>
                <w:b/>
              </w:rPr>
            </w:pPr>
            <w:r w:rsidRPr="004C7EC1">
              <w:rPr>
                <w:rFonts w:ascii="Arial" w:hAnsi="Arial" w:cs="Arial"/>
                <w:b/>
              </w:rPr>
              <w:t>Processo de Captura</w:t>
            </w:r>
          </w:p>
        </w:tc>
        <w:tc>
          <w:tcPr>
            <w:tcW w:w="2881" w:type="dxa"/>
          </w:tcPr>
          <w:p w:rsidR="004C7EC1" w:rsidRPr="00306E7A" w:rsidRDefault="004C7EC1" w:rsidP="00B3485A">
            <w:pPr>
              <w:spacing w:line="360" w:lineRule="auto"/>
              <w:jc w:val="center"/>
              <w:rPr>
                <w:rFonts w:ascii="Arial" w:hAnsi="Arial" w:cs="Arial"/>
              </w:rPr>
            </w:pPr>
            <w:r w:rsidRPr="00306E7A">
              <w:rPr>
                <w:rFonts w:ascii="Arial" w:hAnsi="Arial" w:cs="Arial"/>
              </w:rPr>
              <w:t>Impacto</w:t>
            </w:r>
          </w:p>
        </w:tc>
        <w:tc>
          <w:tcPr>
            <w:tcW w:w="2882" w:type="dxa"/>
          </w:tcPr>
          <w:p w:rsidR="004C7EC1" w:rsidRPr="00306E7A" w:rsidRDefault="004C7EC1" w:rsidP="00B3485A">
            <w:pPr>
              <w:spacing w:line="360" w:lineRule="auto"/>
              <w:jc w:val="center"/>
              <w:rPr>
                <w:rFonts w:ascii="Arial" w:hAnsi="Arial" w:cs="Arial"/>
              </w:rPr>
            </w:pPr>
            <w:r w:rsidRPr="00306E7A">
              <w:rPr>
                <w:rFonts w:ascii="Arial" w:hAnsi="Arial" w:cs="Arial"/>
              </w:rPr>
              <w:t>Sedimentação</w:t>
            </w:r>
          </w:p>
        </w:tc>
      </w:tr>
    </w:tbl>
    <w:p w:rsidR="004C7EC1" w:rsidRDefault="004C7EC1" w:rsidP="004C7EC1">
      <w:pPr>
        <w:spacing w:line="360" w:lineRule="auto"/>
        <w:jc w:val="both"/>
        <w:rPr>
          <w:rFonts w:ascii="Arial" w:hAnsi="Arial" w:cs="Arial"/>
        </w:rPr>
      </w:pPr>
    </w:p>
    <w:p w:rsidR="004C7EC1" w:rsidRPr="00044AB2" w:rsidRDefault="004C7EC1" w:rsidP="004C7EC1">
      <w:pPr>
        <w:spacing w:line="360" w:lineRule="auto"/>
        <w:ind w:firstLine="540"/>
        <w:jc w:val="both"/>
        <w:rPr>
          <w:rFonts w:ascii="Arial" w:hAnsi="Arial" w:cs="Arial"/>
        </w:rPr>
      </w:pPr>
      <w:r>
        <w:rPr>
          <w:rFonts w:ascii="Arial" w:hAnsi="Arial" w:cs="Arial"/>
        </w:rPr>
        <w:t xml:space="preserve">É interessante salientar que, </w:t>
      </w:r>
      <w:r w:rsidRPr="00044AB2">
        <w:rPr>
          <w:rFonts w:ascii="Arial" w:hAnsi="Arial" w:cs="Arial"/>
        </w:rPr>
        <w:t xml:space="preserve">quando </w:t>
      </w:r>
      <w:r>
        <w:rPr>
          <w:rFonts w:ascii="Arial" w:hAnsi="Arial" w:cs="Arial"/>
        </w:rPr>
        <w:t xml:space="preserve">são </w:t>
      </w:r>
      <w:r w:rsidRPr="00044AB2">
        <w:rPr>
          <w:rFonts w:ascii="Arial" w:hAnsi="Arial" w:cs="Arial"/>
        </w:rPr>
        <w:t>utilizado</w:t>
      </w:r>
      <w:r>
        <w:rPr>
          <w:rFonts w:ascii="Arial" w:hAnsi="Arial" w:cs="Arial"/>
        </w:rPr>
        <w:t>s</w:t>
      </w:r>
      <w:r w:rsidRPr="00044AB2">
        <w:rPr>
          <w:rFonts w:ascii="Arial" w:hAnsi="Arial" w:cs="Arial"/>
        </w:rPr>
        <w:t xml:space="preserve"> os bicos de energia hidráulica, como as pontas de pulverização, </w:t>
      </w:r>
      <w:r>
        <w:rPr>
          <w:rFonts w:ascii="Arial" w:hAnsi="Arial" w:cs="Arial"/>
        </w:rPr>
        <w:t>há</w:t>
      </w:r>
      <w:r w:rsidRPr="00044AB2">
        <w:rPr>
          <w:rFonts w:ascii="Arial" w:hAnsi="Arial" w:cs="Arial"/>
        </w:rPr>
        <w:t xml:space="preserve"> o risco de deriva, pois mesmo um bico que produz predominantemente gotas grossas, </w:t>
      </w:r>
      <w:r>
        <w:rPr>
          <w:rFonts w:ascii="Arial" w:hAnsi="Arial" w:cs="Arial"/>
        </w:rPr>
        <w:t>também produz</w:t>
      </w:r>
      <w:r w:rsidRPr="00044AB2">
        <w:rPr>
          <w:rFonts w:ascii="Arial" w:hAnsi="Arial" w:cs="Arial"/>
        </w:rPr>
        <w:t xml:space="preserve"> </w:t>
      </w:r>
      <w:r>
        <w:rPr>
          <w:rFonts w:ascii="Arial" w:hAnsi="Arial" w:cs="Arial"/>
        </w:rPr>
        <w:t xml:space="preserve">gotas finas, numa pequena </w:t>
      </w:r>
      <w:r w:rsidRPr="00044AB2">
        <w:rPr>
          <w:rFonts w:ascii="Arial" w:hAnsi="Arial" w:cs="Arial"/>
        </w:rPr>
        <w:t xml:space="preserve">porcentagem </w:t>
      </w:r>
      <w:r>
        <w:rPr>
          <w:rFonts w:ascii="Arial" w:hAnsi="Arial" w:cs="Arial"/>
        </w:rPr>
        <w:t>do</w:t>
      </w:r>
      <w:r w:rsidRPr="00044AB2">
        <w:rPr>
          <w:rFonts w:ascii="Arial" w:hAnsi="Arial" w:cs="Arial"/>
        </w:rPr>
        <w:t xml:space="preserve"> volume aplicado. Portanto, </w:t>
      </w:r>
      <w:r>
        <w:rPr>
          <w:rFonts w:ascii="Arial" w:hAnsi="Arial" w:cs="Arial"/>
        </w:rPr>
        <w:t xml:space="preserve">o risco de deriva poderá ser diferente para </w:t>
      </w:r>
      <w:r w:rsidRPr="00044AB2">
        <w:rPr>
          <w:rFonts w:ascii="Arial" w:hAnsi="Arial" w:cs="Arial"/>
        </w:rPr>
        <w:t>duas pontas de jato extremamente grosso, com o mesmo DMV</w:t>
      </w:r>
      <w:r>
        <w:rPr>
          <w:rFonts w:ascii="Arial" w:hAnsi="Arial" w:cs="Arial"/>
        </w:rPr>
        <w:t xml:space="preserve">. A ponta que </w:t>
      </w:r>
      <w:r w:rsidRPr="00044AB2">
        <w:rPr>
          <w:rFonts w:ascii="Arial" w:hAnsi="Arial" w:cs="Arial"/>
        </w:rPr>
        <w:t xml:space="preserve">apresentar </w:t>
      </w:r>
      <w:r>
        <w:rPr>
          <w:rFonts w:ascii="Arial" w:hAnsi="Arial" w:cs="Arial"/>
        </w:rPr>
        <w:t>a menor</w:t>
      </w:r>
      <w:r w:rsidRPr="00044AB2">
        <w:rPr>
          <w:rFonts w:ascii="Arial" w:hAnsi="Arial" w:cs="Arial"/>
        </w:rPr>
        <w:t xml:space="preserve"> amplitude relativa</w:t>
      </w:r>
      <w:r>
        <w:rPr>
          <w:rFonts w:ascii="Arial" w:hAnsi="Arial" w:cs="Arial"/>
        </w:rPr>
        <w:t xml:space="preserve"> de gotas, </w:t>
      </w:r>
      <w:r w:rsidRPr="00044AB2">
        <w:rPr>
          <w:rFonts w:ascii="Arial" w:hAnsi="Arial" w:cs="Arial"/>
        </w:rPr>
        <w:t>terá maior homogeneidade de gotas e</w:t>
      </w:r>
      <w:r>
        <w:rPr>
          <w:rFonts w:ascii="Arial" w:hAnsi="Arial" w:cs="Arial"/>
        </w:rPr>
        <w:t xml:space="preserve"> representará, portanto, menor risco de deriva</w:t>
      </w:r>
      <w:r w:rsidRPr="00044AB2">
        <w:rPr>
          <w:rFonts w:ascii="Arial" w:hAnsi="Arial" w:cs="Arial"/>
        </w:rPr>
        <w:t>.</w:t>
      </w:r>
    </w:p>
    <w:p w:rsidR="004C7EC1" w:rsidRDefault="004C7EC1" w:rsidP="004C7EC1">
      <w:pPr>
        <w:spacing w:line="360" w:lineRule="auto"/>
        <w:ind w:firstLine="540"/>
        <w:jc w:val="both"/>
        <w:rPr>
          <w:rFonts w:ascii="Arial" w:hAnsi="Arial" w:cs="Arial"/>
        </w:rPr>
      </w:pPr>
      <w:r w:rsidRPr="00044AB2">
        <w:rPr>
          <w:rFonts w:ascii="Arial" w:hAnsi="Arial" w:cs="Arial"/>
        </w:rPr>
        <w:t xml:space="preserve">O conceito de “potencial de risco de deriva” tem sido usado em vários países para fundamentar uma nova classificação das pontas de pulverização. Na Europa, alguns produtos fitossanitários passaram a ter recomendação no rótulo da embalagem </w:t>
      </w:r>
      <w:r>
        <w:rPr>
          <w:rFonts w:ascii="Arial" w:hAnsi="Arial" w:cs="Arial"/>
        </w:rPr>
        <w:t xml:space="preserve">sobre com </w:t>
      </w:r>
      <w:r w:rsidRPr="00044AB2">
        <w:rPr>
          <w:rFonts w:ascii="Arial" w:hAnsi="Arial" w:cs="Arial"/>
        </w:rPr>
        <w:t>qual tipo de ponta que deve ser aplicado</w:t>
      </w:r>
      <w:r>
        <w:rPr>
          <w:rFonts w:ascii="Arial" w:hAnsi="Arial" w:cs="Arial"/>
        </w:rPr>
        <w:t xml:space="preserve">, </w:t>
      </w:r>
      <w:r w:rsidRPr="00044AB2">
        <w:rPr>
          <w:rFonts w:ascii="Arial" w:hAnsi="Arial" w:cs="Arial"/>
        </w:rPr>
        <w:t xml:space="preserve">em função </w:t>
      </w:r>
      <w:r>
        <w:rPr>
          <w:rFonts w:ascii="Arial" w:hAnsi="Arial" w:cs="Arial"/>
        </w:rPr>
        <w:t>do</w:t>
      </w:r>
      <w:r w:rsidRPr="00044AB2">
        <w:rPr>
          <w:rFonts w:ascii="Arial" w:hAnsi="Arial" w:cs="Arial"/>
        </w:rPr>
        <w:t xml:space="preserve"> potencial de deriva. </w:t>
      </w:r>
      <w:r>
        <w:rPr>
          <w:rFonts w:ascii="Arial" w:hAnsi="Arial" w:cs="Arial"/>
        </w:rPr>
        <w:t>Deve-se salientar</w:t>
      </w:r>
      <w:r w:rsidRPr="00044AB2">
        <w:rPr>
          <w:rFonts w:ascii="Arial" w:hAnsi="Arial" w:cs="Arial"/>
        </w:rPr>
        <w:t>, no entanto, que a</w:t>
      </w:r>
      <w:r>
        <w:rPr>
          <w:rFonts w:ascii="Arial" w:hAnsi="Arial" w:cs="Arial"/>
        </w:rPr>
        <w:t>s</w:t>
      </w:r>
      <w:r w:rsidRPr="00044AB2">
        <w:rPr>
          <w:rFonts w:ascii="Arial" w:hAnsi="Arial" w:cs="Arial"/>
        </w:rPr>
        <w:t xml:space="preserve"> característica</w:t>
      </w:r>
      <w:r>
        <w:rPr>
          <w:rFonts w:ascii="Arial" w:hAnsi="Arial" w:cs="Arial"/>
        </w:rPr>
        <w:t>s</w:t>
      </w:r>
      <w:r w:rsidRPr="00044AB2">
        <w:rPr>
          <w:rFonts w:ascii="Arial" w:hAnsi="Arial" w:cs="Arial"/>
        </w:rPr>
        <w:t xml:space="preserve"> do produto e do alvo pode</w:t>
      </w:r>
      <w:r>
        <w:rPr>
          <w:rFonts w:ascii="Arial" w:hAnsi="Arial" w:cs="Arial"/>
        </w:rPr>
        <w:t>m</w:t>
      </w:r>
      <w:r w:rsidRPr="00044AB2">
        <w:rPr>
          <w:rFonts w:ascii="Arial" w:hAnsi="Arial" w:cs="Arial"/>
        </w:rPr>
        <w:t xml:space="preserve"> requerer a aplicação fora deste padrão de recomendação. O bom senso e o respeito às condições climáticas durante a pulverização com gotas finas são essenciais.</w:t>
      </w:r>
    </w:p>
    <w:p w:rsidR="004C7EC1" w:rsidRPr="00044AB2" w:rsidRDefault="004C7EC1" w:rsidP="00B65343">
      <w:pPr>
        <w:spacing w:line="360" w:lineRule="auto"/>
        <w:ind w:firstLine="540"/>
        <w:jc w:val="both"/>
        <w:rPr>
          <w:rFonts w:ascii="Arial" w:hAnsi="Arial" w:cs="Arial"/>
        </w:rPr>
      </w:pPr>
    </w:p>
    <w:p w:rsidR="00B77880" w:rsidRDefault="00B77880" w:rsidP="00974E83">
      <w:pPr>
        <w:spacing w:line="360" w:lineRule="auto"/>
        <w:ind w:firstLine="708"/>
        <w:jc w:val="both"/>
        <w:rPr>
          <w:rFonts w:ascii="Arial" w:hAnsi="Arial" w:cs="Arial"/>
          <w:b/>
        </w:rPr>
      </w:pPr>
      <w:r>
        <w:rPr>
          <w:rFonts w:ascii="Arial" w:hAnsi="Arial" w:cs="Arial"/>
          <w:b/>
        </w:rPr>
        <w:t>Adjuvantes</w:t>
      </w:r>
    </w:p>
    <w:p w:rsidR="005D03D4" w:rsidRDefault="00B77880" w:rsidP="00B77880">
      <w:pPr>
        <w:spacing w:line="360" w:lineRule="auto"/>
        <w:ind w:firstLine="540"/>
        <w:jc w:val="both"/>
        <w:rPr>
          <w:rFonts w:ascii="Arial" w:hAnsi="Arial" w:cs="Arial"/>
        </w:rPr>
      </w:pPr>
      <w:r w:rsidRPr="00044AB2">
        <w:rPr>
          <w:rFonts w:ascii="Arial" w:hAnsi="Arial" w:cs="Arial"/>
        </w:rPr>
        <w:lastRenderedPageBreak/>
        <w:t>O uso de adjuvantes, também conhecidos como aditivos de calda</w:t>
      </w:r>
      <w:r>
        <w:rPr>
          <w:rFonts w:ascii="Arial" w:hAnsi="Arial" w:cs="Arial"/>
        </w:rPr>
        <w:t>,</w:t>
      </w:r>
      <w:r w:rsidRPr="00044AB2">
        <w:rPr>
          <w:rFonts w:ascii="Arial" w:hAnsi="Arial" w:cs="Arial"/>
        </w:rPr>
        <w:t xml:space="preserve"> tem crescido no mercado brasileiro</w:t>
      </w:r>
      <w:r>
        <w:rPr>
          <w:rFonts w:ascii="Arial" w:hAnsi="Arial" w:cs="Arial"/>
        </w:rPr>
        <w:t xml:space="preserve"> cada ano. Atualmente, a falta de uma legislação brasileira que regule os adjuvantes no mercado brasileiro contribui para a falta de conhecimento entre os usuários e uma classificação justa dos mesmos, quanto às suas funções.</w:t>
      </w:r>
    </w:p>
    <w:p w:rsidR="005D03D4" w:rsidRDefault="005D03D4" w:rsidP="00B77880">
      <w:pPr>
        <w:spacing w:line="360" w:lineRule="auto"/>
        <w:ind w:firstLine="540"/>
        <w:jc w:val="both"/>
        <w:rPr>
          <w:rFonts w:ascii="Arial" w:hAnsi="Arial" w:cs="Arial"/>
        </w:rPr>
      </w:pPr>
      <w:r>
        <w:rPr>
          <w:rFonts w:ascii="Arial" w:hAnsi="Arial" w:cs="Arial"/>
        </w:rPr>
        <w:t xml:space="preserve">Por exemplo, nas aplicações de fungicida, a eficácia é influenciada por propriedades físico-químicas do I.A. (ingrediente ativo) e formulação (solubilidade, estabilidade), características da calda, </w:t>
      </w:r>
      <w:proofErr w:type="spellStart"/>
      <w:r>
        <w:rPr>
          <w:rFonts w:ascii="Arial" w:hAnsi="Arial" w:cs="Arial"/>
        </w:rPr>
        <w:t>tensoatividade</w:t>
      </w:r>
      <w:proofErr w:type="spellEnd"/>
      <w:r>
        <w:rPr>
          <w:rFonts w:ascii="Arial" w:hAnsi="Arial" w:cs="Arial"/>
        </w:rPr>
        <w:t xml:space="preserve"> no alvo, características da folha (camada de cera, pilosidade) e o adjuvante utilizado (tipo e concentração). Além disto, temos as condições climáticas durante e após as aplicações, que </w:t>
      </w:r>
      <w:proofErr w:type="spellStart"/>
      <w:r>
        <w:rPr>
          <w:rFonts w:ascii="Arial" w:hAnsi="Arial" w:cs="Arial"/>
        </w:rPr>
        <w:t>intereferem</w:t>
      </w:r>
      <w:proofErr w:type="spellEnd"/>
      <w:r>
        <w:rPr>
          <w:rFonts w:ascii="Arial" w:hAnsi="Arial" w:cs="Arial"/>
        </w:rPr>
        <w:t>, como já mencionado, nas perdas.</w:t>
      </w:r>
    </w:p>
    <w:p w:rsidR="005D03D4" w:rsidRDefault="005D03D4" w:rsidP="00B77880">
      <w:pPr>
        <w:spacing w:line="360" w:lineRule="auto"/>
        <w:ind w:firstLine="540"/>
        <w:jc w:val="both"/>
        <w:rPr>
          <w:rFonts w:ascii="Arial" w:hAnsi="Arial" w:cs="Arial"/>
        </w:rPr>
      </w:pPr>
      <w:r>
        <w:rPr>
          <w:rFonts w:ascii="Arial" w:hAnsi="Arial" w:cs="Arial"/>
        </w:rPr>
        <w:t>Segundo a Weed Society of America, adjuvantes são “Qualquer substância na formulação ou adicionada na mistura de tanque para modificar a atividade biológica ou as características de aplicação”.</w:t>
      </w:r>
    </w:p>
    <w:p w:rsidR="00B77880" w:rsidRPr="00044AB2" w:rsidRDefault="00B77880" w:rsidP="00B77880">
      <w:pPr>
        <w:spacing w:line="360" w:lineRule="auto"/>
        <w:ind w:firstLine="540"/>
        <w:jc w:val="both"/>
        <w:rPr>
          <w:rFonts w:ascii="Arial" w:hAnsi="Arial" w:cs="Arial"/>
        </w:rPr>
      </w:pPr>
      <w:r>
        <w:rPr>
          <w:rFonts w:ascii="Arial" w:hAnsi="Arial" w:cs="Arial"/>
        </w:rPr>
        <w:t xml:space="preserve">Na tabela </w:t>
      </w:r>
      <w:r w:rsidR="008F5D83">
        <w:rPr>
          <w:rFonts w:ascii="Arial" w:hAnsi="Arial" w:cs="Arial"/>
        </w:rPr>
        <w:t>7</w:t>
      </w:r>
      <w:r w:rsidRPr="00044AB2">
        <w:rPr>
          <w:rFonts w:ascii="Arial" w:hAnsi="Arial" w:cs="Arial"/>
        </w:rPr>
        <w:t xml:space="preserve"> </w:t>
      </w:r>
      <w:r>
        <w:rPr>
          <w:rFonts w:ascii="Arial" w:hAnsi="Arial" w:cs="Arial"/>
        </w:rPr>
        <w:t>estão listados</w:t>
      </w:r>
      <w:r w:rsidRPr="00044AB2">
        <w:rPr>
          <w:rFonts w:ascii="Arial" w:hAnsi="Arial" w:cs="Arial"/>
        </w:rPr>
        <w:t xml:space="preserve"> os aditivos disponíveis no mercado brasileiro</w:t>
      </w:r>
      <w:r w:rsidR="00634187">
        <w:rPr>
          <w:rFonts w:ascii="Arial" w:hAnsi="Arial" w:cs="Arial"/>
        </w:rPr>
        <w:t>, para adição a</w:t>
      </w:r>
      <w:r w:rsidRPr="00044AB2">
        <w:rPr>
          <w:rFonts w:ascii="Arial" w:hAnsi="Arial" w:cs="Arial"/>
        </w:rPr>
        <w:t xml:space="preserve"> calda ou já </w:t>
      </w:r>
      <w:r>
        <w:rPr>
          <w:rFonts w:ascii="Arial" w:hAnsi="Arial" w:cs="Arial"/>
        </w:rPr>
        <w:t>inclusos</w:t>
      </w:r>
      <w:r w:rsidRPr="00044AB2">
        <w:rPr>
          <w:rFonts w:ascii="Arial" w:hAnsi="Arial" w:cs="Arial"/>
        </w:rPr>
        <w:t xml:space="preserve"> nas formulações.</w:t>
      </w:r>
    </w:p>
    <w:p w:rsidR="00B77880" w:rsidRPr="008F5D83" w:rsidRDefault="008F5D83" w:rsidP="00B77880">
      <w:pPr>
        <w:spacing w:line="360" w:lineRule="auto"/>
        <w:jc w:val="both"/>
        <w:rPr>
          <w:rFonts w:ascii="Arial" w:hAnsi="Arial" w:cs="Arial"/>
          <w:b/>
        </w:rPr>
      </w:pPr>
      <w:r w:rsidRPr="008F5D83">
        <w:rPr>
          <w:rFonts w:ascii="Arial" w:hAnsi="Arial" w:cs="Arial"/>
          <w:b/>
        </w:rPr>
        <w:t>Tabela 7</w:t>
      </w:r>
      <w:r w:rsidR="00B77880" w:rsidRPr="008F5D83">
        <w:rPr>
          <w:rFonts w:ascii="Arial" w:hAnsi="Arial" w:cs="Arial"/>
          <w:b/>
        </w:rPr>
        <w:t>. Adjuvantes e suas funções (Fonte: Adaptado de Antuniassi e Baio, 2006).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5836"/>
      </w:tblGrid>
      <w:tr w:rsidR="00B77880" w:rsidRPr="00306E7A" w:rsidTr="00B3485A">
        <w:tc>
          <w:tcPr>
            <w:tcW w:w="2808" w:type="dxa"/>
          </w:tcPr>
          <w:p w:rsidR="00B77880" w:rsidRPr="00B77880" w:rsidRDefault="00B77880" w:rsidP="008F5D83">
            <w:pPr>
              <w:spacing w:line="360" w:lineRule="auto"/>
              <w:jc w:val="center"/>
              <w:rPr>
                <w:rFonts w:ascii="Arial" w:hAnsi="Arial" w:cs="Arial"/>
                <w:b/>
              </w:rPr>
            </w:pPr>
            <w:r w:rsidRPr="00B77880">
              <w:rPr>
                <w:rFonts w:ascii="Arial" w:hAnsi="Arial" w:cs="Arial"/>
                <w:b/>
              </w:rPr>
              <w:t>Adjuvantes</w:t>
            </w:r>
          </w:p>
        </w:tc>
        <w:tc>
          <w:tcPr>
            <w:tcW w:w="5836" w:type="dxa"/>
          </w:tcPr>
          <w:p w:rsidR="00B77880" w:rsidRPr="00B77880" w:rsidRDefault="00B77880" w:rsidP="008F5D83">
            <w:pPr>
              <w:spacing w:line="360" w:lineRule="auto"/>
              <w:jc w:val="center"/>
              <w:rPr>
                <w:rFonts w:ascii="Arial" w:hAnsi="Arial" w:cs="Arial"/>
                <w:b/>
              </w:rPr>
            </w:pPr>
            <w:r w:rsidRPr="00B77880">
              <w:rPr>
                <w:rFonts w:ascii="Arial" w:hAnsi="Arial" w:cs="Arial"/>
                <w:b/>
              </w:rPr>
              <w:t>Função</w:t>
            </w:r>
          </w:p>
        </w:tc>
      </w:tr>
      <w:tr w:rsidR="00B77880" w:rsidRPr="00306E7A" w:rsidTr="00B3485A">
        <w:tc>
          <w:tcPr>
            <w:tcW w:w="2808" w:type="dxa"/>
          </w:tcPr>
          <w:p w:rsidR="00B77880" w:rsidRPr="00B77880" w:rsidRDefault="00B77880" w:rsidP="00B3485A">
            <w:pPr>
              <w:spacing w:line="360" w:lineRule="auto"/>
              <w:jc w:val="both"/>
              <w:rPr>
                <w:rFonts w:ascii="Arial" w:hAnsi="Arial" w:cs="Arial"/>
                <w:b/>
              </w:rPr>
            </w:pPr>
            <w:r w:rsidRPr="00B77880">
              <w:rPr>
                <w:rFonts w:ascii="Arial" w:hAnsi="Arial" w:cs="Arial"/>
                <w:b/>
              </w:rPr>
              <w:t>Óleos vegetais e minerais</w:t>
            </w:r>
          </w:p>
        </w:tc>
        <w:tc>
          <w:tcPr>
            <w:tcW w:w="5836" w:type="dxa"/>
          </w:tcPr>
          <w:p w:rsidR="00B77880" w:rsidRPr="00306E7A" w:rsidRDefault="00B77880" w:rsidP="00B3485A">
            <w:pPr>
              <w:spacing w:line="360" w:lineRule="auto"/>
              <w:jc w:val="both"/>
              <w:rPr>
                <w:rFonts w:ascii="Arial" w:hAnsi="Arial" w:cs="Arial"/>
              </w:rPr>
            </w:pPr>
            <w:r w:rsidRPr="00306E7A">
              <w:rPr>
                <w:rFonts w:ascii="Arial" w:hAnsi="Arial" w:cs="Arial"/>
              </w:rPr>
              <w:t>Diminuem a evaporação e facilitam a penetração</w:t>
            </w:r>
          </w:p>
        </w:tc>
      </w:tr>
      <w:tr w:rsidR="00B77880" w:rsidRPr="00306E7A" w:rsidTr="00B3485A">
        <w:tc>
          <w:tcPr>
            <w:tcW w:w="2808" w:type="dxa"/>
          </w:tcPr>
          <w:p w:rsidR="00B77880" w:rsidRPr="00B77880" w:rsidRDefault="00B77880" w:rsidP="00B3485A">
            <w:pPr>
              <w:spacing w:line="360" w:lineRule="auto"/>
              <w:jc w:val="both"/>
              <w:rPr>
                <w:rFonts w:ascii="Arial" w:hAnsi="Arial" w:cs="Arial"/>
                <w:b/>
              </w:rPr>
            </w:pPr>
            <w:r w:rsidRPr="00B77880">
              <w:rPr>
                <w:rFonts w:ascii="Arial" w:hAnsi="Arial" w:cs="Arial"/>
                <w:b/>
              </w:rPr>
              <w:t>Uréia</w:t>
            </w:r>
          </w:p>
        </w:tc>
        <w:tc>
          <w:tcPr>
            <w:tcW w:w="5836" w:type="dxa"/>
          </w:tcPr>
          <w:p w:rsidR="00B77880" w:rsidRPr="00306E7A" w:rsidRDefault="00B77880" w:rsidP="00B3485A">
            <w:pPr>
              <w:spacing w:line="360" w:lineRule="auto"/>
              <w:jc w:val="both"/>
              <w:rPr>
                <w:rFonts w:ascii="Arial" w:hAnsi="Arial" w:cs="Arial"/>
              </w:rPr>
            </w:pPr>
            <w:r w:rsidRPr="00306E7A">
              <w:rPr>
                <w:rFonts w:ascii="Arial" w:hAnsi="Arial" w:cs="Arial"/>
              </w:rPr>
              <w:t>Facilita a absorção</w:t>
            </w:r>
          </w:p>
        </w:tc>
      </w:tr>
      <w:tr w:rsidR="00B77880" w:rsidRPr="00306E7A" w:rsidTr="00B3485A">
        <w:tc>
          <w:tcPr>
            <w:tcW w:w="2808" w:type="dxa"/>
          </w:tcPr>
          <w:p w:rsidR="00B77880" w:rsidRPr="00B77880" w:rsidRDefault="00B77880" w:rsidP="00B3485A">
            <w:pPr>
              <w:spacing w:line="360" w:lineRule="auto"/>
              <w:jc w:val="both"/>
              <w:rPr>
                <w:rFonts w:ascii="Arial" w:hAnsi="Arial" w:cs="Arial"/>
                <w:b/>
              </w:rPr>
            </w:pPr>
            <w:r w:rsidRPr="00B77880">
              <w:rPr>
                <w:rFonts w:ascii="Arial" w:hAnsi="Arial" w:cs="Arial"/>
                <w:b/>
              </w:rPr>
              <w:t>Sulfato de amônio</w:t>
            </w:r>
          </w:p>
        </w:tc>
        <w:tc>
          <w:tcPr>
            <w:tcW w:w="5836" w:type="dxa"/>
          </w:tcPr>
          <w:p w:rsidR="00B77880" w:rsidRPr="00306E7A" w:rsidRDefault="00B77880" w:rsidP="00B3485A">
            <w:pPr>
              <w:spacing w:line="360" w:lineRule="auto"/>
              <w:jc w:val="both"/>
              <w:rPr>
                <w:rFonts w:ascii="Arial" w:hAnsi="Arial" w:cs="Arial"/>
              </w:rPr>
            </w:pPr>
            <w:r w:rsidRPr="00306E7A">
              <w:rPr>
                <w:rFonts w:ascii="Arial" w:hAnsi="Arial" w:cs="Arial"/>
              </w:rPr>
              <w:t>Adequação do pH</w:t>
            </w:r>
          </w:p>
        </w:tc>
      </w:tr>
      <w:tr w:rsidR="00B77880" w:rsidRPr="00306E7A" w:rsidTr="00B3485A">
        <w:tc>
          <w:tcPr>
            <w:tcW w:w="2808" w:type="dxa"/>
          </w:tcPr>
          <w:p w:rsidR="00B77880" w:rsidRPr="00B77880" w:rsidRDefault="00B77880" w:rsidP="00B3485A">
            <w:pPr>
              <w:spacing w:line="360" w:lineRule="auto"/>
              <w:jc w:val="both"/>
              <w:rPr>
                <w:rFonts w:ascii="Arial" w:hAnsi="Arial" w:cs="Arial"/>
                <w:b/>
              </w:rPr>
            </w:pPr>
            <w:r w:rsidRPr="00B77880">
              <w:rPr>
                <w:rFonts w:ascii="Arial" w:hAnsi="Arial" w:cs="Arial"/>
                <w:b/>
              </w:rPr>
              <w:t>Surfactante</w:t>
            </w:r>
          </w:p>
        </w:tc>
        <w:tc>
          <w:tcPr>
            <w:tcW w:w="5836" w:type="dxa"/>
          </w:tcPr>
          <w:p w:rsidR="00B77880" w:rsidRPr="00306E7A" w:rsidRDefault="00B77880" w:rsidP="00B3485A">
            <w:pPr>
              <w:spacing w:line="360" w:lineRule="auto"/>
              <w:jc w:val="both"/>
              <w:rPr>
                <w:rFonts w:ascii="Arial" w:hAnsi="Arial" w:cs="Arial"/>
              </w:rPr>
            </w:pPr>
            <w:r w:rsidRPr="00306E7A">
              <w:rPr>
                <w:rFonts w:ascii="Arial" w:hAnsi="Arial" w:cs="Arial"/>
              </w:rPr>
              <w:t>Aumenta a área de contato</w:t>
            </w:r>
          </w:p>
        </w:tc>
      </w:tr>
      <w:tr w:rsidR="00B77880" w:rsidRPr="00306E7A" w:rsidTr="00B3485A">
        <w:tc>
          <w:tcPr>
            <w:tcW w:w="2808" w:type="dxa"/>
          </w:tcPr>
          <w:p w:rsidR="00B77880" w:rsidRPr="00B77880" w:rsidRDefault="00B77880" w:rsidP="00B3485A">
            <w:pPr>
              <w:spacing w:line="360" w:lineRule="auto"/>
              <w:jc w:val="both"/>
              <w:rPr>
                <w:rFonts w:ascii="Arial" w:hAnsi="Arial" w:cs="Arial"/>
                <w:b/>
              </w:rPr>
            </w:pPr>
            <w:proofErr w:type="spellStart"/>
            <w:r w:rsidRPr="00B77880">
              <w:rPr>
                <w:rFonts w:ascii="Arial" w:hAnsi="Arial" w:cs="Arial"/>
                <w:b/>
              </w:rPr>
              <w:t>Adesionante</w:t>
            </w:r>
            <w:proofErr w:type="spellEnd"/>
          </w:p>
        </w:tc>
        <w:tc>
          <w:tcPr>
            <w:tcW w:w="5836" w:type="dxa"/>
          </w:tcPr>
          <w:p w:rsidR="00B77880" w:rsidRPr="00306E7A" w:rsidRDefault="00B77880" w:rsidP="00B3485A">
            <w:pPr>
              <w:spacing w:line="360" w:lineRule="auto"/>
              <w:jc w:val="both"/>
              <w:rPr>
                <w:rFonts w:ascii="Arial" w:hAnsi="Arial" w:cs="Arial"/>
              </w:rPr>
            </w:pPr>
            <w:r w:rsidRPr="00306E7A">
              <w:rPr>
                <w:rFonts w:ascii="Arial" w:hAnsi="Arial" w:cs="Arial"/>
              </w:rPr>
              <w:t>Aumenta a adesão das moléculas às plantas</w:t>
            </w:r>
          </w:p>
        </w:tc>
      </w:tr>
      <w:tr w:rsidR="00B77880" w:rsidRPr="00306E7A" w:rsidTr="00B3485A">
        <w:tc>
          <w:tcPr>
            <w:tcW w:w="2808" w:type="dxa"/>
          </w:tcPr>
          <w:p w:rsidR="00B77880" w:rsidRPr="00B77880" w:rsidRDefault="00B77880" w:rsidP="00B3485A">
            <w:pPr>
              <w:spacing w:line="360" w:lineRule="auto"/>
              <w:jc w:val="both"/>
              <w:rPr>
                <w:rFonts w:ascii="Arial" w:hAnsi="Arial" w:cs="Arial"/>
                <w:b/>
              </w:rPr>
            </w:pPr>
            <w:proofErr w:type="spellStart"/>
            <w:r w:rsidRPr="00B77880">
              <w:rPr>
                <w:rFonts w:ascii="Arial" w:hAnsi="Arial" w:cs="Arial"/>
                <w:b/>
              </w:rPr>
              <w:t>Quelatizante</w:t>
            </w:r>
            <w:proofErr w:type="spellEnd"/>
          </w:p>
        </w:tc>
        <w:tc>
          <w:tcPr>
            <w:tcW w:w="5836" w:type="dxa"/>
          </w:tcPr>
          <w:p w:rsidR="00B77880" w:rsidRPr="00306E7A" w:rsidRDefault="00B77880" w:rsidP="00B3485A">
            <w:pPr>
              <w:spacing w:line="360" w:lineRule="auto"/>
              <w:jc w:val="both"/>
              <w:rPr>
                <w:rFonts w:ascii="Arial" w:hAnsi="Arial" w:cs="Arial"/>
              </w:rPr>
            </w:pPr>
            <w:r w:rsidRPr="00306E7A">
              <w:rPr>
                <w:rFonts w:ascii="Arial" w:hAnsi="Arial" w:cs="Arial"/>
              </w:rPr>
              <w:t>Reduz a reatividade de íons</w:t>
            </w:r>
          </w:p>
        </w:tc>
      </w:tr>
      <w:tr w:rsidR="00B77880" w:rsidRPr="00306E7A" w:rsidTr="00B3485A">
        <w:tc>
          <w:tcPr>
            <w:tcW w:w="2808" w:type="dxa"/>
          </w:tcPr>
          <w:p w:rsidR="00B77880" w:rsidRPr="00B77880" w:rsidRDefault="00B77880" w:rsidP="00B3485A">
            <w:pPr>
              <w:spacing w:line="360" w:lineRule="auto"/>
              <w:jc w:val="both"/>
              <w:rPr>
                <w:rFonts w:ascii="Arial" w:hAnsi="Arial" w:cs="Arial"/>
                <w:b/>
              </w:rPr>
            </w:pPr>
            <w:r w:rsidRPr="00B77880">
              <w:rPr>
                <w:rFonts w:ascii="Arial" w:hAnsi="Arial" w:cs="Arial"/>
                <w:b/>
              </w:rPr>
              <w:t>Dispersante</w:t>
            </w:r>
          </w:p>
        </w:tc>
        <w:tc>
          <w:tcPr>
            <w:tcW w:w="5836" w:type="dxa"/>
          </w:tcPr>
          <w:p w:rsidR="00B77880" w:rsidRPr="00306E7A" w:rsidRDefault="00B77880" w:rsidP="00B3485A">
            <w:pPr>
              <w:spacing w:line="360" w:lineRule="auto"/>
              <w:jc w:val="both"/>
              <w:rPr>
                <w:rFonts w:ascii="Arial" w:hAnsi="Arial" w:cs="Arial"/>
              </w:rPr>
            </w:pPr>
            <w:r w:rsidRPr="00306E7A">
              <w:rPr>
                <w:rFonts w:ascii="Arial" w:hAnsi="Arial" w:cs="Arial"/>
              </w:rPr>
              <w:t>Reduz a decantação</w:t>
            </w:r>
          </w:p>
        </w:tc>
      </w:tr>
      <w:tr w:rsidR="00B77880" w:rsidRPr="00306E7A" w:rsidTr="00B3485A">
        <w:tc>
          <w:tcPr>
            <w:tcW w:w="2808" w:type="dxa"/>
          </w:tcPr>
          <w:p w:rsidR="00B77880" w:rsidRPr="00B77880" w:rsidRDefault="00B77880" w:rsidP="00B3485A">
            <w:pPr>
              <w:spacing w:line="360" w:lineRule="auto"/>
              <w:jc w:val="both"/>
              <w:rPr>
                <w:rFonts w:ascii="Arial" w:hAnsi="Arial" w:cs="Arial"/>
                <w:b/>
              </w:rPr>
            </w:pPr>
            <w:r w:rsidRPr="00B77880">
              <w:rPr>
                <w:rFonts w:ascii="Arial" w:hAnsi="Arial" w:cs="Arial"/>
                <w:b/>
              </w:rPr>
              <w:t>Umectante</w:t>
            </w:r>
          </w:p>
        </w:tc>
        <w:tc>
          <w:tcPr>
            <w:tcW w:w="5836" w:type="dxa"/>
          </w:tcPr>
          <w:p w:rsidR="00B77880" w:rsidRPr="00306E7A" w:rsidRDefault="00B77880" w:rsidP="00B3485A">
            <w:pPr>
              <w:spacing w:line="360" w:lineRule="auto"/>
              <w:jc w:val="both"/>
              <w:rPr>
                <w:rFonts w:ascii="Arial" w:hAnsi="Arial" w:cs="Arial"/>
              </w:rPr>
            </w:pPr>
            <w:r w:rsidRPr="00306E7A">
              <w:rPr>
                <w:rFonts w:ascii="Arial" w:hAnsi="Arial" w:cs="Arial"/>
              </w:rPr>
              <w:t>Reduz a evaporação</w:t>
            </w:r>
          </w:p>
        </w:tc>
      </w:tr>
      <w:tr w:rsidR="00B77880" w:rsidRPr="00306E7A" w:rsidTr="00B3485A">
        <w:tc>
          <w:tcPr>
            <w:tcW w:w="2808" w:type="dxa"/>
          </w:tcPr>
          <w:p w:rsidR="00B77880" w:rsidRPr="00B77880" w:rsidRDefault="00B77880" w:rsidP="00B3485A">
            <w:pPr>
              <w:spacing w:line="360" w:lineRule="auto"/>
              <w:jc w:val="both"/>
              <w:rPr>
                <w:rFonts w:ascii="Arial" w:hAnsi="Arial" w:cs="Arial"/>
                <w:b/>
              </w:rPr>
            </w:pPr>
            <w:r w:rsidRPr="00B77880">
              <w:rPr>
                <w:rFonts w:ascii="Arial" w:hAnsi="Arial" w:cs="Arial"/>
                <w:b/>
              </w:rPr>
              <w:t>Emulsificante</w:t>
            </w:r>
          </w:p>
        </w:tc>
        <w:tc>
          <w:tcPr>
            <w:tcW w:w="5836" w:type="dxa"/>
          </w:tcPr>
          <w:p w:rsidR="00B77880" w:rsidRPr="00306E7A" w:rsidRDefault="00B77880" w:rsidP="00B3485A">
            <w:pPr>
              <w:spacing w:line="360" w:lineRule="auto"/>
              <w:jc w:val="both"/>
              <w:rPr>
                <w:rFonts w:ascii="Arial" w:hAnsi="Arial" w:cs="Arial"/>
              </w:rPr>
            </w:pPr>
            <w:r w:rsidRPr="00306E7A">
              <w:rPr>
                <w:rFonts w:ascii="Arial" w:hAnsi="Arial" w:cs="Arial"/>
              </w:rPr>
              <w:t>Facilita a mistura</w:t>
            </w:r>
          </w:p>
        </w:tc>
      </w:tr>
      <w:tr w:rsidR="00B77880" w:rsidRPr="00306E7A" w:rsidTr="00B3485A">
        <w:tc>
          <w:tcPr>
            <w:tcW w:w="2808" w:type="dxa"/>
          </w:tcPr>
          <w:p w:rsidR="00B77880" w:rsidRPr="00B77880" w:rsidRDefault="00B77880" w:rsidP="00B3485A">
            <w:pPr>
              <w:spacing w:line="360" w:lineRule="auto"/>
              <w:jc w:val="both"/>
              <w:rPr>
                <w:rFonts w:ascii="Arial" w:hAnsi="Arial" w:cs="Arial"/>
                <w:b/>
              </w:rPr>
            </w:pPr>
            <w:r w:rsidRPr="00B77880">
              <w:rPr>
                <w:rFonts w:ascii="Arial" w:hAnsi="Arial" w:cs="Arial"/>
                <w:b/>
              </w:rPr>
              <w:t>Redutor de deriva</w:t>
            </w:r>
          </w:p>
        </w:tc>
        <w:tc>
          <w:tcPr>
            <w:tcW w:w="5836" w:type="dxa"/>
          </w:tcPr>
          <w:p w:rsidR="00B77880" w:rsidRPr="00306E7A" w:rsidRDefault="00B77880" w:rsidP="00B3485A">
            <w:pPr>
              <w:spacing w:line="360" w:lineRule="auto"/>
              <w:jc w:val="both"/>
              <w:rPr>
                <w:rFonts w:ascii="Arial" w:hAnsi="Arial" w:cs="Arial"/>
              </w:rPr>
            </w:pPr>
            <w:r w:rsidRPr="00306E7A">
              <w:rPr>
                <w:rFonts w:ascii="Arial" w:hAnsi="Arial" w:cs="Arial"/>
              </w:rPr>
              <w:t>Diminui a formação de gotas muito finas</w:t>
            </w:r>
          </w:p>
        </w:tc>
      </w:tr>
    </w:tbl>
    <w:p w:rsidR="00B77880" w:rsidRPr="00044AB2" w:rsidRDefault="00B77880" w:rsidP="00B77880">
      <w:pPr>
        <w:spacing w:line="360" w:lineRule="auto"/>
        <w:jc w:val="both"/>
        <w:rPr>
          <w:rFonts w:ascii="Arial" w:hAnsi="Arial" w:cs="Arial"/>
        </w:rPr>
      </w:pPr>
    </w:p>
    <w:p w:rsidR="005D03D4" w:rsidRDefault="005D03D4" w:rsidP="00B77880">
      <w:pPr>
        <w:spacing w:line="360" w:lineRule="auto"/>
        <w:ind w:firstLine="567"/>
        <w:jc w:val="both"/>
        <w:rPr>
          <w:rFonts w:ascii="Arial" w:hAnsi="Arial" w:cs="Arial"/>
        </w:rPr>
      </w:pPr>
      <w:r>
        <w:rPr>
          <w:rFonts w:ascii="Arial" w:hAnsi="Arial" w:cs="Arial"/>
        </w:rPr>
        <w:lastRenderedPageBreak/>
        <w:t>Segundo a Weed Society of America, os adjuvantes podem ser usados para os seguintes objetivos, nas aplicações, abaixo relacionadas:</w:t>
      </w:r>
    </w:p>
    <w:p w:rsidR="005D03D4" w:rsidRDefault="005D03D4" w:rsidP="00B77880">
      <w:pPr>
        <w:spacing w:line="360" w:lineRule="auto"/>
        <w:ind w:firstLine="567"/>
        <w:jc w:val="both"/>
        <w:rPr>
          <w:rFonts w:ascii="Arial" w:hAnsi="Arial" w:cs="Arial"/>
        </w:rPr>
      </w:pPr>
      <w:r>
        <w:rPr>
          <w:rFonts w:ascii="Arial" w:hAnsi="Arial" w:cs="Arial"/>
        </w:rPr>
        <w:t xml:space="preserve">- Deriva da solução pulverizada, particularmente em aplicações aéreas, </w:t>
      </w:r>
      <w:proofErr w:type="gramStart"/>
      <w:r>
        <w:rPr>
          <w:rFonts w:ascii="Arial" w:hAnsi="Arial" w:cs="Arial"/>
        </w:rPr>
        <w:t>e portanto</w:t>
      </w:r>
      <w:proofErr w:type="gramEnd"/>
      <w:r>
        <w:rPr>
          <w:rFonts w:ascii="Arial" w:hAnsi="Arial" w:cs="Arial"/>
        </w:rPr>
        <w:t xml:space="preserve"> são os agentes antideriva (redutores de deriva);</w:t>
      </w:r>
    </w:p>
    <w:p w:rsidR="005D03D4" w:rsidRDefault="005D03D4" w:rsidP="00B77880">
      <w:pPr>
        <w:spacing w:line="360" w:lineRule="auto"/>
        <w:ind w:firstLine="567"/>
        <w:jc w:val="both"/>
        <w:rPr>
          <w:rFonts w:ascii="Arial" w:hAnsi="Arial" w:cs="Arial"/>
        </w:rPr>
      </w:pPr>
      <w:r>
        <w:rPr>
          <w:rFonts w:ascii="Arial" w:hAnsi="Arial" w:cs="Arial"/>
        </w:rPr>
        <w:t xml:space="preserve">- </w:t>
      </w:r>
      <w:r w:rsidR="008533EB">
        <w:rPr>
          <w:rFonts w:ascii="Arial" w:hAnsi="Arial" w:cs="Arial"/>
        </w:rPr>
        <w:t>Adesão e retenção, visando manter as gotas na superfície da folha. São também conhecidos como agentes de molhamento;</w:t>
      </w:r>
    </w:p>
    <w:p w:rsidR="008533EB" w:rsidRDefault="008533EB" w:rsidP="00B77880">
      <w:pPr>
        <w:spacing w:line="360" w:lineRule="auto"/>
        <w:ind w:firstLine="567"/>
        <w:jc w:val="both"/>
        <w:rPr>
          <w:rFonts w:ascii="Arial" w:hAnsi="Arial" w:cs="Arial"/>
        </w:rPr>
      </w:pPr>
      <w:r>
        <w:rPr>
          <w:rFonts w:ascii="Arial" w:hAnsi="Arial" w:cs="Arial"/>
        </w:rPr>
        <w:t xml:space="preserve">- Solubilização e espalhamento, visando a dissolução e distribuição do I.A. na folha. São também chamados de </w:t>
      </w:r>
      <w:proofErr w:type="spellStart"/>
      <w:r>
        <w:rPr>
          <w:rFonts w:ascii="Arial" w:hAnsi="Arial" w:cs="Arial"/>
        </w:rPr>
        <w:t>adesivantes</w:t>
      </w:r>
      <w:proofErr w:type="spellEnd"/>
      <w:r>
        <w:rPr>
          <w:rFonts w:ascii="Arial" w:hAnsi="Arial" w:cs="Arial"/>
        </w:rPr>
        <w:t>;</w:t>
      </w:r>
    </w:p>
    <w:p w:rsidR="008533EB" w:rsidRDefault="008533EB" w:rsidP="00B77880">
      <w:pPr>
        <w:spacing w:line="360" w:lineRule="auto"/>
        <w:ind w:firstLine="567"/>
        <w:jc w:val="both"/>
        <w:rPr>
          <w:rFonts w:ascii="Arial" w:hAnsi="Arial" w:cs="Arial"/>
        </w:rPr>
      </w:pPr>
      <w:r>
        <w:rPr>
          <w:rFonts w:ascii="Arial" w:hAnsi="Arial" w:cs="Arial"/>
        </w:rPr>
        <w:t>- Penetração e absorção foliar “uptake”, que permitem a rápida passagem do I.A. através da cutícula, para dentro da folha;</w:t>
      </w:r>
    </w:p>
    <w:p w:rsidR="008533EB" w:rsidRDefault="008533EB" w:rsidP="00B77880">
      <w:pPr>
        <w:spacing w:line="360" w:lineRule="auto"/>
        <w:ind w:firstLine="567"/>
        <w:jc w:val="both"/>
        <w:rPr>
          <w:rFonts w:ascii="Arial" w:hAnsi="Arial" w:cs="Arial"/>
        </w:rPr>
      </w:pPr>
      <w:r>
        <w:rPr>
          <w:rFonts w:ascii="Arial" w:hAnsi="Arial" w:cs="Arial"/>
        </w:rPr>
        <w:t>- Condicionadores de água, visando melhorar as condições físico-químicas da água, tais como condicionadores de água dura, agentes tampão (pH) e antiespumantes.</w:t>
      </w:r>
    </w:p>
    <w:p w:rsidR="00B77880" w:rsidRDefault="00B77880" w:rsidP="00B77880">
      <w:pPr>
        <w:spacing w:line="360" w:lineRule="auto"/>
        <w:ind w:firstLine="567"/>
        <w:jc w:val="both"/>
        <w:rPr>
          <w:rFonts w:ascii="Arial" w:hAnsi="Arial" w:cs="Arial"/>
        </w:rPr>
      </w:pPr>
      <w:r w:rsidRPr="0055260E">
        <w:rPr>
          <w:rFonts w:ascii="Arial" w:hAnsi="Arial" w:cs="Arial"/>
        </w:rPr>
        <w:t xml:space="preserve">Muitos dos problemas relacionados com a utilização dos adjuvantes vêm da falta de informação sobre sua verdadeira função, de sua ação e de suas implicações. Sabe-se que o processo de formação de gotas a partir da ponta de pulverização pode ser significativamente alterado pela modificação das características físicas da calda. </w:t>
      </w:r>
      <w:r>
        <w:rPr>
          <w:rFonts w:ascii="Arial" w:hAnsi="Arial" w:cs="Arial"/>
        </w:rPr>
        <w:t>Dessa forma</w:t>
      </w:r>
      <w:r w:rsidRPr="0055260E">
        <w:rPr>
          <w:rFonts w:ascii="Arial" w:hAnsi="Arial" w:cs="Arial"/>
        </w:rPr>
        <w:t xml:space="preserve">, atenção deve ser dada ao adjuvante </w:t>
      </w:r>
      <w:r>
        <w:rPr>
          <w:rFonts w:ascii="Arial" w:hAnsi="Arial" w:cs="Arial"/>
        </w:rPr>
        <w:t>a ser utilizado</w:t>
      </w:r>
      <w:r w:rsidRPr="0055260E">
        <w:rPr>
          <w:rFonts w:ascii="Arial" w:hAnsi="Arial" w:cs="Arial"/>
        </w:rPr>
        <w:t xml:space="preserve">, </w:t>
      </w:r>
      <w:r>
        <w:rPr>
          <w:rFonts w:ascii="Arial" w:hAnsi="Arial" w:cs="Arial"/>
        </w:rPr>
        <w:t>uma vez que o mesmo poderá alterar significativamente as características de pulverização da ponta selecionada, comprometendo assim a eficácia da operação</w:t>
      </w:r>
      <w:r w:rsidRPr="0055260E">
        <w:rPr>
          <w:rFonts w:ascii="Arial" w:hAnsi="Arial" w:cs="Arial"/>
        </w:rPr>
        <w:t xml:space="preserve">. Portanto, o uso de adjuvantes deve ser precedido de um rigoroso estudo das reais necessidades do sistema de pulverização e das </w:t>
      </w:r>
      <w:proofErr w:type="spellStart"/>
      <w:r w:rsidRPr="0055260E">
        <w:rPr>
          <w:rFonts w:ascii="Arial" w:hAnsi="Arial" w:cs="Arial"/>
        </w:rPr>
        <w:t>conseqüências</w:t>
      </w:r>
      <w:proofErr w:type="spellEnd"/>
      <w:r w:rsidRPr="0055260E">
        <w:rPr>
          <w:rFonts w:ascii="Arial" w:hAnsi="Arial" w:cs="Arial"/>
        </w:rPr>
        <w:t xml:space="preserve"> de sua utilização, visando maximizar os efeitos bené</w:t>
      </w:r>
      <w:r>
        <w:rPr>
          <w:rFonts w:ascii="Arial" w:hAnsi="Arial" w:cs="Arial"/>
        </w:rPr>
        <w:t>ficos</w:t>
      </w:r>
      <w:r>
        <w:rPr>
          <w:rFonts w:ascii="Arial" w:hAnsi="Arial" w:cs="Arial"/>
          <w:vanish/>
        </w:rPr>
        <w:t>ficos</w:t>
      </w:r>
      <w:r w:rsidRPr="0055260E">
        <w:rPr>
          <w:rFonts w:ascii="Arial" w:hAnsi="Arial" w:cs="Arial"/>
        </w:rPr>
        <w:t xml:space="preserve"> do emprego desta tecnologia.</w:t>
      </w:r>
    </w:p>
    <w:p w:rsidR="00B77880" w:rsidRDefault="00B77880" w:rsidP="00B77880">
      <w:pPr>
        <w:spacing w:line="360" w:lineRule="auto"/>
        <w:jc w:val="both"/>
        <w:rPr>
          <w:rFonts w:ascii="Arial" w:hAnsi="Arial" w:cs="Arial"/>
        </w:rPr>
      </w:pPr>
      <w:r>
        <w:rPr>
          <w:rFonts w:ascii="Arial" w:hAnsi="Arial" w:cs="Arial"/>
        </w:rPr>
        <w:tab/>
        <w:t>Sabemos que a mistura em tanque é realizada no setor e portanto, a responsabilidade, segundo a lei dos agrotóxicos, Lei 7802/89, não homologa a mistura em tanque, sendo assim, da responsabilidade de quem o faz.</w:t>
      </w:r>
    </w:p>
    <w:p w:rsidR="00B77880" w:rsidRDefault="00B77880" w:rsidP="00B77880">
      <w:pPr>
        <w:spacing w:line="360" w:lineRule="auto"/>
        <w:jc w:val="both"/>
        <w:rPr>
          <w:rFonts w:ascii="Arial" w:hAnsi="Arial" w:cs="Arial"/>
        </w:rPr>
      </w:pPr>
      <w:r>
        <w:rPr>
          <w:rFonts w:ascii="Arial" w:hAnsi="Arial" w:cs="Arial"/>
        </w:rPr>
        <w:tab/>
        <w:t>Considerando as informações de experiência em campo, além de buscar informações no exterior, segue abaixo uma proposta de sequência em tanque, considerando a formulação física. Lembrando que não está aqui colocado os problemas de antagonismo químico das misturas em tanque ou do antagonismo químico e fisiológico no alvo desejado.</w:t>
      </w:r>
    </w:p>
    <w:p w:rsidR="00B77880" w:rsidRPr="00044AB2" w:rsidRDefault="00245323" w:rsidP="00B77880">
      <w:pPr>
        <w:spacing w:line="360" w:lineRule="auto"/>
        <w:jc w:val="both"/>
        <w:rPr>
          <w:rFonts w:ascii="Arial" w:hAnsi="Arial" w:cs="Arial"/>
        </w:rPr>
      </w:pPr>
      <w:r>
        <w:rPr>
          <w:rFonts w:ascii="Arial" w:hAnsi="Arial" w:cs="Arial"/>
        </w:rPr>
        <w:t>Tabela 8</w:t>
      </w:r>
      <w:r w:rsidR="00B77880">
        <w:rPr>
          <w:rFonts w:ascii="Arial" w:hAnsi="Arial" w:cs="Arial"/>
        </w:rPr>
        <w:t>. Sequencia de Misturas em Tanque.</w:t>
      </w:r>
    </w:p>
    <w:tbl>
      <w:tblPr>
        <w:tblW w:w="9360" w:type="dxa"/>
        <w:tblCellMar>
          <w:left w:w="0" w:type="dxa"/>
          <w:right w:w="0" w:type="dxa"/>
        </w:tblCellMar>
        <w:tblLook w:val="04A0" w:firstRow="1" w:lastRow="0" w:firstColumn="1" w:lastColumn="0" w:noHBand="0" w:noVBand="1"/>
      </w:tblPr>
      <w:tblGrid>
        <w:gridCol w:w="2180"/>
        <w:gridCol w:w="4240"/>
        <w:gridCol w:w="2940"/>
      </w:tblGrid>
      <w:tr w:rsidR="00B77880" w:rsidTr="00B3485A">
        <w:trPr>
          <w:trHeight w:val="376"/>
        </w:trPr>
        <w:tc>
          <w:tcPr>
            <w:tcW w:w="2180" w:type="dxa"/>
            <w:tcBorders>
              <w:top w:val="single" w:sz="8" w:space="0" w:color="000000"/>
              <w:left w:val="single" w:sz="8" w:space="0" w:color="000000"/>
              <w:bottom w:val="single" w:sz="8" w:space="0" w:color="000000"/>
              <w:right w:val="single" w:sz="8" w:space="0" w:color="000000"/>
            </w:tcBorders>
            <w:shd w:val="clear" w:color="auto" w:fill="FFFF99"/>
            <w:tcMar>
              <w:top w:w="15" w:type="dxa"/>
              <w:left w:w="15" w:type="dxa"/>
              <w:bottom w:w="0" w:type="dxa"/>
              <w:right w:w="15" w:type="dxa"/>
            </w:tcMar>
            <w:vAlign w:val="bottom"/>
            <w:hideMark/>
          </w:tcPr>
          <w:p w:rsidR="00B77880" w:rsidRPr="00634187" w:rsidRDefault="00B77880" w:rsidP="00B3485A">
            <w:pPr>
              <w:jc w:val="center"/>
              <w:textAlignment w:val="bottom"/>
              <w:rPr>
                <w:sz w:val="16"/>
                <w:szCs w:val="16"/>
              </w:rPr>
            </w:pPr>
            <w:r w:rsidRPr="00634187">
              <w:rPr>
                <w:rFonts w:ascii="Arial" w:hAnsi="Arial" w:cs="Arial"/>
                <w:b/>
                <w:bCs/>
                <w:color w:val="000000"/>
                <w:sz w:val="16"/>
                <w:szCs w:val="16"/>
              </w:rPr>
              <w:lastRenderedPageBreak/>
              <w:t>ORDEM DE ADIÇÃO</w:t>
            </w:r>
          </w:p>
        </w:tc>
        <w:tc>
          <w:tcPr>
            <w:tcW w:w="4240" w:type="dxa"/>
            <w:tcBorders>
              <w:top w:val="single" w:sz="8" w:space="0" w:color="000000"/>
              <w:left w:val="nil"/>
              <w:bottom w:val="single" w:sz="8" w:space="0" w:color="000000"/>
              <w:right w:val="single" w:sz="8" w:space="0" w:color="000000"/>
            </w:tcBorders>
            <w:shd w:val="clear" w:color="auto" w:fill="FFFF99"/>
            <w:tcMar>
              <w:top w:w="15" w:type="dxa"/>
              <w:left w:w="15" w:type="dxa"/>
              <w:bottom w:w="0" w:type="dxa"/>
              <w:right w:w="15" w:type="dxa"/>
            </w:tcMar>
            <w:vAlign w:val="bottom"/>
            <w:hideMark/>
          </w:tcPr>
          <w:p w:rsidR="00B77880" w:rsidRPr="00634187" w:rsidRDefault="00B77880" w:rsidP="00B3485A">
            <w:pPr>
              <w:jc w:val="center"/>
              <w:textAlignment w:val="bottom"/>
              <w:rPr>
                <w:rFonts w:ascii="Calibri" w:hAnsi="Calibri"/>
                <w:sz w:val="16"/>
                <w:szCs w:val="16"/>
              </w:rPr>
            </w:pPr>
            <w:r w:rsidRPr="00634187">
              <w:rPr>
                <w:rFonts w:ascii="Arial" w:hAnsi="Arial" w:cs="Arial"/>
                <w:b/>
                <w:bCs/>
                <w:color w:val="000000"/>
                <w:sz w:val="16"/>
                <w:szCs w:val="16"/>
              </w:rPr>
              <w:t>TIPO DE FORMULAÇÃO</w:t>
            </w:r>
          </w:p>
        </w:tc>
        <w:tc>
          <w:tcPr>
            <w:tcW w:w="2940" w:type="dxa"/>
            <w:tcBorders>
              <w:top w:val="single" w:sz="8" w:space="0" w:color="000000"/>
              <w:left w:val="nil"/>
              <w:bottom w:val="single" w:sz="8" w:space="0" w:color="000000"/>
              <w:right w:val="single" w:sz="8" w:space="0" w:color="000000"/>
            </w:tcBorders>
            <w:shd w:val="clear" w:color="auto" w:fill="FFFF99"/>
            <w:tcMar>
              <w:top w:w="15" w:type="dxa"/>
              <w:left w:w="15" w:type="dxa"/>
              <w:bottom w:w="0" w:type="dxa"/>
              <w:right w:w="15" w:type="dxa"/>
            </w:tcMar>
            <w:vAlign w:val="bottom"/>
            <w:hideMark/>
          </w:tcPr>
          <w:p w:rsidR="00B77880" w:rsidRPr="00634187" w:rsidRDefault="00B77880" w:rsidP="00B3485A">
            <w:pPr>
              <w:jc w:val="center"/>
              <w:textAlignment w:val="bottom"/>
              <w:rPr>
                <w:sz w:val="16"/>
                <w:szCs w:val="16"/>
              </w:rPr>
            </w:pPr>
            <w:r w:rsidRPr="00634187">
              <w:rPr>
                <w:rFonts w:ascii="Arial" w:hAnsi="Arial" w:cs="Arial"/>
                <w:b/>
                <w:bCs/>
                <w:color w:val="000000"/>
                <w:sz w:val="16"/>
                <w:szCs w:val="16"/>
              </w:rPr>
              <w:t>CODIGO DE FORMULAÇÃO</w:t>
            </w:r>
          </w:p>
        </w:tc>
      </w:tr>
      <w:tr w:rsidR="00B77880" w:rsidTr="00B3485A">
        <w:trPr>
          <w:trHeight w:val="376"/>
        </w:trPr>
        <w:tc>
          <w:tcPr>
            <w:tcW w:w="2180"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sz w:val="16"/>
                <w:szCs w:val="16"/>
              </w:rPr>
            </w:pPr>
            <w:r w:rsidRPr="00634187">
              <w:rPr>
                <w:rFonts w:ascii="Arial" w:hAnsi="Arial" w:cs="Arial"/>
                <w:color w:val="000000"/>
                <w:sz w:val="16"/>
                <w:szCs w:val="16"/>
              </w:rPr>
              <w:t>1</w:t>
            </w:r>
          </w:p>
        </w:tc>
        <w:tc>
          <w:tcPr>
            <w:tcW w:w="4240" w:type="dxa"/>
            <w:tcBorders>
              <w:top w:val="nil"/>
              <w:left w:val="nil"/>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sz w:val="16"/>
                <w:szCs w:val="16"/>
              </w:rPr>
            </w:pPr>
            <w:r w:rsidRPr="00634187">
              <w:rPr>
                <w:rFonts w:ascii="Arial" w:hAnsi="Arial" w:cs="Arial"/>
                <w:color w:val="000000"/>
                <w:sz w:val="16"/>
                <w:szCs w:val="16"/>
              </w:rPr>
              <w:t>Água</w:t>
            </w:r>
          </w:p>
        </w:tc>
        <w:tc>
          <w:tcPr>
            <w:tcW w:w="2940" w:type="dxa"/>
            <w:tcBorders>
              <w:top w:val="nil"/>
              <w:left w:val="nil"/>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sz w:val="16"/>
                <w:szCs w:val="16"/>
              </w:rPr>
            </w:pPr>
            <w:r w:rsidRPr="00634187">
              <w:rPr>
                <w:rFonts w:ascii="Arial" w:hAnsi="Arial" w:cs="Arial"/>
                <w:color w:val="000000"/>
                <w:sz w:val="16"/>
                <w:szCs w:val="16"/>
              </w:rPr>
              <w:t>-</w:t>
            </w:r>
          </w:p>
        </w:tc>
      </w:tr>
      <w:tr w:rsidR="00B77880" w:rsidTr="00B3485A">
        <w:trPr>
          <w:trHeight w:val="376"/>
        </w:trPr>
        <w:tc>
          <w:tcPr>
            <w:tcW w:w="2180"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sz w:val="16"/>
                <w:szCs w:val="16"/>
              </w:rPr>
            </w:pPr>
            <w:r w:rsidRPr="00634187">
              <w:rPr>
                <w:rFonts w:ascii="Arial" w:hAnsi="Arial" w:cs="Arial"/>
                <w:color w:val="000000"/>
                <w:sz w:val="16"/>
                <w:szCs w:val="16"/>
              </w:rPr>
              <w:t>2</w:t>
            </w:r>
          </w:p>
        </w:tc>
        <w:tc>
          <w:tcPr>
            <w:tcW w:w="4240" w:type="dxa"/>
            <w:tcBorders>
              <w:top w:val="nil"/>
              <w:left w:val="nil"/>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sz w:val="16"/>
                <w:szCs w:val="16"/>
              </w:rPr>
            </w:pPr>
            <w:r w:rsidRPr="00634187">
              <w:rPr>
                <w:rFonts w:ascii="Arial" w:hAnsi="Arial" w:cs="Arial"/>
                <w:color w:val="000000"/>
                <w:sz w:val="16"/>
                <w:szCs w:val="16"/>
              </w:rPr>
              <w:t>CONDICIONADORES DE ÁGUA</w:t>
            </w:r>
            <w:r w:rsidR="00046ECD">
              <w:rPr>
                <w:rFonts w:ascii="Arial" w:hAnsi="Arial" w:cs="Arial"/>
                <w:color w:val="000000"/>
                <w:sz w:val="16"/>
                <w:szCs w:val="16"/>
              </w:rPr>
              <w:t xml:space="preserve"> E CALDA</w:t>
            </w:r>
          </w:p>
        </w:tc>
        <w:tc>
          <w:tcPr>
            <w:tcW w:w="2940" w:type="dxa"/>
            <w:tcBorders>
              <w:top w:val="nil"/>
              <w:left w:val="nil"/>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sz w:val="16"/>
                <w:szCs w:val="16"/>
              </w:rPr>
            </w:pPr>
            <w:r w:rsidRPr="00634187">
              <w:rPr>
                <w:rFonts w:ascii="Arial" w:hAnsi="Arial" w:cs="Arial"/>
                <w:color w:val="000000"/>
                <w:sz w:val="16"/>
                <w:szCs w:val="16"/>
              </w:rPr>
              <w:t>-</w:t>
            </w:r>
          </w:p>
        </w:tc>
      </w:tr>
      <w:tr w:rsidR="00B77880" w:rsidTr="00B3485A">
        <w:trPr>
          <w:trHeight w:val="376"/>
        </w:trPr>
        <w:tc>
          <w:tcPr>
            <w:tcW w:w="2180"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sz w:val="16"/>
                <w:szCs w:val="16"/>
              </w:rPr>
            </w:pPr>
            <w:r w:rsidRPr="00634187">
              <w:rPr>
                <w:rFonts w:ascii="Arial" w:hAnsi="Arial" w:cs="Arial"/>
                <w:color w:val="000000"/>
                <w:sz w:val="16"/>
                <w:szCs w:val="16"/>
              </w:rPr>
              <w:t>3</w:t>
            </w:r>
          </w:p>
        </w:tc>
        <w:tc>
          <w:tcPr>
            <w:tcW w:w="4240" w:type="dxa"/>
            <w:tcBorders>
              <w:top w:val="nil"/>
              <w:left w:val="nil"/>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sz w:val="16"/>
                <w:szCs w:val="16"/>
              </w:rPr>
            </w:pPr>
            <w:r w:rsidRPr="00634187">
              <w:rPr>
                <w:rFonts w:ascii="Arial" w:hAnsi="Arial" w:cs="Arial"/>
                <w:color w:val="000000"/>
                <w:sz w:val="16"/>
                <w:szCs w:val="16"/>
              </w:rPr>
              <w:t>Grânulos Dispersíveis em Água</w:t>
            </w:r>
          </w:p>
        </w:tc>
        <w:tc>
          <w:tcPr>
            <w:tcW w:w="2940" w:type="dxa"/>
            <w:tcBorders>
              <w:top w:val="nil"/>
              <w:left w:val="nil"/>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sz w:val="16"/>
                <w:szCs w:val="16"/>
              </w:rPr>
            </w:pPr>
            <w:r w:rsidRPr="00634187">
              <w:rPr>
                <w:rFonts w:ascii="Arial" w:hAnsi="Arial" w:cs="Arial"/>
                <w:color w:val="000000"/>
                <w:sz w:val="16"/>
                <w:szCs w:val="16"/>
              </w:rPr>
              <w:t>WG</w:t>
            </w:r>
          </w:p>
        </w:tc>
      </w:tr>
      <w:tr w:rsidR="00B77880" w:rsidTr="00B3485A">
        <w:trPr>
          <w:trHeight w:val="376"/>
        </w:trPr>
        <w:tc>
          <w:tcPr>
            <w:tcW w:w="2180"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sz w:val="16"/>
                <w:szCs w:val="16"/>
              </w:rPr>
            </w:pPr>
            <w:r w:rsidRPr="00634187">
              <w:rPr>
                <w:rFonts w:ascii="Arial" w:hAnsi="Arial" w:cs="Arial"/>
                <w:color w:val="000000"/>
                <w:sz w:val="16"/>
                <w:szCs w:val="16"/>
              </w:rPr>
              <w:t>4</w:t>
            </w:r>
          </w:p>
        </w:tc>
        <w:tc>
          <w:tcPr>
            <w:tcW w:w="4240" w:type="dxa"/>
            <w:tcBorders>
              <w:top w:val="nil"/>
              <w:left w:val="nil"/>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rFonts w:ascii="Arial" w:hAnsi="Arial" w:cs="Arial"/>
                <w:color w:val="000000"/>
                <w:sz w:val="16"/>
                <w:szCs w:val="16"/>
              </w:rPr>
            </w:pPr>
            <w:r w:rsidRPr="00634187">
              <w:rPr>
                <w:rFonts w:ascii="Arial" w:hAnsi="Arial" w:cs="Arial"/>
                <w:color w:val="000000"/>
                <w:sz w:val="16"/>
                <w:szCs w:val="16"/>
              </w:rPr>
              <w:t>Pó Molhável</w:t>
            </w:r>
          </w:p>
          <w:p w:rsidR="00B77880" w:rsidRPr="00634187" w:rsidRDefault="00B77880" w:rsidP="00B3485A">
            <w:pPr>
              <w:jc w:val="center"/>
              <w:textAlignment w:val="bottom"/>
              <w:rPr>
                <w:rFonts w:ascii="Calibri" w:hAnsi="Calibri"/>
                <w:sz w:val="16"/>
                <w:szCs w:val="16"/>
              </w:rPr>
            </w:pPr>
            <w:r w:rsidRPr="00634187">
              <w:rPr>
                <w:rFonts w:ascii="Arial" w:hAnsi="Arial" w:cs="Arial"/>
                <w:color w:val="000000"/>
                <w:sz w:val="16"/>
                <w:szCs w:val="16"/>
              </w:rPr>
              <w:t>(Produtos Fitossanitários)</w:t>
            </w:r>
          </w:p>
        </w:tc>
        <w:tc>
          <w:tcPr>
            <w:tcW w:w="2940" w:type="dxa"/>
            <w:tcBorders>
              <w:top w:val="nil"/>
              <w:left w:val="nil"/>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sz w:val="16"/>
                <w:szCs w:val="16"/>
              </w:rPr>
            </w:pPr>
            <w:r w:rsidRPr="00634187">
              <w:rPr>
                <w:rFonts w:ascii="Arial" w:hAnsi="Arial" w:cs="Arial"/>
                <w:color w:val="000000"/>
                <w:sz w:val="16"/>
                <w:szCs w:val="16"/>
              </w:rPr>
              <w:t>PM</w:t>
            </w:r>
          </w:p>
        </w:tc>
      </w:tr>
      <w:tr w:rsidR="00B77880" w:rsidTr="00B3485A">
        <w:trPr>
          <w:trHeight w:val="376"/>
        </w:trPr>
        <w:tc>
          <w:tcPr>
            <w:tcW w:w="2180"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rFonts w:ascii="Arial" w:hAnsi="Arial" w:cs="Arial"/>
                <w:color w:val="000000"/>
                <w:sz w:val="16"/>
                <w:szCs w:val="16"/>
              </w:rPr>
            </w:pPr>
            <w:r w:rsidRPr="00634187">
              <w:rPr>
                <w:rFonts w:ascii="Arial" w:hAnsi="Arial" w:cs="Arial"/>
                <w:color w:val="000000"/>
                <w:sz w:val="16"/>
                <w:szCs w:val="16"/>
              </w:rPr>
              <w:t>5</w:t>
            </w:r>
          </w:p>
        </w:tc>
        <w:tc>
          <w:tcPr>
            <w:tcW w:w="4240" w:type="dxa"/>
            <w:tcBorders>
              <w:top w:val="nil"/>
              <w:left w:val="nil"/>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rFonts w:ascii="Arial" w:hAnsi="Arial" w:cs="Arial"/>
                <w:color w:val="000000"/>
                <w:sz w:val="16"/>
                <w:szCs w:val="16"/>
              </w:rPr>
            </w:pPr>
            <w:r w:rsidRPr="00634187">
              <w:rPr>
                <w:rFonts w:ascii="Arial" w:hAnsi="Arial" w:cs="Arial"/>
                <w:color w:val="000000"/>
                <w:sz w:val="16"/>
                <w:szCs w:val="16"/>
              </w:rPr>
              <w:t>Pó Molhável</w:t>
            </w:r>
          </w:p>
          <w:p w:rsidR="00B77880" w:rsidRPr="00634187" w:rsidRDefault="00B77880" w:rsidP="00B3485A">
            <w:pPr>
              <w:jc w:val="center"/>
              <w:textAlignment w:val="bottom"/>
              <w:rPr>
                <w:rFonts w:ascii="Arial" w:hAnsi="Arial" w:cs="Arial"/>
                <w:color w:val="000000"/>
                <w:sz w:val="16"/>
                <w:szCs w:val="16"/>
              </w:rPr>
            </w:pPr>
            <w:r w:rsidRPr="00634187">
              <w:rPr>
                <w:rFonts w:ascii="Arial" w:hAnsi="Arial" w:cs="Arial"/>
                <w:color w:val="000000"/>
                <w:sz w:val="16"/>
                <w:szCs w:val="16"/>
              </w:rPr>
              <w:t>(Foliares em Pó)</w:t>
            </w:r>
          </w:p>
        </w:tc>
        <w:tc>
          <w:tcPr>
            <w:tcW w:w="2940" w:type="dxa"/>
            <w:tcBorders>
              <w:top w:val="nil"/>
              <w:left w:val="nil"/>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rFonts w:ascii="Arial" w:hAnsi="Arial" w:cs="Arial"/>
                <w:color w:val="000000"/>
                <w:sz w:val="16"/>
                <w:szCs w:val="16"/>
              </w:rPr>
            </w:pPr>
            <w:r w:rsidRPr="00634187">
              <w:rPr>
                <w:rFonts w:ascii="Arial" w:hAnsi="Arial" w:cs="Arial"/>
                <w:color w:val="000000"/>
                <w:sz w:val="16"/>
                <w:szCs w:val="16"/>
              </w:rPr>
              <w:t>PM</w:t>
            </w:r>
          </w:p>
        </w:tc>
      </w:tr>
      <w:tr w:rsidR="00B77880" w:rsidTr="00B3485A">
        <w:trPr>
          <w:trHeight w:val="376"/>
        </w:trPr>
        <w:tc>
          <w:tcPr>
            <w:tcW w:w="2180"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rFonts w:ascii="Calibri" w:hAnsi="Calibri"/>
                <w:sz w:val="16"/>
                <w:szCs w:val="16"/>
              </w:rPr>
            </w:pPr>
            <w:r w:rsidRPr="00634187">
              <w:rPr>
                <w:rFonts w:ascii="Arial" w:hAnsi="Arial" w:cs="Arial"/>
                <w:color w:val="000000"/>
                <w:sz w:val="16"/>
                <w:szCs w:val="16"/>
              </w:rPr>
              <w:t>6</w:t>
            </w:r>
          </w:p>
        </w:tc>
        <w:tc>
          <w:tcPr>
            <w:tcW w:w="4240" w:type="dxa"/>
            <w:tcBorders>
              <w:top w:val="nil"/>
              <w:left w:val="nil"/>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sz w:val="16"/>
                <w:szCs w:val="16"/>
              </w:rPr>
            </w:pPr>
            <w:r w:rsidRPr="00634187">
              <w:rPr>
                <w:rFonts w:ascii="Arial" w:hAnsi="Arial" w:cs="Arial"/>
                <w:color w:val="000000"/>
                <w:sz w:val="16"/>
                <w:szCs w:val="16"/>
              </w:rPr>
              <w:t>Dry Flowable</w:t>
            </w:r>
          </w:p>
        </w:tc>
        <w:tc>
          <w:tcPr>
            <w:tcW w:w="2940" w:type="dxa"/>
            <w:tcBorders>
              <w:top w:val="nil"/>
              <w:left w:val="nil"/>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sz w:val="16"/>
                <w:szCs w:val="16"/>
              </w:rPr>
            </w:pPr>
            <w:r w:rsidRPr="00634187">
              <w:rPr>
                <w:rFonts w:ascii="Arial" w:hAnsi="Arial" w:cs="Arial"/>
                <w:color w:val="000000"/>
                <w:sz w:val="16"/>
                <w:szCs w:val="16"/>
              </w:rPr>
              <w:t>DF</w:t>
            </w:r>
          </w:p>
        </w:tc>
      </w:tr>
      <w:tr w:rsidR="00B77880" w:rsidTr="00B3485A">
        <w:trPr>
          <w:trHeight w:val="376"/>
        </w:trPr>
        <w:tc>
          <w:tcPr>
            <w:tcW w:w="2180"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sz w:val="16"/>
                <w:szCs w:val="16"/>
              </w:rPr>
            </w:pPr>
            <w:r w:rsidRPr="00634187">
              <w:rPr>
                <w:rFonts w:ascii="Arial" w:hAnsi="Arial" w:cs="Arial"/>
                <w:color w:val="000000"/>
                <w:sz w:val="16"/>
                <w:szCs w:val="16"/>
              </w:rPr>
              <w:t>7</w:t>
            </w:r>
          </w:p>
        </w:tc>
        <w:tc>
          <w:tcPr>
            <w:tcW w:w="4240" w:type="dxa"/>
            <w:tcBorders>
              <w:top w:val="nil"/>
              <w:left w:val="nil"/>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sz w:val="16"/>
                <w:szCs w:val="16"/>
              </w:rPr>
            </w:pPr>
            <w:r w:rsidRPr="00634187">
              <w:rPr>
                <w:rFonts w:ascii="Arial" w:hAnsi="Arial" w:cs="Arial"/>
                <w:color w:val="000000"/>
                <w:sz w:val="16"/>
                <w:szCs w:val="16"/>
              </w:rPr>
              <w:t>Suspensão Concentrada</w:t>
            </w:r>
          </w:p>
        </w:tc>
        <w:tc>
          <w:tcPr>
            <w:tcW w:w="2940" w:type="dxa"/>
            <w:tcBorders>
              <w:top w:val="nil"/>
              <w:left w:val="nil"/>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sz w:val="16"/>
                <w:szCs w:val="16"/>
              </w:rPr>
            </w:pPr>
            <w:r w:rsidRPr="00634187">
              <w:rPr>
                <w:rFonts w:ascii="Arial" w:hAnsi="Arial" w:cs="Arial"/>
                <w:color w:val="000000"/>
                <w:sz w:val="16"/>
                <w:szCs w:val="16"/>
              </w:rPr>
              <w:t>SC</w:t>
            </w:r>
          </w:p>
        </w:tc>
      </w:tr>
      <w:tr w:rsidR="00B77880" w:rsidTr="00B3485A">
        <w:trPr>
          <w:trHeight w:val="376"/>
        </w:trPr>
        <w:tc>
          <w:tcPr>
            <w:tcW w:w="2180"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sz w:val="16"/>
                <w:szCs w:val="16"/>
              </w:rPr>
            </w:pPr>
            <w:r w:rsidRPr="00634187">
              <w:rPr>
                <w:rFonts w:ascii="Arial" w:hAnsi="Arial" w:cs="Arial"/>
                <w:color w:val="000000"/>
                <w:sz w:val="16"/>
                <w:szCs w:val="16"/>
              </w:rPr>
              <w:t>8</w:t>
            </w:r>
          </w:p>
        </w:tc>
        <w:tc>
          <w:tcPr>
            <w:tcW w:w="4240" w:type="dxa"/>
            <w:tcBorders>
              <w:top w:val="nil"/>
              <w:left w:val="nil"/>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sz w:val="16"/>
                <w:szCs w:val="16"/>
              </w:rPr>
            </w:pPr>
            <w:r w:rsidRPr="00634187">
              <w:rPr>
                <w:rFonts w:ascii="Arial" w:hAnsi="Arial" w:cs="Arial"/>
                <w:color w:val="000000"/>
                <w:sz w:val="16"/>
                <w:szCs w:val="16"/>
              </w:rPr>
              <w:t>Suspensão de Encapsulados</w:t>
            </w:r>
          </w:p>
        </w:tc>
        <w:tc>
          <w:tcPr>
            <w:tcW w:w="2940" w:type="dxa"/>
            <w:tcBorders>
              <w:top w:val="nil"/>
              <w:left w:val="nil"/>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sz w:val="16"/>
                <w:szCs w:val="16"/>
              </w:rPr>
            </w:pPr>
            <w:r w:rsidRPr="00634187">
              <w:rPr>
                <w:rFonts w:ascii="Arial" w:hAnsi="Arial" w:cs="Arial"/>
                <w:color w:val="000000"/>
                <w:sz w:val="16"/>
                <w:szCs w:val="16"/>
              </w:rPr>
              <w:t>CS</w:t>
            </w:r>
          </w:p>
        </w:tc>
      </w:tr>
      <w:tr w:rsidR="00B77880" w:rsidTr="00B3485A">
        <w:trPr>
          <w:trHeight w:val="376"/>
        </w:trPr>
        <w:tc>
          <w:tcPr>
            <w:tcW w:w="2180"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sz w:val="16"/>
                <w:szCs w:val="16"/>
              </w:rPr>
            </w:pPr>
            <w:r w:rsidRPr="00634187">
              <w:rPr>
                <w:rFonts w:ascii="Arial" w:hAnsi="Arial" w:cs="Arial"/>
                <w:color w:val="000000"/>
                <w:sz w:val="16"/>
                <w:szCs w:val="16"/>
              </w:rPr>
              <w:t>9</w:t>
            </w:r>
          </w:p>
        </w:tc>
        <w:tc>
          <w:tcPr>
            <w:tcW w:w="4240" w:type="dxa"/>
            <w:tcBorders>
              <w:top w:val="nil"/>
              <w:left w:val="nil"/>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sz w:val="16"/>
                <w:szCs w:val="16"/>
              </w:rPr>
            </w:pPr>
            <w:r w:rsidRPr="00634187">
              <w:rPr>
                <w:rFonts w:ascii="Arial" w:hAnsi="Arial" w:cs="Arial"/>
                <w:color w:val="000000"/>
                <w:sz w:val="16"/>
                <w:szCs w:val="16"/>
              </w:rPr>
              <w:t>Emulsão em Água</w:t>
            </w:r>
          </w:p>
        </w:tc>
        <w:tc>
          <w:tcPr>
            <w:tcW w:w="2940" w:type="dxa"/>
            <w:tcBorders>
              <w:top w:val="nil"/>
              <w:left w:val="nil"/>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sz w:val="16"/>
                <w:szCs w:val="16"/>
              </w:rPr>
            </w:pPr>
            <w:r w:rsidRPr="00634187">
              <w:rPr>
                <w:rFonts w:ascii="Arial" w:hAnsi="Arial" w:cs="Arial"/>
                <w:color w:val="000000"/>
                <w:sz w:val="16"/>
                <w:szCs w:val="16"/>
              </w:rPr>
              <w:t>EW</w:t>
            </w:r>
          </w:p>
        </w:tc>
      </w:tr>
      <w:tr w:rsidR="00B77880" w:rsidTr="00B3485A">
        <w:trPr>
          <w:trHeight w:val="376"/>
        </w:trPr>
        <w:tc>
          <w:tcPr>
            <w:tcW w:w="2180"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sz w:val="16"/>
                <w:szCs w:val="16"/>
              </w:rPr>
            </w:pPr>
            <w:r w:rsidRPr="00634187">
              <w:rPr>
                <w:rFonts w:ascii="Arial" w:hAnsi="Arial" w:cs="Arial"/>
                <w:color w:val="000000"/>
                <w:sz w:val="16"/>
                <w:szCs w:val="16"/>
              </w:rPr>
              <w:t>10</w:t>
            </w:r>
          </w:p>
        </w:tc>
        <w:tc>
          <w:tcPr>
            <w:tcW w:w="4240" w:type="dxa"/>
            <w:tcBorders>
              <w:top w:val="nil"/>
              <w:left w:val="nil"/>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sz w:val="16"/>
                <w:szCs w:val="16"/>
              </w:rPr>
            </w:pPr>
            <w:r w:rsidRPr="00634187">
              <w:rPr>
                <w:rFonts w:ascii="Arial" w:hAnsi="Arial" w:cs="Arial"/>
                <w:color w:val="000000"/>
                <w:sz w:val="16"/>
                <w:szCs w:val="16"/>
              </w:rPr>
              <w:t>Espalhante Adesivo</w:t>
            </w:r>
          </w:p>
        </w:tc>
        <w:tc>
          <w:tcPr>
            <w:tcW w:w="2940" w:type="dxa"/>
            <w:tcBorders>
              <w:top w:val="nil"/>
              <w:left w:val="nil"/>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sz w:val="16"/>
                <w:szCs w:val="16"/>
              </w:rPr>
            </w:pPr>
            <w:r w:rsidRPr="00634187">
              <w:rPr>
                <w:rFonts w:ascii="Arial" w:hAnsi="Arial" w:cs="Arial"/>
                <w:color w:val="000000"/>
                <w:sz w:val="16"/>
                <w:szCs w:val="16"/>
              </w:rPr>
              <w:t>EA</w:t>
            </w:r>
          </w:p>
        </w:tc>
      </w:tr>
      <w:tr w:rsidR="00B77880" w:rsidTr="00B3485A">
        <w:trPr>
          <w:trHeight w:val="376"/>
        </w:trPr>
        <w:tc>
          <w:tcPr>
            <w:tcW w:w="2180"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sz w:val="16"/>
                <w:szCs w:val="16"/>
              </w:rPr>
            </w:pPr>
            <w:r w:rsidRPr="00634187">
              <w:rPr>
                <w:rFonts w:ascii="Arial" w:hAnsi="Arial" w:cs="Arial"/>
                <w:color w:val="000000"/>
                <w:sz w:val="16"/>
                <w:szCs w:val="16"/>
              </w:rPr>
              <w:t>11</w:t>
            </w:r>
          </w:p>
        </w:tc>
        <w:tc>
          <w:tcPr>
            <w:tcW w:w="4240" w:type="dxa"/>
            <w:tcBorders>
              <w:top w:val="nil"/>
              <w:left w:val="nil"/>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sz w:val="16"/>
                <w:szCs w:val="16"/>
              </w:rPr>
            </w:pPr>
            <w:r w:rsidRPr="00634187">
              <w:rPr>
                <w:rFonts w:ascii="Arial" w:hAnsi="Arial" w:cs="Arial"/>
                <w:color w:val="000000"/>
                <w:sz w:val="16"/>
                <w:szCs w:val="16"/>
              </w:rPr>
              <w:t>Óleo Emulsionado</w:t>
            </w:r>
          </w:p>
        </w:tc>
        <w:tc>
          <w:tcPr>
            <w:tcW w:w="2940" w:type="dxa"/>
            <w:tcBorders>
              <w:top w:val="nil"/>
              <w:left w:val="nil"/>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sz w:val="16"/>
                <w:szCs w:val="16"/>
              </w:rPr>
            </w:pPr>
            <w:r w:rsidRPr="00634187">
              <w:rPr>
                <w:rFonts w:ascii="Arial" w:hAnsi="Arial" w:cs="Arial"/>
                <w:color w:val="000000"/>
                <w:sz w:val="16"/>
                <w:szCs w:val="16"/>
              </w:rPr>
              <w:t>OE</w:t>
            </w:r>
          </w:p>
        </w:tc>
      </w:tr>
      <w:tr w:rsidR="00B77880" w:rsidTr="00B3485A">
        <w:trPr>
          <w:trHeight w:val="376"/>
        </w:trPr>
        <w:tc>
          <w:tcPr>
            <w:tcW w:w="2180"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sz w:val="16"/>
                <w:szCs w:val="16"/>
              </w:rPr>
            </w:pPr>
            <w:r w:rsidRPr="00634187">
              <w:rPr>
                <w:rFonts w:ascii="Arial" w:hAnsi="Arial" w:cs="Arial"/>
                <w:color w:val="000000"/>
                <w:sz w:val="16"/>
                <w:szCs w:val="16"/>
              </w:rPr>
              <w:t>12</w:t>
            </w:r>
          </w:p>
        </w:tc>
        <w:tc>
          <w:tcPr>
            <w:tcW w:w="4240" w:type="dxa"/>
            <w:tcBorders>
              <w:top w:val="nil"/>
              <w:left w:val="nil"/>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sz w:val="16"/>
                <w:szCs w:val="16"/>
              </w:rPr>
            </w:pPr>
            <w:r w:rsidRPr="00634187">
              <w:rPr>
                <w:rFonts w:ascii="Arial" w:hAnsi="Arial" w:cs="Arial"/>
                <w:color w:val="000000"/>
                <w:sz w:val="16"/>
                <w:szCs w:val="16"/>
              </w:rPr>
              <w:t>Concentrado Emulsionável</w:t>
            </w:r>
          </w:p>
        </w:tc>
        <w:tc>
          <w:tcPr>
            <w:tcW w:w="2940" w:type="dxa"/>
            <w:tcBorders>
              <w:top w:val="nil"/>
              <w:left w:val="nil"/>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sz w:val="16"/>
                <w:szCs w:val="16"/>
              </w:rPr>
            </w:pPr>
            <w:r w:rsidRPr="00634187">
              <w:rPr>
                <w:rFonts w:ascii="Arial" w:hAnsi="Arial" w:cs="Arial"/>
                <w:color w:val="000000"/>
                <w:sz w:val="16"/>
                <w:szCs w:val="16"/>
              </w:rPr>
              <w:t>CE</w:t>
            </w:r>
          </w:p>
        </w:tc>
      </w:tr>
      <w:tr w:rsidR="00B77880" w:rsidTr="00B3485A">
        <w:trPr>
          <w:trHeight w:val="376"/>
        </w:trPr>
        <w:tc>
          <w:tcPr>
            <w:tcW w:w="2180"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sz w:val="16"/>
                <w:szCs w:val="16"/>
              </w:rPr>
            </w:pPr>
            <w:r w:rsidRPr="00634187">
              <w:rPr>
                <w:rFonts w:ascii="Arial" w:hAnsi="Arial" w:cs="Arial"/>
                <w:color w:val="000000"/>
                <w:sz w:val="16"/>
                <w:szCs w:val="16"/>
              </w:rPr>
              <w:t>13</w:t>
            </w:r>
          </w:p>
        </w:tc>
        <w:tc>
          <w:tcPr>
            <w:tcW w:w="4240" w:type="dxa"/>
            <w:tcBorders>
              <w:top w:val="nil"/>
              <w:left w:val="nil"/>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sz w:val="16"/>
                <w:szCs w:val="16"/>
              </w:rPr>
            </w:pPr>
            <w:r w:rsidRPr="00634187">
              <w:rPr>
                <w:rFonts w:ascii="Arial" w:hAnsi="Arial" w:cs="Arial"/>
                <w:color w:val="000000"/>
                <w:sz w:val="16"/>
                <w:szCs w:val="16"/>
              </w:rPr>
              <w:t>Líquido Solúvel</w:t>
            </w:r>
          </w:p>
        </w:tc>
        <w:tc>
          <w:tcPr>
            <w:tcW w:w="2940" w:type="dxa"/>
            <w:tcBorders>
              <w:top w:val="nil"/>
              <w:left w:val="nil"/>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sz w:val="16"/>
                <w:szCs w:val="16"/>
              </w:rPr>
            </w:pPr>
            <w:r w:rsidRPr="00634187">
              <w:rPr>
                <w:rFonts w:ascii="Arial" w:hAnsi="Arial" w:cs="Arial"/>
                <w:color w:val="000000"/>
                <w:sz w:val="16"/>
                <w:szCs w:val="16"/>
              </w:rPr>
              <w:t>LS</w:t>
            </w:r>
          </w:p>
        </w:tc>
      </w:tr>
      <w:tr w:rsidR="00B77880" w:rsidTr="00B3485A">
        <w:trPr>
          <w:trHeight w:val="376"/>
        </w:trPr>
        <w:tc>
          <w:tcPr>
            <w:tcW w:w="2180"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sz w:val="16"/>
                <w:szCs w:val="16"/>
              </w:rPr>
            </w:pPr>
            <w:r w:rsidRPr="00634187">
              <w:rPr>
                <w:rFonts w:ascii="Arial" w:hAnsi="Arial" w:cs="Arial"/>
                <w:color w:val="000000"/>
                <w:sz w:val="16"/>
                <w:szCs w:val="16"/>
              </w:rPr>
              <w:t>14</w:t>
            </w:r>
          </w:p>
        </w:tc>
        <w:tc>
          <w:tcPr>
            <w:tcW w:w="4240" w:type="dxa"/>
            <w:tcBorders>
              <w:top w:val="nil"/>
              <w:left w:val="nil"/>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sz w:val="16"/>
                <w:szCs w:val="16"/>
              </w:rPr>
            </w:pPr>
            <w:r w:rsidRPr="00634187">
              <w:rPr>
                <w:rFonts w:ascii="Arial" w:hAnsi="Arial" w:cs="Arial"/>
                <w:color w:val="000000"/>
                <w:sz w:val="16"/>
                <w:szCs w:val="16"/>
              </w:rPr>
              <w:t>Solução Aquosa não Concentrada</w:t>
            </w:r>
          </w:p>
        </w:tc>
        <w:tc>
          <w:tcPr>
            <w:tcW w:w="2940" w:type="dxa"/>
            <w:tcBorders>
              <w:top w:val="nil"/>
              <w:left w:val="nil"/>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sz w:val="16"/>
                <w:szCs w:val="16"/>
              </w:rPr>
            </w:pPr>
            <w:r w:rsidRPr="00634187">
              <w:rPr>
                <w:rFonts w:ascii="Arial" w:hAnsi="Arial" w:cs="Arial"/>
                <w:color w:val="000000"/>
                <w:sz w:val="16"/>
                <w:szCs w:val="16"/>
              </w:rPr>
              <w:t>SANC</w:t>
            </w:r>
          </w:p>
        </w:tc>
      </w:tr>
      <w:tr w:rsidR="00B77880" w:rsidTr="00B3485A">
        <w:trPr>
          <w:trHeight w:val="376"/>
        </w:trPr>
        <w:tc>
          <w:tcPr>
            <w:tcW w:w="2180"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sz w:val="16"/>
                <w:szCs w:val="16"/>
              </w:rPr>
            </w:pPr>
            <w:r w:rsidRPr="00634187">
              <w:rPr>
                <w:rFonts w:ascii="Arial" w:hAnsi="Arial" w:cs="Arial"/>
                <w:color w:val="000000"/>
                <w:sz w:val="16"/>
                <w:szCs w:val="16"/>
              </w:rPr>
              <w:t>15</w:t>
            </w:r>
          </w:p>
        </w:tc>
        <w:tc>
          <w:tcPr>
            <w:tcW w:w="4240" w:type="dxa"/>
            <w:tcBorders>
              <w:top w:val="nil"/>
              <w:left w:val="nil"/>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sz w:val="16"/>
                <w:szCs w:val="16"/>
              </w:rPr>
            </w:pPr>
            <w:r w:rsidRPr="00634187">
              <w:rPr>
                <w:rFonts w:ascii="Arial" w:hAnsi="Arial" w:cs="Arial"/>
                <w:color w:val="000000"/>
                <w:sz w:val="16"/>
                <w:szCs w:val="16"/>
              </w:rPr>
              <w:t>Solução Aquosa Concentrada</w:t>
            </w:r>
          </w:p>
        </w:tc>
        <w:tc>
          <w:tcPr>
            <w:tcW w:w="2940" w:type="dxa"/>
            <w:tcBorders>
              <w:top w:val="nil"/>
              <w:left w:val="nil"/>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sz w:val="16"/>
                <w:szCs w:val="16"/>
              </w:rPr>
            </w:pPr>
            <w:r w:rsidRPr="00634187">
              <w:rPr>
                <w:rFonts w:ascii="Arial" w:hAnsi="Arial" w:cs="Arial"/>
                <w:color w:val="000000"/>
                <w:sz w:val="16"/>
                <w:szCs w:val="16"/>
              </w:rPr>
              <w:t>SAC</w:t>
            </w:r>
          </w:p>
        </w:tc>
      </w:tr>
      <w:tr w:rsidR="00B77880" w:rsidTr="00B3485A">
        <w:trPr>
          <w:trHeight w:val="376"/>
        </w:trPr>
        <w:tc>
          <w:tcPr>
            <w:tcW w:w="2180"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rFonts w:ascii="Arial" w:hAnsi="Arial" w:cs="Arial"/>
                <w:color w:val="000000"/>
                <w:sz w:val="16"/>
                <w:szCs w:val="16"/>
              </w:rPr>
            </w:pPr>
            <w:r w:rsidRPr="00634187">
              <w:rPr>
                <w:rFonts w:ascii="Arial" w:hAnsi="Arial" w:cs="Arial"/>
                <w:color w:val="000000"/>
                <w:sz w:val="16"/>
                <w:szCs w:val="16"/>
              </w:rPr>
              <w:t>16</w:t>
            </w:r>
          </w:p>
        </w:tc>
        <w:tc>
          <w:tcPr>
            <w:tcW w:w="4240" w:type="dxa"/>
            <w:tcBorders>
              <w:top w:val="nil"/>
              <w:left w:val="nil"/>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rFonts w:ascii="Arial" w:hAnsi="Arial" w:cs="Arial"/>
                <w:color w:val="000000"/>
                <w:sz w:val="16"/>
                <w:szCs w:val="16"/>
              </w:rPr>
            </w:pPr>
            <w:r w:rsidRPr="00634187">
              <w:rPr>
                <w:rFonts w:ascii="Arial" w:hAnsi="Arial" w:cs="Arial"/>
                <w:color w:val="000000"/>
                <w:sz w:val="16"/>
                <w:szCs w:val="16"/>
              </w:rPr>
              <w:t>Adubo Foliares</w:t>
            </w:r>
          </w:p>
          <w:p w:rsidR="00B77880" w:rsidRPr="00634187" w:rsidRDefault="00B77880" w:rsidP="00B3485A">
            <w:pPr>
              <w:jc w:val="center"/>
              <w:textAlignment w:val="bottom"/>
              <w:rPr>
                <w:rFonts w:ascii="Arial" w:hAnsi="Arial" w:cs="Arial"/>
                <w:color w:val="000000"/>
                <w:sz w:val="16"/>
                <w:szCs w:val="16"/>
              </w:rPr>
            </w:pPr>
            <w:r w:rsidRPr="00634187">
              <w:rPr>
                <w:rFonts w:ascii="Arial" w:hAnsi="Arial" w:cs="Arial"/>
                <w:color w:val="000000"/>
                <w:sz w:val="16"/>
                <w:szCs w:val="16"/>
              </w:rPr>
              <w:t>(Liquido)</w:t>
            </w:r>
          </w:p>
        </w:tc>
        <w:tc>
          <w:tcPr>
            <w:tcW w:w="2940" w:type="dxa"/>
            <w:tcBorders>
              <w:top w:val="nil"/>
              <w:left w:val="nil"/>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rFonts w:ascii="Arial" w:hAnsi="Arial" w:cs="Arial"/>
                <w:color w:val="000000"/>
                <w:sz w:val="16"/>
                <w:szCs w:val="16"/>
              </w:rPr>
            </w:pPr>
            <w:r w:rsidRPr="00634187">
              <w:rPr>
                <w:rFonts w:ascii="Arial" w:hAnsi="Arial" w:cs="Arial"/>
                <w:color w:val="000000"/>
                <w:sz w:val="16"/>
                <w:szCs w:val="16"/>
              </w:rPr>
              <w:t>Solução</w:t>
            </w:r>
          </w:p>
        </w:tc>
      </w:tr>
      <w:tr w:rsidR="00B77880" w:rsidTr="00B3485A">
        <w:trPr>
          <w:trHeight w:val="60"/>
        </w:trPr>
        <w:tc>
          <w:tcPr>
            <w:tcW w:w="2180"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rFonts w:ascii="Arial" w:hAnsi="Arial" w:cs="Arial"/>
                <w:color w:val="000000"/>
                <w:sz w:val="16"/>
                <w:szCs w:val="16"/>
              </w:rPr>
            </w:pPr>
            <w:r w:rsidRPr="00634187">
              <w:rPr>
                <w:rFonts w:ascii="Arial" w:hAnsi="Arial" w:cs="Arial"/>
                <w:color w:val="000000"/>
                <w:sz w:val="16"/>
                <w:szCs w:val="16"/>
              </w:rPr>
              <w:t>17</w:t>
            </w:r>
          </w:p>
        </w:tc>
        <w:tc>
          <w:tcPr>
            <w:tcW w:w="4240" w:type="dxa"/>
            <w:tcBorders>
              <w:top w:val="nil"/>
              <w:left w:val="nil"/>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rFonts w:ascii="Arial" w:hAnsi="Arial" w:cs="Arial"/>
                <w:color w:val="000000"/>
                <w:sz w:val="16"/>
                <w:szCs w:val="16"/>
              </w:rPr>
            </w:pPr>
            <w:r w:rsidRPr="00634187">
              <w:rPr>
                <w:rFonts w:ascii="Arial" w:hAnsi="Arial" w:cs="Arial"/>
                <w:color w:val="000000"/>
                <w:sz w:val="16"/>
                <w:szCs w:val="16"/>
              </w:rPr>
              <w:t>Adjuvantes</w:t>
            </w:r>
          </w:p>
          <w:p w:rsidR="00B77880" w:rsidRPr="00634187" w:rsidRDefault="00B77880" w:rsidP="00B3485A">
            <w:pPr>
              <w:jc w:val="center"/>
              <w:textAlignment w:val="bottom"/>
              <w:rPr>
                <w:rFonts w:ascii="Arial" w:hAnsi="Arial" w:cs="Arial"/>
                <w:color w:val="000000"/>
                <w:sz w:val="16"/>
                <w:szCs w:val="16"/>
              </w:rPr>
            </w:pPr>
            <w:r w:rsidRPr="00634187">
              <w:rPr>
                <w:rFonts w:ascii="Arial" w:hAnsi="Arial" w:cs="Arial"/>
                <w:color w:val="000000"/>
                <w:sz w:val="16"/>
                <w:szCs w:val="16"/>
              </w:rPr>
              <w:t>(Diversos)</w:t>
            </w:r>
          </w:p>
        </w:tc>
        <w:tc>
          <w:tcPr>
            <w:tcW w:w="2940" w:type="dxa"/>
            <w:tcBorders>
              <w:top w:val="nil"/>
              <w:left w:val="nil"/>
              <w:bottom w:val="single" w:sz="8" w:space="0" w:color="000000"/>
              <w:right w:val="single" w:sz="8" w:space="0" w:color="000000"/>
            </w:tcBorders>
            <w:tcMar>
              <w:top w:w="15" w:type="dxa"/>
              <w:left w:w="15" w:type="dxa"/>
              <w:bottom w:w="0" w:type="dxa"/>
              <w:right w:w="15" w:type="dxa"/>
            </w:tcMar>
            <w:vAlign w:val="bottom"/>
            <w:hideMark/>
          </w:tcPr>
          <w:p w:rsidR="00B77880" w:rsidRPr="00634187" w:rsidRDefault="00B77880" w:rsidP="00B3485A">
            <w:pPr>
              <w:jc w:val="center"/>
              <w:textAlignment w:val="bottom"/>
              <w:rPr>
                <w:rFonts w:ascii="Arial" w:hAnsi="Arial" w:cs="Arial"/>
                <w:color w:val="000000"/>
                <w:sz w:val="16"/>
                <w:szCs w:val="16"/>
              </w:rPr>
            </w:pPr>
            <w:r w:rsidRPr="00634187">
              <w:rPr>
                <w:rFonts w:ascii="Arial" w:hAnsi="Arial" w:cs="Arial"/>
                <w:color w:val="000000"/>
                <w:sz w:val="16"/>
                <w:szCs w:val="16"/>
              </w:rPr>
              <w:t>Solução ou Gel</w:t>
            </w:r>
          </w:p>
        </w:tc>
      </w:tr>
      <w:tr w:rsidR="00B77880" w:rsidTr="00B3485A">
        <w:trPr>
          <w:trHeight w:val="376"/>
        </w:trPr>
        <w:tc>
          <w:tcPr>
            <w:tcW w:w="9360" w:type="dxa"/>
            <w:gridSpan w:val="3"/>
            <w:tcBorders>
              <w:top w:val="nil"/>
              <w:left w:val="single" w:sz="8" w:space="0" w:color="000000"/>
              <w:bottom w:val="single" w:sz="8" w:space="0" w:color="000000"/>
              <w:right w:val="single" w:sz="8" w:space="0" w:color="000000"/>
            </w:tcBorders>
            <w:tcMar>
              <w:top w:w="15" w:type="dxa"/>
              <w:left w:w="15" w:type="dxa"/>
              <w:bottom w:w="0" w:type="dxa"/>
              <w:right w:w="15" w:type="dxa"/>
            </w:tcMar>
            <w:vAlign w:val="bottom"/>
          </w:tcPr>
          <w:p w:rsidR="00B77880" w:rsidRPr="00634187" w:rsidRDefault="00B77880" w:rsidP="00B3485A">
            <w:pPr>
              <w:jc w:val="center"/>
              <w:textAlignment w:val="bottom"/>
              <w:rPr>
                <w:rFonts w:ascii="Calibri" w:hAnsi="Calibri"/>
                <w:b/>
                <w:bCs/>
                <w:sz w:val="16"/>
                <w:szCs w:val="16"/>
              </w:rPr>
            </w:pPr>
            <w:r w:rsidRPr="00634187">
              <w:rPr>
                <w:b/>
                <w:bCs/>
                <w:sz w:val="16"/>
                <w:szCs w:val="16"/>
              </w:rPr>
              <w:t>OBS: 1) PM (Pó Molhável) deve ser feito a Pré Mistura antes de se adicionar no tanque!</w:t>
            </w:r>
            <w:r w:rsidR="00160E5B">
              <w:rPr>
                <w:b/>
                <w:bCs/>
                <w:sz w:val="16"/>
                <w:szCs w:val="16"/>
              </w:rPr>
              <w:t xml:space="preserve"> Fazer a diluição na proporção 1:2 (</w:t>
            </w:r>
            <w:proofErr w:type="gramStart"/>
            <w:r w:rsidR="00160E5B">
              <w:rPr>
                <w:b/>
                <w:bCs/>
                <w:sz w:val="16"/>
                <w:szCs w:val="16"/>
              </w:rPr>
              <w:t>produto :</w:t>
            </w:r>
            <w:proofErr w:type="gramEnd"/>
            <w:r w:rsidR="00160E5B">
              <w:rPr>
                <w:b/>
                <w:bCs/>
                <w:sz w:val="16"/>
                <w:szCs w:val="16"/>
              </w:rPr>
              <w:t xml:space="preserve"> água). Adicionar água até obter uma calda com fluidez.</w:t>
            </w:r>
          </w:p>
          <w:p w:rsidR="00B77880" w:rsidRPr="00634187" w:rsidRDefault="00B77880" w:rsidP="00B3485A">
            <w:pPr>
              <w:jc w:val="center"/>
              <w:textAlignment w:val="bottom"/>
              <w:rPr>
                <w:b/>
                <w:bCs/>
                <w:sz w:val="16"/>
                <w:szCs w:val="16"/>
              </w:rPr>
            </w:pPr>
          </w:p>
          <w:p w:rsidR="00B77880" w:rsidRPr="00634187" w:rsidRDefault="00B77880" w:rsidP="00B3485A">
            <w:pPr>
              <w:jc w:val="center"/>
              <w:textAlignment w:val="bottom"/>
              <w:rPr>
                <w:b/>
                <w:bCs/>
                <w:sz w:val="16"/>
                <w:szCs w:val="16"/>
              </w:rPr>
            </w:pPr>
            <w:r w:rsidRPr="00634187">
              <w:rPr>
                <w:b/>
                <w:bCs/>
                <w:sz w:val="16"/>
                <w:szCs w:val="16"/>
              </w:rPr>
              <w:t>2) Quando o Adjuvante possuir características de redução de pH, espalhante adesivo ou outras ações (diversas) em um só produto, adicioná-lo uma só vez no ajuste do pH!</w:t>
            </w:r>
          </w:p>
          <w:p w:rsidR="00B77880" w:rsidRPr="00634187" w:rsidRDefault="00B77880" w:rsidP="00B3485A">
            <w:pPr>
              <w:jc w:val="center"/>
              <w:textAlignment w:val="bottom"/>
              <w:rPr>
                <w:b/>
                <w:bCs/>
                <w:sz w:val="16"/>
                <w:szCs w:val="16"/>
              </w:rPr>
            </w:pPr>
          </w:p>
          <w:p w:rsidR="00B77880" w:rsidRPr="00634187" w:rsidRDefault="00B77880" w:rsidP="00B3485A">
            <w:pPr>
              <w:jc w:val="center"/>
              <w:textAlignment w:val="bottom"/>
              <w:rPr>
                <w:b/>
                <w:bCs/>
                <w:sz w:val="16"/>
                <w:szCs w:val="16"/>
              </w:rPr>
            </w:pPr>
            <w:r w:rsidRPr="00634187">
              <w:rPr>
                <w:b/>
                <w:bCs/>
                <w:sz w:val="16"/>
                <w:szCs w:val="16"/>
              </w:rPr>
              <w:t>3) Formulação WG – despejar direto no tanque. Quando na mistura, tiverem mais de um produto WG, misturá-los ainda secos e despejá-los no tanque de uma só vez!</w:t>
            </w:r>
            <w:r w:rsidR="00160E5B">
              <w:rPr>
                <w:b/>
                <w:bCs/>
                <w:sz w:val="16"/>
                <w:szCs w:val="16"/>
              </w:rPr>
              <w:t xml:space="preserve"> Abrir o WG na proporção 1:10 (</w:t>
            </w:r>
            <w:proofErr w:type="gramStart"/>
            <w:r w:rsidR="00160E5B">
              <w:rPr>
                <w:b/>
                <w:bCs/>
                <w:sz w:val="16"/>
                <w:szCs w:val="16"/>
              </w:rPr>
              <w:t>produto :</w:t>
            </w:r>
            <w:proofErr w:type="gramEnd"/>
            <w:r w:rsidR="00160E5B">
              <w:rPr>
                <w:b/>
                <w:bCs/>
                <w:sz w:val="16"/>
                <w:szCs w:val="16"/>
              </w:rPr>
              <w:t xml:space="preserve"> água).</w:t>
            </w:r>
          </w:p>
        </w:tc>
      </w:tr>
    </w:tbl>
    <w:p w:rsidR="00B77880" w:rsidRDefault="00B77880" w:rsidP="00B77880">
      <w:pPr>
        <w:rPr>
          <w:rFonts w:ascii="Calibri" w:hAnsi="Calibri"/>
        </w:rPr>
      </w:pPr>
      <w:r>
        <w:rPr>
          <w:rFonts w:ascii="Calibri" w:hAnsi="Calibri"/>
        </w:rPr>
        <w:t xml:space="preserve">Fonte: Adaptado de </w:t>
      </w:r>
      <w:hyperlink r:id="rId18" w:history="1">
        <w:r w:rsidRPr="001B4536">
          <w:rPr>
            <w:rStyle w:val="Hyperlink"/>
            <w:rFonts w:ascii="Calibri" w:hAnsi="Calibri"/>
          </w:rPr>
          <w:t>www.tankmix.com.br</w:t>
        </w:r>
      </w:hyperlink>
      <w:r>
        <w:rPr>
          <w:rFonts w:ascii="Calibri" w:hAnsi="Calibri"/>
        </w:rPr>
        <w:t xml:space="preserve"> ALVO T.A. CONSULTORIA</w:t>
      </w:r>
    </w:p>
    <w:p w:rsidR="00B77880" w:rsidRDefault="00B77880" w:rsidP="00B77880">
      <w:pPr>
        <w:rPr>
          <w:rFonts w:ascii="Calibri" w:hAnsi="Calibri"/>
        </w:rPr>
      </w:pPr>
    </w:p>
    <w:p w:rsidR="00F03CBF" w:rsidRDefault="00F03CBF" w:rsidP="00974E83">
      <w:pPr>
        <w:spacing w:line="360" w:lineRule="auto"/>
        <w:ind w:firstLine="708"/>
        <w:jc w:val="both"/>
        <w:rPr>
          <w:rFonts w:ascii="Arial" w:hAnsi="Arial" w:cs="Arial"/>
          <w:b/>
        </w:rPr>
      </w:pPr>
    </w:p>
    <w:p w:rsidR="00F03CBF" w:rsidRDefault="00F03CBF" w:rsidP="00974E83">
      <w:pPr>
        <w:spacing w:line="360" w:lineRule="auto"/>
        <w:ind w:firstLine="708"/>
        <w:jc w:val="both"/>
        <w:rPr>
          <w:rFonts w:ascii="Arial" w:hAnsi="Arial" w:cs="Arial"/>
          <w:b/>
        </w:rPr>
      </w:pPr>
    </w:p>
    <w:p w:rsidR="001C1624" w:rsidRDefault="001C1624" w:rsidP="00974E83">
      <w:pPr>
        <w:spacing w:line="360" w:lineRule="auto"/>
        <w:ind w:firstLine="708"/>
        <w:jc w:val="both"/>
        <w:rPr>
          <w:rFonts w:ascii="Arial" w:hAnsi="Arial" w:cs="Arial"/>
          <w:b/>
        </w:rPr>
      </w:pPr>
    </w:p>
    <w:p w:rsidR="001C1624" w:rsidRDefault="001C1624" w:rsidP="00974E83">
      <w:pPr>
        <w:spacing w:line="360" w:lineRule="auto"/>
        <w:ind w:firstLine="708"/>
        <w:jc w:val="both"/>
        <w:rPr>
          <w:rFonts w:ascii="Arial" w:hAnsi="Arial" w:cs="Arial"/>
          <w:b/>
        </w:rPr>
      </w:pPr>
    </w:p>
    <w:p w:rsidR="007A2376" w:rsidRPr="0029426A" w:rsidRDefault="009A4CB2" w:rsidP="00974E83">
      <w:pPr>
        <w:spacing w:line="360" w:lineRule="auto"/>
        <w:ind w:firstLine="708"/>
        <w:jc w:val="both"/>
        <w:rPr>
          <w:rFonts w:ascii="Arial" w:hAnsi="Arial" w:cs="Arial"/>
          <w:b/>
        </w:rPr>
      </w:pPr>
      <w:r w:rsidRPr="0029426A">
        <w:rPr>
          <w:rFonts w:ascii="Arial" w:hAnsi="Arial" w:cs="Arial"/>
          <w:b/>
        </w:rPr>
        <w:lastRenderedPageBreak/>
        <w:t>PULVERIZADOR</w:t>
      </w:r>
    </w:p>
    <w:p w:rsidR="006F2CFD" w:rsidRPr="0029426A" w:rsidRDefault="006F2CFD" w:rsidP="00974E83">
      <w:pPr>
        <w:spacing w:line="360" w:lineRule="auto"/>
        <w:jc w:val="both"/>
        <w:rPr>
          <w:rFonts w:ascii="Arial" w:hAnsi="Arial" w:cs="Arial"/>
        </w:rPr>
      </w:pPr>
      <w:r w:rsidRPr="0029426A">
        <w:rPr>
          <w:rFonts w:ascii="Arial" w:hAnsi="Arial" w:cs="Arial"/>
          <w:b/>
        </w:rPr>
        <w:tab/>
      </w:r>
      <w:r w:rsidRPr="0029426A">
        <w:rPr>
          <w:rFonts w:ascii="Arial" w:hAnsi="Arial" w:cs="Arial"/>
        </w:rPr>
        <w:t xml:space="preserve">Os modelos de pulverizadores </w:t>
      </w:r>
      <w:r w:rsidR="00974E83" w:rsidRPr="0029426A">
        <w:rPr>
          <w:rFonts w:ascii="Arial" w:hAnsi="Arial" w:cs="Arial"/>
        </w:rPr>
        <w:t>de barra utilizados atualmente</w:t>
      </w:r>
      <w:r w:rsidR="00B12580" w:rsidRPr="0029426A">
        <w:rPr>
          <w:rFonts w:ascii="Arial" w:hAnsi="Arial" w:cs="Arial"/>
        </w:rPr>
        <w:t xml:space="preserve"> na cultura de cereais </w:t>
      </w:r>
      <w:r w:rsidR="00974E83" w:rsidRPr="0029426A">
        <w:rPr>
          <w:rFonts w:ascii="Arial" w:hAnsi="Arial" w:cs="Arial"/>
        </w:rPr>
        <w:t>pode</w:t>
      </w:r>
      <w:r w:rsidR="00B12580" w:rsidRPr="0029426A">
        <w:rPr>
          <w:rFonts w:ascii="Arial" w:hAnsi="Arial" w:cs="Arial"/>
        </w:rPr>
        <w:t>m</w:t>
      </w:r>
      <w:r w:rsidR="00974E83" w:rsidRPr="0029426A">
        <w:rPr>
          <w:rFonts w:ascii="Arial" w:hAnsi="Arial" w:cs="Arial"/>
        </w:rPr>
        <w:t xml:space="preserve"> variar de tamanho e sistema de acoplamento. Os tamanhos de barra variam de 12 a 18 metros para os montados no hidráulico de 400 a 800 litros os de 2000 litros de arrasto. Os mais comuns hoje, em médias e grandes áreas são os pulverizadores autopropelidos, com barras que variam entre 21 a 30 metros. A capacidade do tanque pode variar entre 2000 a 4500 litros.</w:t>
      </w:r>
      <w:r w:rsidR="00B3485A">
        <w:rPr>
          <w:rFonts w:ascii="Arial" w:hAnsi="Arial" w:cs="Arial"/>
        </w:rPr>
        <w:t xml:space="preserve"> Não podemos esquecer aqui, de citarmos as aeronaves agrícolas, como o avião, e atualmente, o retorno dos helicópteros e os modernos Drones (este último em fase de homologação).</w:t>
      </w:r>
    </w:p>
    <w:tbl>
      <w:tblPr>
        <w:tblStyle w:val="Tabelacomgrade"/>
        <w:tblW w:w="0" w:type="auto"/>
        <w:tblLook w:val="04A0" w:firstRow="1" w:lastRow="0" w:firstColumn="1" w:lastColumn="0" w:noHBand="0" w:noVBand="1"/>
      </w:tblPr>
      <w:tblGrid>
        <w:gridCol w:w="4247"/>
        <w:gridCol w:w="4247"/>
      </w:tblGrid>
      <w:tr w:rsidR="00121366" w:rsidRPr="0029426A" w:rsidTr="00333B71">
        <w:tc>
          <w:tcPr>
            <w:tcW w:w="4247" w:type="dxa"/>
          </w:tcPr>
          <w:p w:rsidR="00333B71" w:rsidRPr="0029426A" w:rsidRDefault="000E038C" w:rsidP="00B02C52">
            <w:pPr>
              <w:jc w:val="center"/>
              <w:rPr>
                <w:rFonts w:ascii="Arial" w:hAnsi="Arial" w:cs="Arial"/>
              </w:rPr>
            </w:pPr>
            <w:r w:rsidRPr="0029426A">
              <w:rPr>
                <w:rFonts w:ascii="Arial" w:hAnsi="Arial" w:cs="Arial"/>
                <w:noProof/>
                <w:lang w:eastAsia="pt-BR"/>
              </w:rPr>
              <w:drawing>
                <wp:inline distT="0" distB="0" distL="0" distR="0" wp14:anchorId="69E2DBCF" wp14:editId="3F178F4F">
                  <wp:extent cx="2160000" cy="1620633"/>
                  <wp:effectExtent l="0" t="0" r="0" b="0"/>
                  <wp:docPr id="22" name="Imagem 22" descr="C:\Users\glauberto\Documents\Moderno Profissional\Fotos\Bunge DuPont\IMAG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lauberto\Documents\Moderno Profissional\Fotos\Bunge DuPont\IMAG00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0000" cy="1620633"/>
                          </a:xfrm>
                          <a:prstGeom prst="rect">
                            <a:avLst/>
                          </a:prstGeom>
                          <a:noFill/>
                          <a:ln>
                            <a:noFill/>
                          </a:ln>
                        </pic:spPr>
                      </pic:pic>
                    </a:graphicData>
                  </a:graphic>
                </wp:inline>
              </w:drawing>
            </w:r>
          </w:p>
        </w:tc>
        <w:tc>
          <w:tcPr>
            <w:tcW w:w="4247" w:type="dxa"/>
          </w:tcPr>
          <w:p w:rsidR="00333B71" w:rsidRPr="0029426A" w:rsidRDefault="00D159E6" w:rsidP="00121366">
            <w:pPr>
              <w:jc w:val="center"/>
              <w:rPr>
                <w:rFonts w:ascii="Arial" w:hAnsi="Arial" w:cs="Arial"/>
              </w:rPr>
            </w:pPr>
            <w:r>
              <w:rPr>
                <w:rFonts w:ascii="Arial" w:hAnsi="Arial" w:cs="Arial"/>
                <w:noProof/>
                <w:lang w:eastAsia="pt-BR"/>
              </w:rPr>
              <w:drawing>
                <wp:inline distT="0" distB="0" distL="0" distR="0">
                  <wp:extent cx="2081943" cy="1562067"/>
                  <wp:effectExtent l="0" t="0" r="0" b="635"/>
                  <wp:docPr id="2" name="Imagem 2" descr="C:\Users\Administrador\Documents\Fotos\Fertigeo\FOTOS 25.11.07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dor\Documents\Fotos\Fertigeo\FOTOS 25.11.07 0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2782" cy="1570200"/>
                          </a:xfrm>
                          <a:prstGeom prst="rect">
                            <a:avLst/>
                          </a:prstGeom>
                          <a:noFill/>
                          <a:ln>
                            <a:noFill/>
                          </a:ln>
                        </pic:spPr>
                      </pic:pic>
                    </a:graphicData>
                  </a:graphic>
                </wp:inline>
              </w:drawing>
            </w:r>
          </w:p>
        </w:tc>
      </w:tr>
      <w:tr w:rsidR="00121366" w:rsidRPr="0029426A" w:rsidTr="00333B71">
        <w:tc>
          <w:tcPr>
            <w:tcW w:w="4247" w:type="dxa"/>
          </w:tcPr>
          <w:p w:rsidR="00333B71" w:rsidRPr="0029426A" w:rsidRDefault="005562CB" w:rsidP="008F5D83">
            <w:pPr>
              <w:jc w:val="center"/>
              <w:rPr>
                <w:rFonts w:ascii="Arial" w:hAnsi="Arial" w:cs="Arial"/>
              </w:rPr>
            </w:pPr>
            <w:r w:rsidRPr="0029426A">
              <w:rPr>
                <w:rFonts w:ascii="Arial" w:hAnsi="Arial" w:cs="Arial"/>
              </w:rPr>
              <w:t>Pulverizador montado no Hidráulico</w:t>
            </w:r>
          </w:p>
        </w:tc>
        <w:tc>
          <w:tcPr>
            <w:tcW w:w="4247" w:type="dxa"/>
          </w:tcPr>
          <w:p w:rsidR="00333B71" w:rsidRPr="0029426A" w:rsidRDefault="005562CB" w:rsidP="008F5D83">
            <w:pPr>
              <w:jc w:val="center"/>
              <w:rPr>
                <w:rFonts w:ascii="Arial" w:hAnsi="Arial" w:cs="Arial"/>
              </w:rPr>
            </w:pPr>
            <w:r w:rsidRPr="0029426A">
              <w:rPr>
                <w:rFonts w:ascii="Arial" w:hAnsi="Arial" w:cs="Arial"/>
              </w:rPr>
              <w:t>Pulverizador</w:t>
            </w:r>
            <w:r w:rsidR="00974E83" w:rsidRPr="0029426A">
              <w:rPr>
                <w:rFonts w:ascii="Arial" w:hAnsi="Arial" w:cs="Arial"/>
              </w:rPr>
              <w:t xml:space="preserve"> de Arrasto</w:t>
            </w:r>
          </w:p>
        </w:tc>
      </w:tr>
      <w:tr w:rsidR="00121366" w:rsidRPr="0029426A" w:rsidTr="00333B71">
        <w:tc>
          <w:tcPr>
            <w:tcW w:w="4247" w:type="dxa"/>
          </w:tcPr>
          <w:p w:rsidR="00121366" w:rsidRPr="0029426A" w:rsidRDefault="000E038C" w:rsidP="00121366">
            <w:pPr>
              <w:jc w:val="center"/>
              <w:rPr>
                <w:rFonts w:ascii="Arial" w:hAnsi="Arial" w:cs="Arial"/>
              </w:rPr>
            </w:pPr>
            <w:r w:rsidRPr="0029426A">
              <w:rPr>
                <w:rFonts w:ascii="Arial" w:hAnsi="Arial" w:cs="Arial"/>
                <w:noProof/>
                <w:lang w:eastAsia="pt-BR"/>
              </w:rPr>
              <w:drawing>
                <wp:inline distT="0" distB="0" distL="0" distR="0" wp14:anchorId="05E18DE3" wp14:editId="390CFC2E">
                  <wp:extent cx="2160000" cy="1620456"/>
                  <wp:effectExtent l="0" t="0" r="0" b="0"/>
                  <wp:docPr id="24" name="Imagem 24" descr="C:\Users\glauberto\Documents\Moderno Profissional\Fotos\TA Usina Sante Fé - Basf\DSC0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lauberto\Documents\Moderno Profissional\Fotos\TA Usina Sante Fé - Basf\DSC013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000" cy="1620456"/>
                          </a:xfrm>
                          <a:prstGeom prst="rect">
                            <a:avLst/>
                          </a:prstGeom>
                          <a:noFill/>
                          <a:ln>
                            <a:noFill/>
                          </a:ln>
                        </pic:spPr>
                      </pic:pic>
                    </a:graphicData>
                  </a:graphic>
                </wp:inline>
              </w:drawing>
            </w:r>
          </w:p>
        </w:tc>
        <w:tc>
          <w:tcPr>
            <w:tcW w:w="4247" w:type="dxa"/>
          </w:tcPr>
          <w:p w:rsidR="00121366" w:rsidRPr="0029426A" w:rsidRDefault="00AB6741" w:rsidP="00121366">
            <w:pPr>
              <w:jc w:val="center"/>
              <w:rPr>
                <w:rFonts w:ascii="Arial" w:hAnsi="Arial" w:cs="Arial"/>
              </w:rPr>
            </w:pPr>
            <w:r>
              <w:rPr>
                <w:rFonts w:ascii="Arial" w:hAnsi="Arial" w:cs="Arial"/>
                <w:noProof/>
                <w:lang w:eastAsia="pt-BR"/>
              </w:rPr>
              <w:drawing>
                <wp:inline distT="0" distB="0" distL="0" distR="0">
                  <wp:extent cx="2371725" cy="1551503"/>
                  <wp:effectExtent l="0" t="0" r="0" b="0"/>
                  <wp:docPr id="7" name="Imagem 7" descr="C:\Users\Administrador\Documents\Fotos\Aplicação Aérea Helicoptero\FB_20151220_15_59_43_Saved_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dor\Documents\Fotos\Aplicação Aérea Helicoptero\FB_20151220_15_59_43_Saved_Pictur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1725" cy="1551503"/>
                          </a:xfrm>
                          <a:prstGeom prst="rect">
                            <a:avLst/>
                          </a:prstGeom>
                          <a:noFill/>
                          <a:ln>
                            <a:noFill/>
                          </a:ln>
                        </pic:spPr>
                      </pic:pic>
                    </a:graphicData>
                  </a:graphic>
                </wp:inline>
              </w:drawing>
            </w:r>
          </w:p>
        </w:tc>
      </w:tr>
      <w:tr w:rsidR="00121366" w:rsidRPr="0029426A" w:rsidTr="00333B71">
        <w:tc>
          <w:tcPr>
            <w:tcW w:w="4247" w:type="dxa"/>
          </w:tcPr>
          <w:p w:rsidR="00121366" w:rsidRPr="0029426A" w:rsidRDefault="005562CB" w:rsidP="008F5D83">
            <w:pPr>
              <w:jc w:val="center"/>
              <w:rPr>
                <w:rFonts w:ascii="Arial" w:hAnsi="Arial" w:cs="Arial"/>
              </w:rPr>
            </w:pPr>
            <w:r w:rsidRPr="0029426A">
              <w:rPr>
                <w:rFonts w:ascii="Arial" w:hAnsi="Arial" w:cs="Arial"/>
              </w:rPr>
              <w:t xml:space="preserve">Pulverizador </w:t>
            </w:r>
            <w:r w:rsidR="00974E83" w:rsidRPr="0029426A">
              <w:rPr>
                <w:rFonts w:ascii="Arial" w:hAnsi="Arial" w:cs="Arial"/>
              </w:rPr>
              <w:t>Autopropelido</w:t>
            </w:r>
          </w:p>
        </w:tc>
        <w:tc>
          <w:tcPr>
            <w:tcW w:w="4247" w:type="dxa"/>
          </w:tcPr>
          <w:p w:rsidR="00121366" w:rsidRPr="0029426A" w:rsidRDefault="00E9507B" w:rsidP="00AB6741">
            <w:pPr>
              <w:jc w:val="center"/>
              <w:rPr>
                <w:rFonts w:ascii="Arial" w:hAnsi="Arial" w:cs="Arial"/>
              </w:rPr>
            </w:pPr>
            <w:r>
              <w:rPr>
                <w:rFonts w:ascii="Arial" w:hAnsi="Arial" w:cs="Arial"/>
              </w:rPr>
              <w:t>A</w:t>
            </w:r>
            <w:r w:rsidR="00AB6741">
              <w:rPr>
                <w:rFonts w:ascii="Arial" w:hAnsi="Arial" w:cs="Arial"/>
              </w:rPr>
              <w:t>plicação Aérea</w:t>
            </w:r>
          </w:p>
        </w:tc>
      </w:tr>
    </w:tbl>
    <w:p w:rsidR="007B1C20" w:rsidRDefault="007B1C20" w:rsidP="00025BDB">
      <w:pPr>
        <w:jc w:val="both"/>
        <w:rPr>
          <w:rFonts w:ascii="Arial" w:hAnsi="Arial" w:cs="Arial"/>
        </w:rPr>
      </w:pPr>
      <w:r>
        <w:rPr>
          <w:rFonts w:ascii="Arial" w:hAnsi="Arial" w:cs="Arial"/>
        </w:rPr>
        <w:t>Figuras 07: Modelos de Pulverizadores</w:t>
      </w:r>
    </w:p>
    <w:p w:rsidR="007A2376" w:rsidRPr="0029426A" w:rsidRDefault="000F733F" w:rsidP="00025BDB">
      <w:pPr>
        <w:jc w:val="both"/>
        <w:rPr>
          <w:rFonts w:ascii="Arial" w:hAnsi="Arial" w:cs="Arial"/>
        </w:rPr>
      </w:pPr>
      <w:r w:rsidRPr="0029426A">
        <w:rPr>
          <w:rFonts w:ascii="Arial" w:hAnsi="Arial" w:cs="Arial"/>
        </w:rPr>
        <w:t xml:space="preserve">Fonte: </w:t>
      </w:r>
      <w:r w:rsidR="00B02C52" w:rsidRPr="0029426A">
        <w:rPr>
          <w:rFonts w:ascii="Arial" w:hAnsi="Arial" w:cs="Arial"/>
        </w:rPr>
        <w:t>Alvo Consultoria</w:t>
      </w:r>
    </w:p>
    <w:p w:rsidR="00885EBF" w:rsidRPr="0029426A" w:rsidRDefault="004F4E37" w:rsidP="00B12580">
      <w:pPr>
        <w:spacing w:line="360" w:lineRule="auto"/>
        <w:jc w:val="both"/>
        <w:rPr>
          <w:rFonts w:ascii="Arial" w:hAnsi="Arial" w:cs="Arial"/>
        </w:rPr>
      </w:pPr>
      <w:r w:rsidRPr="0029426A">
        <w:rPr>
          <w:rFonts w:ascii="Arial" w:hAnsi="Arial" w:cs="Arial"/>
          <w:b/>
        </w:rPr>
        <w:tab/>
      </w:r>
      <w:r w:rsidR="00A86C6A" w:rsidRPr="0029426A">
        <w:rPr>
          <w:rFonts w:ascii="Arial" w:hAnsi="Arial" w:cs="Arial"/>
        </w:rPr>
        <w:t>Todos estes modelos apresentam suas vantagens e desvantagens. O importante para a escolha do melhor modelo, independente da marca devem ser as características topográficas, tamanho da área, volume de calda desejado, transporte para as áreas, modalidade do abastecimento (calda pronta, pré-calda ou calda convencional), além dos fatores de ordem administrativa.</w:t>
      </w:r>
    </w:p>
    <w:p w:rsidR="00B145A0" w:rsidRPr="0029426A" w:rsidRDefault="00157F2C" w:rsidP="007B1C20">
      <w:pPr>
        <w:spacing w:line="360" w:lineRule="auto"/>
        <w:jc w:val="both"/>
        <w:rPr>
          <w:rFonts w:ascii="Arial" w:hAnsi="Arial" w:cs="Arial"/>
        </w:rPr>
      </w:pPr>
      <w:r w:rsidRPr="0029426A">
        <w:rPr>
          <w:rFonts w:ascii="Arial" w:hAnsi="Arial" w:cs="Arial"/>
        </w:rPr>
        <w:tab/>
        <w:t>O importante, independente do fabricante, é que o pulverizador tenha um circuito hidráulico c</w:t>
      </w:r>
      <w:r w:rsidR="00130089" w:rsidRPr="0029426A">
        <w:rPr>
          <w:rFonts w:ascii="Arial" w:hAnsi="Arial" w:cs="Arial"/>
        </w:rPr>
        <w:t>omposto pelo tanque, agitação, r</w:t>
      </w:r>
      <w:r w:rsidRPr="0029426A">
        <w:rPr>
          <w:rFonts w:ascii="Arial" w:hAnsi="Arial" w:cs="Arial"/>
        </w:rPr>
        <w:t>egistro</w:t>
      </w:r>
      <w:r w:rsidR="00614638" w:rsidRPr="0029426A">
        <w:rPr>
          <w:rFonts w:ascii="Arial" w:hAnsi="Arial" w:cs="Arial"/>
        </w:rPr>
        <w:t>,</w:t>
      </w:r>
      <w:r w:rsidR="00130089" w:rsidRPr="0029426A">
        <w:rPr>
          <w:rFonts w:ascii="Arial" w:hAnsi="Arial" w:cs="Arial"/>
        </w:rPr>
        <w:t xml:space="preserve"> f</w:t>
      </w:r>
      <w:r w:rsidRPr="0029426A">
        <w:rPr>
          <w:rFonts w:ascii="Arial" w:hAnsi="Arial" w:cs="Arial"/>
        </w:rPr>
        <w:t>iltro, bomba</w:t>
      </w:r>
      <w:r w:rsidR="00614638" w:rsidRPr="0029426A">
        <w:rPr>
          <w:rFonts w:ascii="Arial" w:hAnsi="Arial" w:cs="Arial"/>
        </w:rPr>
        <w:t>,</w:t>
      </w:r>
      <w:r w:rsidRPr="0029426A">
        <w:rPr>
          <w:rFonts w:ascii="Arial" w:hAnsi="Arial" w:cs="Arial"/>
        </w:rPr>
        <w:t xml:space="preserve"> </w:t>
      </w:r>
      <w:r w:rsidR="00614638" w:rsidRPr="0029426A">
        <w:rPr>
          <w:rFonts w:ascii="Arial" w:hAnsi="Arial" w:cs="Arial"/>
        </w:rPr>
        <w:t>câmara de compensação (</w:t>
      </w:r>
      <w:r w:rsidRPr="0029426A">
        <w:rPr>
          <w:rFonts w:ascii="Arial" w:hAnsi="Arial" w:cs="Arial"/>
        </w:rPr>
        <w:t>em alguns casos), comando,</w:t>
      </w:r>
      <w:r w:rsidR="00996FB1" w:rsidRPr="0029426A">
        <w:rPr>
          <w:rFonts w:ascii="Arial" w:hAnsi="Arial" w:cs="Arial"/>
        </w:rPr>
        <w:t xml:space="preserve"> manômetro, registros das seções (mecânicos </w:t>
      </w:r>
      <w:r w:rsidR="00F417D1" w:rsidRPr="0029426A">
        <w:rPr>
          <w:rFonts w:ascii="Arial" w:hAnsi="Arial" w:cs="Arial"/>
        </w:rPr>
        <w:t>ou elétricos), retorno e outros periféricos adicionais,</w:t>
      </w:r>
      <w:r w:rsidR="00996FB1" w:rsidRPr="0029426A">
        <w:rPr>
          <w:rFonts w:ascii="Arial" w:hAnsi="Arial" w:cs="Arial"/>
        </w:rPr>
        <w:t xml:space="preserve"> e em sequência as</w:t>
      </w:r>
      <w:r w:rsidRPr="0029426A">
        <w:rPr>
          <w:rFonts w:ascii="Arial" w:hAnsi="Arial" w:cs="Arial"/>
        </w:rPr>
        <w:t xml:space="preserve"> </w:t>
      </w:r>
      <w:r w:rsidRPr="0029426A">
        <w:rPr>
          <w:rFonts w:ascii="Arial" w:hAnsi="Arial" w:cs="Arial"/>
        </w:rPr>
        <w:lastRenderedPageBreak/>
        <w:t>mangueiras, barras aplicadoras compostas pelo</w:t>
      </w:r>
      <w:r w:rsidR="00515421" w:rsidRPr="0029426A">
        <w:rPr>
          <w:rFonts w:ascii="Arial" w:hAnsi="Arial" w:cs="Arial"/>
        </w:rPr>
        <w:t>s</w:t>
      </w:r>
      <w:r w:rsidRPr="0029426A">
        <w:rPr>
          <w:rFonts w:ascii="Arial" w:hAnsi="Arial" w:cs="Arial"/>
        </w:rPr>
        <w:t xml:space="preserve"> corpos de bico e as pontas de pulverização.</w:t>
      </w:r>
    </w:p>
    <w:p w:rsidR="00A910A7" w:rsidRDefault="00A910A7" w:rsidP="00A910A7">
      <w:pPr>
        <w:spacing w:line="360" w:lineRule="auto"/>
        <w:ind w:firstLine="540"/>
        <w:jc w:val="both"/>
        <w:rPr>
          <w:rFonts w:ascii="Arial" w:hAnsi="Arial" w:cs="Arial"/>
        </w:rPr>
      </w:pPr>
      <w:r>
        <w:rPr>
          <w:rFonts w:ascii="Arial" w:hAnsi="Arial" w:cs="Arial"/>
        </w:rPr>
        <w:t>Como dito, h</w:t>
      </w:r>
      <w:r w:rsidRPr="00044AB2">
        <w:rPr>
          <w:rFonts w:ascii="Arial" w:hAnsi="Arial" w:cs="Arial"/>
        </w:rPr>
        <w:t xml:space="preserve">á uma grande variedade de pulverizadores, no entanto, o circuito hidráulico é básico para todos eles. As diferenças se concentram nos acessórios disponibilizados com a evolução tecnológica. Alguns destes itens são os monitores e controladores de vazão, </w:t>
      </w:r>
      <w:r>
        <w:rPr>
          <w:rFonts w:ascii="Arial" w:hAnsi="Arial" w:cs="Arial"/>
        </w:rPr>
        <w:t>associados ou não com o GPS e o corte automát</w:t>
      </w:r>
      <w:r w:rsidR="001F6D9D">
        <w:rPr>
          <w:rFonts w:ascii="Arial" w:hAnsi="Arial" w:cs="Arial"/>
        </w:rPr>
        <w:t>ico de seção, corte bico a bico</w:t>
      </w:r>
      <w:r>
        <w:rPr>
          <w:rFonts w:ascii="Arial" w:hAnsi="Arial" w:cs="Arial"/>
          <w:color w:val="000000" w:themeColor="text1"/>
        </w:rPr>
        <w:t xml:space="preserve">, os antigos, pouco usados ainda, os famosos </w:t>
      </w:r>
      <w:r w:rsidRPr="00044AB2">
        <w:rPr>
          <w:rFonts w:ascii="Arial" w:hAnsi="Arial" w:cs="Arial"/>
        </w:rPr>
        <w:t xml:space="preserve">marcadores de espuma, tanque de água limpa, incorporador de produtos, entre outros. Os componentes básicos serão descritos a seguir, procurando-se dar enfoque na função de cada item, conforme a </w:t>
      </w:r>
      <w:r w:rsidR="007B1C20">
        <w:rPr>
          <w:rFonts w:ascii="Arial" w:hAnsi="Arial" w:cs="Arial"/>
        </w:rPr>
        <w:t>Figura 08</w:t>
      </w:r>
      <w:r w:rsidRPr="00044AB2">
        <w:rPr>
          <w:rFonts w:ascii="Arial" w:hAnsi="Arial" w:cs="Arial"/>
        </w:rPr>
        <w:t>.</w:t>
      </w:r>
    </w:p>
    <w:p w:rsidR="00A910A7" w:rsidRPr="00044AB2" w:rsidRDefault="00A910A7" w:rsidP="00A910A7">
      <w:pPr>
        <w:spacing w:line="360" w:lineRule="auto"/>
        <w:ind w:firstLine="540"/>
        <w:jc w:val="center"/>
        <w:rPr>
          <w:rFonts w:ascii="Arial" w:hAnsi="Arial" w:cs="Arial"/>
        </w:rPr>
      </w:pPr>
      <w:r w:rsidRPr="006422F8">
        <w:rPr>
          <w:rFonts w:ascii="Arial" w:hAnsi="Arial" w:cs="Arial"/>
          <w:noProof/>
          <w:lang w:eastAsia="pt-BR"/>
        </w:rPr>
        <w:drawing>
          <wp:inline distT="0" distB="0" distL="0" distR="0" wp14:anchorId="5E6F234C" wp14:editId="68AA0561">
            <wp:extent cx="3564068" cy="2371725"/>
            <wp:effectExtent l="0" t="0" r="0" b="0"/>
            <wp:docPr id="40" name="Imagem 40" descr="C:\Users\Administrador\Documents\Moderno Particular\Apostila IAC\Livro 2edição\Figura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strador\Documents\Moderno Particular\Apostila IAC\Livro 2edição\Figura 2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62358" cy="2370587"/>
                    </a:xfrm>
                    <a:prstGeom prst="rect">
                      <a:avLst/>
                    </a:prstGeom>
                    <a:noFill/>
                    <a:ln>
                      <a:noFill/>
                    </a:ln>
                  </pic:spPr>
                </pic:pic>
              </a:graphicData>
            </a:graphic>
          </wp:inline>
        </w:drawing>
      </w:r>
    </w:p>
    <w:p w:rsidR="00A910A7" w:rsidRPr="00554CF6" w:rsidRDefault="007B1C20" w:rsidP="00A910A7">
      <w:pPr>
        <w:spacing w:line="360" w:lineRule="auto"/>
        <w:jc w:val="both"/>
        <w:rPr>
          <w:rFonts w:ascii="Arial" w:hAnsi="Arial" w:cs="Arial"/>
          <w:color w:val="000000" w:themeColor="text1"/>
        </w:rPr>
      </w:pPr>
      <w:r>
        <w:rPr>
          <w:rFonts w:ascii="Arial" w:hAnsi="Arial" w:cs="Arial"/>
          <w:color w:val="000000" w:themeColor="text1"/>
        </w:rPr>
        <w:t>Figura 08</w:t>
      </w:r>
      <w:r w:rsidR="00A910A7" w:rsidRPr="00554CF6">
        <w:rPr>
          <w:rFonts w:ascii="Arial" w:hAnsi="Arial" w:cs="Arial"/>
          <w:color w:val="000000" w:themeColor="text1"/>
        </w:rPr>
        <w:t>. Uniport 3030 dotado de tecnologia de controlador de vazão e GPS com corte da aplicação bico a bico (Foto. Tecnologia do Campo, 2014).</w:t>
      </w:r>
    </w:p>
    <w:p w:rsidR="00A910A7" w:rsidRDefault="00A910A7" w:rsidP="00A910A7">
      <w:pPr>
        <w:spacing w:line="360" w:lineRule="auto"/>
        <w:ind w:firstLine="540"/>
        <w:jc w:val="both"/>
        <w:rPr>
          <w:rFonts w:ascii="Arial" w:hAnsi="Arial" w:cs="Arial"/>
          <w:b/>
        </w:rPr>
      </w:pPr>
      <w:r w:rsidRPr="001E0E71">
        <w:rPr>
          <w:rFonts w:ascii="Arial" w:hAnsi="Arial" w:cs="Arial"/>
          <w:b/>
        </w:rPr>
        <w:t>Depósito ou tanque</w:t>
      </w:r>
    </w:p>
    <w:p w:rsidR="00A910A7" w:rsidRDefault="00A910A7" w:rsidP="00A910A7">
      <w:pPr>
        <w:spacing w:line="360" w:lineRule="auto"/>
        <w:ind w:firstLine="540"/>
        <w:jc w:val="both"/>
        <w:rPr>
          <w:rFonts w:ascii="Arial" w:hAnsi="Arial" w:cs="Arial"/>
        </w:rPr>
      </w:pPr>
      <w:r>
        <w:rPr>
          <w:rFonts w:ascii="Arial" w:hAnsi="Arial" w:cs="Arial"/>
        </w:rPr>
        <w:t>É</w:t>
      </w:r>
      <w:r w:rsidRPr="00044AB2">
        <w:rPr>
          <w:rFonts w:ascii="Arial" w:hAnsi="Arial" w:cs="Arial"/>
        </w:rPr>
        <w:t xml:space="preserve"> o componente responsável por armazenar a calda (água ou outro diluente, além do produto) que será pulverizada. Deve-se observar que o mesmo não tenha vazamentos e possa garantir uma boa homogeneização da calda, permitindo que os sistemas de agitação, mecânico ou hidráulico, funcionem muito bem e que permitam o total esvaziamento do seu conteúdo ao final da pulverização. A sua capacidade também é de grande importância. Deve ser compatível com o tamanho da área. Os de grande capacidade são mais recomendados para grandes áreas, e os menores para áreas menores.</w:t>
      </w:r>
    </w:p>
    <w:p w:rsidR="00A910A7" w:rsidRDefault="00A910A7" w:rsidP="00A910A7">
      <w:pPr>
        <w:spacing w:line="360" w:lineRule="auto"/>
        <w:ind w:firstLine="540"/>
        <w:jc w:val="both"/>
        <w:rPr>
          <w:rFonts w:ascii="Arial" w:hAnsi="Arial" w:cs="Arial"/>
          <w:b/>
        </w:rPr>
      </w:pPr>
      <w:r w:rsidRPr="001E0E71">
        <w:rPr>
          <w:rFonts w:ascii="Arial" w:hAnsi="Arial" w:cs="Arial"/>
          <w:b/>
        </w:rPr>
        <w:t>Agitadores de tanque</w:t>
      </w:r>
    </w:p>
    <w:p w:rsidR="00A910A7" w:rsidRPr="0097612B" w:rsidRDefault="00A910A7" w:rsidP="00A910A7">
      <w:pPr>
        <w:spacing w:line="360" w:lineRule="auto"/>
        <w:ind w:firstLine="540"/>
        <w:jc w:val="both"/>
        <w:rPr>
          <w:rFonts w:ascii="Arial" w:hAnsi="Arial" w:cs="Arial"/>
          <w:color w:val="FF0000"/>
        </w:rPr>
      </w:pPr>
      <w:r>
        <w:rPr>
          <w:rFonts w:ascii="Arial" w:hAnsi="Arial" w:cs="Arial"/>
        </w:rPr>
        <w:t>O</w:t>
      </w:r>
      <w:r w:rsidRPr="00084F77">
        <w:rPr>
          <w:rFonts w:ascii="Arial" w:hAnsi="Arial" w:cs="Arial"/>
        </w:rPr>
        <w:t>s agitadores de calda do tanque podem ser hidráulicos ou mecânicos. São importantes</w:t>
      </w:r>
      <w:r>
        <w:rPr>
          <w:rFonts w:ascii="Arial" w:hAnsi="Arial" w:cs="Arial"/>
        </w:rPr>
        <w:t>,</w:t>
      </w:r>
      <w:r w:rsidRPr="00084F77">
        <w:rPr>
          <w:rFonts w:ascii="Arial" w:hAnsi="Arial" w:cs="Arial"/>
        </w:rPr>
        <w:t xml:space="preserve"> pois têm a função de manter a calda homogênea. Os mecânicos são </w:t>
      </w:r>
      <w:r w:rsidRPr="00084F77">
        <w:rPr>
          <w:rFonts w:ascii="Arial" w:hAnsi="Arial" w:cs="Arial"/>
        </w:rPr>
        <w:lastRenderedPageBreak/>
        <w:t>compostos normalmente por uma hélice acionada por um eixo derivado da bomba ou direto da TDP do trator. Os hidráulicos são compostos por peças plásticas</w:t>
      </w:r>
      <w:r>
        <w:rPr>
          <w:rFonts w:ascii="Arial" w:hAnsi="Arial" w:cs="Arial"/>
        </w:rPr>
        <w:t xml:space="preserve">, montadas na </w:t>
      </w:r>
      <w:r w:rsidRPr="00084F77">
        <w:rPr>
          <w:rFonts w:ascii="Arial" w:hAnsi="Arial" w:cs="Arial"/>
        </w:rPr>
        <w:t xml:space="preserve">derivação do fluxo da bomba. Estes agitadores possuem sistema de Venturi, </w:t>
      </w:r>
      <w:r>
        <w:rPr>
          <w:rFonts w:ascii="Arial" w:hAnsi="Arial" w:cs="Arial"/>
        </w:rPr>
        <w:t xml:space="preserve">o </w:t>
      </w:r>
      <w:r w:rsidRPr="00084F77">
        <w:rPr>
          <w:rFonts w:ascii="Arial" w:hAnsi="Arial" w:cs="Arial"/>
        </w:rPr>
        <w:t xml:space="preserve">que proporciona um deslocamento da calda </w:t>
      </w:r>
      <w:smartTag w:uri="urn:schemas-microsoft-com:office:smarttags" w:element="metricconverter">
        <w:smartTagPr>
          <w:attr w:name="ProductID" w:val="3 a"/>
        </w:smartTagPr>
        <w:r w:rsidRPr="00084F77">
          <w:rPr>
            <w:rFonts w:ascii="Arial" w:hAnsi="Arial" w:cs="Arial"/>
          </w:rPr>
          <w:t>3 a</w:t>
        </w:r>
      </w:smartTag>
      <w:r w:rsidRPr="00084F77">
        <w:rPr>
          <w:rFonts w:ascii="Arial" w:hAnsi="Arial" w:cs="Arial"/>
        </w:rPr>
        <w:t xml:space="preserve"> </w:t>
      </w:r>
      <w:r>
        <w:rPr>
          <w:rFonts w:ascii="Arial" w:hAnsi="Arial" w:cs="Arial"/>
        </w:rPr>
        <w:t>10</w:t>
      </w:r>
      <w:r w:rsidRPr="00084F77">
        <w:rPr>
          <w:rFonts w:ascii="Arial" w:hAnsi="Arial" w:cs="Arial"/>
        </w:rPr>
        <w:t xml:space="preserve"> vezes maior que o retorno convencional da bo</w:t>
      </w:r>
      <w:r>
        <w:rPr>
          <w:rFonts w:ascii="Arial" w:hAnsi="Arial" w:cs="Arial"/>
        </w:rPr>
        <w:t xml:space="preserve">mba </w:t>
      </w:r>
      <w:r w:rsidR="007B1C20">
        <w:rPr>
          <w:rFonts w:ascii="Arial" w:hAnsi="Arial" w:cs="Arial"/>
          <w:color w:val="000000" w:themeColor="text1"/>
        </w:rPr>
        <w:t>(Figura 09</w:t>
      </w:r>
      <w:r w:rsidRPr="00554CF6">
        <w:rPr>
          <w:rFonts w:ascii="Arial" w:hAnsi="Arial" w:cs="Arial"/>
          <w:color w:val="000000" w:themeColor="text1"/>
        </w:rPr>
        <w:t>).</w:t>
      </w:r>
    </w:p>
    <w:p w:rsidR="00A910A7" w:rsidRPr="0097612B" w:rsidRDefault="00A910A7" w:rsidP="00A910A7">
      <w:pPr>
        <w:spacing w:line="360" w:lineRule="auto"/>
        <w:ind w:firstLine="540"/>
        <w:jc w:val="center"/>
        <w:rPr>
          <w:rFonts w:ascii="Arial" w:hAnsi="Arial" w:cs="Arial"/>
          <w:color w:val="FF0000"/>
        </w:rPr>
      </w:pPr>
      <w:r w:rsidRPr="006422F8">
        <w:rPr>
          <w:rFonts w:ascii="Arial" w:hAnsi="Arial" w:cs="Arial"/>
          <w:noProof/>
          <w:color w:val="FF0000"/>
          <w:lang w:eastAsia="pt-BR"/>
        </w:rPr>
        <w:drawing>
          <wp:inline distT="0" distB="0" distL="0" distR="0" wp14:anchorId="4CF6F66D" wp14:editId="39589B13">
            <wp:extent cx="2390775" cy="1793586"/>
            <wp:effectExtent l="0" t="0" r="0" b="0"/>
            <wp:docPr id="42" name="Imagem 42" descr="C:\Users\Administrador\Documents\Moderno Particular\Apostila IAC\Livro 2edição\Figura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dor\Documents\Moderno Particular\Apostila IAC\Livro 2edição\Figura 24.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390476" cy="1793362"/>
                    </a:xfrm>
                    <a:prstGeom prst="rect">
                      <a:avLst/>
                    </a:prstGeom>
                    <a:noFill/>
                    <a:ln>
                      <a:noFill/>
                    </a:ln>
                  </pic:spPr>
                </pic:pic>
              </a:graphicData>
            </a:graphic>
          </wp:inline>
        </w:drawing>
      </w:r>
    </w:p>
    <w:p w:rsidR="00A910A7" w:rsidRPr="00554CF6" w:rsidRDefault="00A910A7" w:rsidP="00A910A7">
      <w:pPr>
        <w:spacing w:line="360" w:lineRule="auto"/>
        <w:jc w:val="both"/>
        <w:rPr>
          <w:rFonts w:ascii="Arial" w:hAnsi="Arial" w:cs="Arial"/>
          <w:color w:val="000000" w:themeColor="text1"/>
        </w:rPr>
      </w:pPr>
      <w:r w:rsidRPr="00554CF6">
        <w:rPr>
          <w:rFonts w:ascii="Arial" w:hAnsi="Arial" w:cs="Arial"/>
          <w:color w:val="000000" w:themeColor="text1"/>
        </w:rPr>
        <w:t>Figur</w:t>
      </w:r>
      <w:r w:rsidR="00554CF6">
        <w:rPr>
          <w:rFonts w:ascii="Arial" w:hAnsi="Arial" w:cs="Arial"/>
          <w:color w:val="000000" w:themeColor="text1"/>
        </w:rPr>
        <w:t>a 0</w:t>
      </w:r>
      <w:r w:rsidR="007B1C20">
        <w:rPr>
          <w:rFonts w:ascii="Arial" w:hAnsi="Arial" w:cs="Arial"/>
          <w:color w:val="000000" w:themeColor="text1"/>
        </w:rPr>
        <w:t>9</w:t>
      </w:r>
      <w:r w:rsidRPr="00554CF6">
        <w:rPr>
          <w:rFonts w:ascii="Arial" w:hAnsi="Arial" w:cs="Arial"/>
          <w:color w:val="000000" w:themeColor="text1"/>
        </w:rPr>
        <w:t>. Agitador hidráulico montado em pulverizador (Foto: ALVO T.A.).</w:t>
      </w:r>
    </w:p>
    <w:p w:rsidR="00A910A7" w:rsidRDefault="00A910A7" w:rsidP="00A910A7">
      <w:pPr>
        <w:spacing w:line="360" w:lineRule="auto"/>
        <w:ind w:firstLine="540"/>
        <w:jc w:val="both"/>
        <w:rPr>
          <w:rFonts w:ascii="Arial" w:hAnsi="Arial" w:cs="Arial"/>
          <w:b/>
        </w:rPr>
      </w:pPr>
      <w:r w:rsidRPr="001E0E71">
        <w:rPr>
          <w:rFonts w:ascii="Arial" w:hAnsi="Arial" w:cs="Arial"/>
          <w:b/>
        </w:rPr>
        <w:t>Registros</w:t>
      </w:r>
    </w:p>
    <w:p w:rsidR="00A910A7" w:rsidRDefault="00A910A7" w:rsidP="00A910A7">
      <w:pPr>
        <w:spacing w:line="360" w:lineRule="auto"/>
        <w:ind w:firstLine="540"/>
        <w:jc w:val="both"/>
        <w:rPr>
          <w:rFonts w:ascii="Arial" w:hAnsi="Arial" w:cs="Arial"/>
        </w:rPr>
      </w:pPr>
      <w:r>
        <w:rPr>
          <w:rFonts w:ascii="Arial" w:hAnsi="Arial" w:cs="Arial"/>
        </w:rPr>
        <w:t>T</w:t>
      </w:r>
      <w:r w:rsidRPr="00044AB2">
        <w:rPr>
          <w:rFonts w:ascii="Arial" w:hAnsi="Arial" w:cs="Arial"/>
        </w:rPr>
        <w:t>êm a função de fechar a passagem da calda para os demais componentes do circuito hidráulico, permitindo a limpeza de filtros e outros tipos de manutenção.</w:t>
      </w:r>
    </w:p>
    <w:p w:rsidR="00A910A7" w:rsidRDefault="00A910A7" w:rsidP="00A910A7">
      <w:pPr>
        <w:spacing w:line="360" w:lineRule="auto"/>
        <w:ind w:firstLine="540"/>
        <w:jc w:val="both"/>
        <w:rPr>
          <w:rFonts w:ascii="Arial" w:hAnsi="Arial" w:cs="Arial"/>
          <w:b/>
        </w:rPr>
      </w:pPr>
      <w:r w:rsidRPr="00920DCD">
        <w:rPr>
          <w:rFonts w:ascii="Arial" w:hAnsi="Arial" w:cs="Arial"/>
          <w:b/>
        </w:rPr>
        <w:t>Filtro</w:t>
      </w:r>
      <w:r>
        <w:rPr>
          <w:rFonts w:ascii="Arial" w:hAnsi="Arial" w:cs="Arial"/>
          <w:b/>
        </w:rPr>
        <w:t>s</w:t>
      </w:r>
    </w:p>
    <w:p w:rsidR="00A910A7" w:rsidRPr="00044AB2" w:rsidRDefault="00A910A7" w:rsidP="00A910A7">
      <w:pPr>
        <w:spacing w:line="360" w:lineRule="auto"/>
        <w:ind w:firstLine="540"/>
        <w:jc w:val="both"/>
        <w:rPr>
          <w:rFonts w:ascii="Arial" w:hAnsi="Arial" w:cs="Arial"/>
        </w:rPr>
      </w:pPr>
      <w:r w:rsidRPr="008B1DCF">
        <w:rPr>
          <w:rFonts w:ascii="Arial" w:hAnsi="Arial" w:cs="Arial"/>
        </w:rPr>
        <w:t>Os filtros são</w:t>
      </w:r>
      <w:r>
        <w:rPr>
          <w:rFonts w:ascii="Arial" w:hAnsi="Arial" w:cs="Arial"/>
          <w:b/>
        </w:rPr>
        <w:t xml:space="preserve"> </w:t>
      </w:r>
      <w:r w:rsidRPr="00044AB2">
        <w:rPr>
          <w:rFonts w:ascii="Arial" w:hAnsi="Arial" w:cs="Arial"/>
        </w:rPr>
        <w:t>componente</w:t>
      </w:r>
      <w:r>
        <w:rPr>
          <w:rFonts w:ascii="Arial" w:hAnsi="Arial" w:cs="Arial"/>
        </w:rPr>
        <w:t>s</w:t>
      </w:r>
      <w:r w:rsidRPr="00044AB2">
        <w:rPr>
          <w:rFonts w:ascii="Arial" w:hAnsi="Arial" w:cs="Arial"/>
        </w:rPr>
        <w:t xml:space="preserve"> de fundamental importância para o pulverizador</w:t>
      </w:r>
      <w:r>
        <w:rPr>
          <w:rFonts w:ascii="Arial" w:hAnsi="Arial" w:cs="Arial"/>
        </w:rPr>
        <w:t xml:space="preserve"> pois, além de filtrar a calda, têm as funções de </w:t>
      </w:r>
      <w:r w:rsidRPr="00044AB2">
        <w:rPr>
          <w:rFonts w:ascii="Arial" w:hAnsi="Arial" w:cs="Arial"/>
        </w:rPr>
        <w:t>garantir maior uniformidade das aplicações</w:t>
      </w:r>
      <w:r>
        <w:rPr>
          <w:rFonts w:ascii="Arial" w:hAnsi="Arial" w:cs="Arial"/>
        </w:rPr>
        <w:t xml:space="preserve">, </w:t>
      </w:r>
      <w:r w:rsidRPr="00044AB2">
        <w:rPr>
          <w:rFonts w:ascii="Arial" w:hAnsi="Arial" w:cs="Arial"/>
        </w:rPr>
        <w:t>maior capacidade operacional dos pulverizadores</w:t>
      </w:r>
      <w:r>
        <w:rPr>
          <w:rFonts w:ascii="Arial" w:hAnsi="Arial" w:cs="Arial"/>
        </w:rPr>
        <w:t xml:space="preserve">, maior durabilidade das pontas e maior </w:t>
      </w:r>
      <w:r w:rsidRPr="00044AB2">
        <w:rPr>
          <w:rFonts w:ascii="Arial" w:hAnsi="Arial" w:cs="Arial"/>
        </w:rPr>
        <w:t>segurança ao trabalhador antes e durante a operação</w:t>
      </w:r>
      <w:r>
        <w:rPr>
          <w:rFonts w:ascii="Arial" w:hAnsi="Arial" w:cs="Arial"/>
        </w:rPr>
        <w:t>.</w:t>
      </w:r>
    </w:p>
    <w:p w:rsidR="00A910A7" w:rsidRPr="00044AB2" w:rsidRDefault="00A910A7" w:rsidP="00A910A7">
      <w:pPr>
        <w:spacing w:line="360" w:lineRule="auto"/>
        <w:ind w:firstLine="540"/>
        <w:jc w:val="both"/>
        <w:rPr>
          <w:rFonts w:ascii="Arial" w:hAnsi="Arial" w:cs="Arial"/>
        </w:rPr>
      </w:pPr>
      <w:r>
        <w:rPr>
          <w:rFonts w:ascii="Arial" w:hAnsi="Arial" w:cs="Arial"/>
        </w:rPr>
        <w:t>O</w:t>
      </w:r>
      <w:r w:rsidRPr="00044AB2">
        <w:rPr>
          <w:rFonts w:ascii="Arial" w:hAnsi="Arial" w:cs="Arial"/>
        </w:rPr>
        <w:t xml:space="preserve"> número de filtros em um pulverizador </w:t>
      </w:r>
      <w:r>
        <w:rPr>
          <w:rFonts w:ascii="Arial" w:hAnsi="Arial" w:cs="Arial"/>
        </w:rPr>
        <w:t>varia</w:t>
      </w:r>
      <w:r w:rsidRPr="00044AB2">
        <w:rPr>
          <w:rFonts w:ascii="Arial" w:hAnsi="Arial" w:cs="Arial"/>
        </w:rPr>
        <w:t xml:space="preserve"> </w:t>
      </w:r>
      <w:r>
        <w:rPr>
          <w:rFonts w:ascii="Arial" w:hAnsi="Arial" w:cs="Arial"/>
        </w:rPr>
        <w:t>com as</w:t>
      </w:r>
      <w:r w:rsidRPr="00044AB2">
        <w:rPr>
          <w:rFonts w:ascii="Arial" w:hAnsi="Arial" w:cs="Arial"/>
        </w:rPr>
        <w:t xml:space="preserve"> condições de trabalho, podendo </w:t>
      </w:r>
      <w:r>
        <w:rPr>
          <w:rFonts w:ascii="Arial" w:hAnsi="Arial" w:cs="Arial"/>
        </w:rPr>
        <w:t xml:space="preserve">ser de </w:t>
      </w:r>
      <w:smartTag w:uri="urn:schemas-microsoft-com:office:smarttags" w:element="metricconverter">
        <w:smartTagPr>
          <w:attr w:name="ProductID" w:val="3 a"/>
        </w:smartTagPr>
        <w:r w:rsidRPr="00044AB2">
          <w:rPr>
            <w:rFonts w:ascii="Arial" w:hAnsi="Arial" w:cs="Arial"/>
          </w:rPr>
          <w:t>3 a</w:t>
        </w:r>
      </w:smartTag>
      <w:r w:rsidRPr="00044AB2">
        <w:rPr>
          <w:rFonts w:ascii="Arial" w:hAnsi="Arial" w:cs="Arial"/>
        </w:rPr>
        <w:t xml:space="preserve"> 6 filtros</w:t>
      </w:r>
      <w:r>
        <w:rPr>
          <w:rFonts w:ascii="Arial" w:hAnsi="Arial" w:cs="Arial"/>
        </w:rPr>
        <w:t xml:space="preserve"> por pulverizador</w:t>
      </w:r>
      <w:r w:rsidRPr="00044AB2">
        <w:rPr>
          <w:rFonts w:ascii="Arial" w:hAnsi="Arial" w:cs="Arial"/>
        </w:rPr>
        <w:t>. Os</w:t>
      </w:r>
      <w:r>
        <w:rPr>
          <w:rFonts w:ascii="Arial" w:hAnsi="Arial" w:cs="Arial"/>
        </w:rPr>
        <w:t xml:space="preserve"> filtros</w:t>
      </w:r>
      <w:r w:rsidRPr="00044AB2">
        <w:rPr>
          <w:rFonts w:ascii="Arial" w:hAnsi="Arial" w:cs="Arial"/>
        </w:rPr>
        <w:t xml:space="preserve"> mais comuns e quase obrigatórios são</w:t>
      </w:r>
      <w:r>
        <w:rPr>
          <w:rFonts w:ascii="Arial" w:hAnsi="Arial" w:cs="Arial"/>
        </w:rPr>
        <w:t xml:space="preserve"> a) o localizado na </w:t>
      </w:r>
      <w:r w:rsidRPr="00044AB2">
        <w:rPr>
          <w:rFonts w:ascii="Arial" w:hAnsi="Arial" w:cs="Arial"/>
        </w:rPr>
        <w:t xml:space="preserve">boca do tanque, </w:t>
      </w:r>
      <w:r>
        <w:rPr>
          <w:rFonts w:ascii="Arial" w:hAnsi="Arial" w:cs="Arial"/>
        </w:rPr>
        <w:t>que garante</w:t>
      </w:r>
      <w:r w:rsidRPr="00044AB2">
        <w:rPr>
          <w:rFonts w:ascii="Arial" w:hAnsi="Arial" w:cs="Arial"/>
        </w:rPr>
        <w:t xml:space="preserve"> a entrada de líquido livre de impurezas;</w:t>
      </w:r>
      <w:r>
        <w:rPr>
          <w:rFonts w:ascii="Arial" w:hAnsi="Arial" w:cs="Arial"/>
        </w:rPr>
        <w:t xml:space="preserve"> b) o localizado na p</w:t>
      </w:r>
      <w:r w:rsidRPr="00044AB2">
        <w:rPr>
          <w:rFonts w:ascii="Arial" w:hAnsi="Arial" w:cs="Arial"/>
        </w:rPr>
        <w:t>ré-bomba, garantindo melhor desempenho e segurança para a bomba;</w:t>
      </w:r>
      <w:r>
        <w:rPr>
          <w:rFonts w:ascii="Arial" w:hAnsi="Arial" w:cs="Arial"/>
        </w:rPr>
        <w:t xml:space="preserve"> c) o f</w:t>
      </w:r>
      <w:r w:rsidRPr="00044AB2">
        <w:rPr>
          <w:rFonts w:ascii="Arial" w:hAnsi="Arial" w:cs="Arial"/>
        </w:rPr>
        <w:t xml:space="preserve">iltro de linha, localizado na linha de pulverização, </w:t>
      </w:r>
      <w:r>
        <w:rPr>
          <w:rFonts w:ascii="Arial" w:hAnsi="Arial" w:cs="Arial"/>
        </w:rPr>
        <w:t>que garante</w:t>
      </w:r>
      <w:r w:rsidRPr="00044AB2">
        <w:rPr>
          <w:rFonts w:ascii="Arial" w:hAnsi="Arial" w:cs="Arial"/>
        </w:rPr>
        <w:t xml:space="preserve"> menor índice de limpe</w:t>
      </w:r>
      <w:r>
        <w:rPr>
          <w:rFonts w:ascii="Arial" w:hAnsi="Arial" w:cs="Arial"/>
        </w:rPr>
        <w:t>za e mais facilidade na limpeza e d) os filtros dos bicos, promovendo o</w:t>
      </w:r>
      <w:r w:rsidRPr="00044AB2">
        <w:rPr>
          <w:rFonts w:ascii="Arial" w:hAnsi="Arial" w:cs="Arial"/>
        </w:rPr>
        <w:t xml:space="preserve"> não entupimento das pontas.</w:t>
      </w:r>
    </w:p>
    <w:p w:rsidR="00A910A7" w:rsidRDefault="00A910A7" w:rsidP="00A910A7">
      <w:pPr>
        <w:spacing w:line="360" w:lineRule="auto"/>
        <w:ind w:firstLine="540"/>
        <w:jc w:val="both"/>
        <w:rPr>
          <w:rFonts w:ascii="Arial" w:hAnsi="Arial" w:cs="Arial"/>
        </w:rPr>
      </w:pPr>
      <w:r w:rsidRPr="00044AB2">
        <w:rPr>
          <w:rFonts w:ascii="Arial" w:hAnsi="Arial" w:cs="Arial"/>
        </w:rPr>
        <w:t xml:space="preserve">A correta seleção dos filtros depende de duas variáveis importantes. A primeira é </w:t>
      </w:r>
      <w:r>
        <w:rPr>
          <w:rFonts w:ascii="Arial" w:hAnsi="Arial" w:cs="Arial"/>
        </w:rPr>
        <w:t>a f</w:t>
      </w:r>
      <w:r w:rsidRPr="00044AB2">
        <w:rPr>
          <w:rFonts w:ascii="Arial" w:hAnsi="Arial" w:cs="Arial"/>
        </w:rPr>
        <w:t xml:space="preserve">ormulação do produto. Caso o produto a ser aplicado seja de granulometria mais grossa, também o filtro deverá ser de malha mais grossa. Para os produtos pós molháveis e seus derivados (suspensão) são mais recomendados </w:t>
      </w:r>
      <w:r>
        <w:rPr>
          <w:rFonts w:ascii="Arial" w:hAnsi="Arial" w:cs="Arial"/>
        </w:rPr>
        <w:t>os</w:t>
      </w:r>
      <w:r w:rsidRPr="00044AB2">
        <w:rPr>
          <w:rFonts w:ascii="Arial" w:hAnsi="Arial" w:cs="Arial"/>
        </w:rPr>
        <w:t xml:space="preserve"> filtros </w:t>
      </w:r>
      <w:r w:rsidR="004B206F">
        <w:rPr>
          <w:rFonts w:ascii="Arial" w:hAnsi="Arial" w:cs="Arial"/>
        </w:rPr>
        <w:t xml:space="preserve">na </w:t>
      </w:r>
      <w:r w:rsidRPr="00044AB2">
        <w:rPr>
          <w:rFonts w:ascii="Arial" w:hAnsi="Arial" w:cs="Arial"/>
        </w:rPr>
        <w:t>malha 50</w:t>
      </w:r>
      <w:r w:rsidR="004B206F">
        <w:rPr>
          <w:rFonts w:ascii="Arial" w:hAnsi="Arial" w:cs="Arial"/>
        </w:rPr>
        <w:t xml:space="preserve"> mesh</w:t>
      </w:r>
      <w:r w:rsidRPr="00044AB2">
        <w:rPr>
          <w:rFonts w:ascii="Arial" w:hAnsi="Arial" w:cs="Arial"/>
        </w:rPr>
        <w:t xml:space="preserve"> (ou até 30 </w:t>
      </w:r>
      <w:r w:rsidR="004B206F">
        <w:rPr>
          <w:rFonts w:ascii="Arial" w:hAnsi="Arial" w:cs="Arial"/>
        </w:rPr>
        <w:t xml:space="preserve">mesh </w:t>
      </w:r>
      <w:r w:rsidRPr="00044AB2">
        <w:rPr>
          <w:rFonts w:ascii="Arial" w:hAnsi="Arial" w:cs="Arial"/>
        </w:rPr>
        <w:t xml:space="preserve">em alguns casos). Já para as formulações que formam </w:t>
      </w:r>
      <w:r w:rsidRPr="00044AB2">
        <w:rPr>
          <w:rFonts w:ascii="Arial" w:hAnsi="Arial" w:cs="Arial"/>
        </w:rPr>
        <w:lastRenderedPageBreak/>
        <w:t>soluções como os pós-solúveis, solução aquosa, bem como as emulsões como os concentrados emulsionáveis, os filtros podem ser malha 80 ou 100</w:t>
      </w:r>
      <w:r w:rsidR="004B206F">
        <w:rPr>
          <w:rFonts w:ascii="Arial" w:hAnsi="Arial" w:cs="Arial"/>
        </w:rPr>
        <w:t xml:space="preserve"> mesh</w:t>
      </w:r>
      <w:r w:rsidRPr="00044AB2">
        <w:rPr>
          <w:rFonts w:ascii="Arial" w:hAnsi="Arial" w:cs="Arial"/>
        </w:rPr>
        <w:t xml:space="preserve">. </w:t>
      </w:r>
    </w:p>
    <w:p w:rsidR="00A910A7" w:rsidRPr="008F7858" w:rsidRDefault="00A910A7" w:rsidP="00A910A7">
      <w:pPr>
        <w:spacing w:line="360" w:lineRule="auto"/>
        <w:ind w:firstLine="540"/>
        <w:jc w:val="both"/>
        <w:rPr>
          <w:rFonts w:ascii="Arial" w:hAnsi="Arial" w:cs="Arial"/>
          <w:color w:val="000000" w:themeColor="text1"/>
        </w:rPr>
      </w:pPr>
      <w:r w:rsidRPr="00044AB2">
        <w:rPr>
          <w:rFonts w:ascii="Arial" w:hAnsi="Arial" w:cs="Arial"/>
        </w:rPr>
        <w:t xml:space="preserve">A segunda variável é o </w:t>
      </w:r>
      <w:r>
        <w:rPr>
          <w:rFonts w:ascii="Arial" w:hAnsi="Arial" w:cs="Arial"/>
        </w:rPr>
        <w:t>m</w:t>
      </w:r>
      <w:r w:rsidRPr="00044AB2">
        <w:rPr>
          <w:rFonts w:ascii="Arial" w:hAnsi="Arial" w:cs="Arial"/>
        </w:rPr>
        <w:t>odelo e tamanho da ponta selecionada</w:t>
      </w:r>
      <w:r>
        <w:rPr>
          <w:rFonts w:ascii="Arial" w:hAnsi="Arial" w:cs="Arial"/>
        </w:rPr>
        <w:t xml:space="preserve">. Para </w:t>
      </w:r>
      <w:r w:rsidRPr="00044AB2">
        <w:rPr>
          <w:rFonts w:ascii="Arial" w:hAnsi="Arial" w:cs="Arial"/>
        </w:rPr>
        <w:t xml:space="preserve">cada modelo e tamanho de pontas </w:t>
      </w:r>
      <w:r>
        <w:rPr>
          <w:rFonts w:ascii="Arial" w:hAnsi="Arial" w:cs="Arial"/>
        </w:rPr>
        <w:t xml:space="preserve">há </w:t>
      </w:r>
      <w:r w:rsidRPr="00044AB2">
        <w:rPr>
          <w:rFonts w:ascii="Arial" w:hAnsi="Arial" w:cs="Arial"/>
        </w:rPr>
        <w:t>um filtro mais adequado. As pontas de menor vazão exigem filtros mais finos (malha 100</w:t>
      </w:r>
      <w:r w:rsidR="004B206F">
        <w:rPr>
          <w:rFonts w:ascii="Arial" w:hAnsi="Arial" w:cs="Arial"/>
        </w:rPr>
        <w:t xml:space="preserve"> mesh</w:t>
      </w:r>
      <w:r w:rsidRPr="00044AB2">
        <w:rPr>
          <w:rFonts w:ascii="Arial" w:hAnsi="Arial" w:cs="Arial"/>
        </w:rPr>
        <w:t>) e as pontas de maior vazão, filtros mais grossos (malha 50</w:t>
      </w:r>
      <w:r w:rsidR="004B206F">
        <w:rPr>
          <w:rFonts w:ascii="Arial" w:hAnsi="Arial" w:cs="Arial"/>
        </w:rPr>
        <w:t xml:space="preserve"> mesh</w:t>
      </w:r>
      <w:r w:rsidRPr="00044AB2">
        <w:rPr>
          <w:rFonts w:ascii="Arial" w:hAnsi="Arial" w:cs="Arial"/>
        </w:rPr>
        <w:t>). Assim é necessário que o fabricante de pontas forneça a malha do f</w:t>
      </w:r>
      <w:r w:rsidRPr="008F7858">
        <w:rPr>
          <w:rFonts w:ascii="Arial" w:hAnsi="Arial" w:cs="Arial"/>
          <w:color w:val="000000" w:themeColor="text1"/>
        </w:rPr>
        <w:t>iltro ideal para cada modelo e tamanho de pontas.</w:t>
      </w:r>
    </w:p>
    <w:p w:rsidR="004B206F" w:rsidRPr="008F7858" w:rsidRDefault="004B206F" w:rsidP="00A910A7">
      <w:pPr>
        <w:spacing w:line="360" w:lineRule="auto"/>
        <w:ind w:firstLine="540"/>
        <w:jc w:val="both"/>
        <w:rPr>
          <w:rFonts w:ascii="Arial" w:hAnsi="Arial" w:cs="Arial"/>
          <w:color w:val="000000" w:themeColor="text1"/>
        </w:rPr>
      </w:pPr>
      <w:r w:rsidRPr="008F7858">
        <w:rPr>
          <w:rFonts w:ascii="Arial" w:hAnsi="Arial" w:cs="Arial"/>
          <w:color w:val="000000" w:themeColor="text1"/>
        </w:rPr>
        <w:t>Mesh é o número de orifícios por cm</w:t>
      </w:r>
      <w:r w:rsidRPr="008F7858">
        <w:rPr>
          <w:rFonts w:ascii="Arial" w:hAnsi="Arial" w:cs="Arial"/>
          <w:color w:val="000000" w:themeColor="text1"/>
          <w:vertAlign w:val="superscript"/>
        </w:rPr>
        <w:t>2</w:t>
      </w:r>
      <w:r w:rsidR="008F7858" w:rsidRPr="008F7858">
        <w:rPr>
          <w:rFonts w:ascii="Arial" w:hAnsi="Arial" w:cs="Arial"/>
          <w:color w:val="000000" w:themeColor="text1"/>
        </w:rPr>
        <w:t xml:space="preserve"> ou número de orifícios por polegada linear (2,54 cm)</w:t>
      </w:r>
      <w:r w:rsidRPr="008F7858">
        <w:rPr>
          <w:rFonts w:ascii="Arial" w:hAnsi="Arial" w:cs="Arial"/>
          <w:color w:val="000000" w:themeColor="text1"/>
        </w:rPr>
        <w:t>.</w:t>
      </w:r>
    </w:p>
    <w:p w:rsidR="00A910A7" w:rsidRPr="00044AB2" w:rsidRDefault="00A910A7" w:rsidP="00A910A7">
      <w:pPr>
        <w:spacing w:line="360" w:lineRule="auto"/>
        <w:ind w:firstLine="540"/>
        <w:jc w:val="both"/>
        <w:rPr>
          <w:rFonts w:ascii="Arial" w:hAnsi="Arial" w:cs="Arial"/>
        </w:rPr>
      </w:pPr>
      <w:r>
        <w:rPr>
          <w:rFonts w:ascii="Arial" w:hAnsi="Arial" w:cs="Arial"/>
        </w:rPr>
        <w:t>O</w:t>
      </w:r>
      <w:r w:rsidRPr="00044AB2">
        <w:rPr>
          <w:rFonts w:ascii="Arial" w:hAnsi="Arial" w:cs="Arial"/>
        </w:rPr>
        <w:t xml:space="preserve">s filtros devem ser </w:t>
      </w:r>
      <w:proofErr w:type="spellStart"/>
      <w:r w:rsidRPr="00044AB2">
        <w:rPr>
          <w:rFonts w:ascii="Arial" w:hAnsi="Arial" w:cs="Arial"/>
        </w:rPr>
        <w:t>freqüentemente</w:t>
      </w:r>
      <w:proofErr w:type="spellEnd"/>
      <w:r w:rsidRPr="00044AB2">
        <w:rPr>
          <w:rFonts w:ascii="Arial" w:hAnsi="Arial" w:cs="Arial"/>
        </w:rPr>
        <w:t xml:space="preserve"> limpos, sendo indicado no mínimo uma limpeza diária. Eles devem ser instalados em locais de fácil acesso e devem ser </w:t>
      </w:r>
      <w:r>
        <w:rPr>
          <w:rFonts w:ascii="Arial" w:hAnsi="Arial" w:cs="Arial"/>
        </w:rPr>
        <w:t>facilmente desmontados</w:t>
      </w:r>
      <w:r w:rsidRPr="00044AB2">
        <w:rPr>
          <w:rFonts w:ascii="Arial" w:hAnsi="Arial" w:cs="Arial"/>
        </w:rPr>
        <w:t>. É importante lembrar que</w:t>
      </w:r>
      <w:r>
        <w:rPr>
          <w:rFonts w:ascii="Arial" w:hAnsi="Arial" w:cs="Arial"/>
        </w:rPr>
        <w:t>, quando há calda no tanque, é necessário fechar o registro existente antes do filtro, antes de mexer nele (no filtro).</w:t>
      </w:r>
    </w:p>
    <w:p w:rsidR="0070395E" w:rsidRDefault="00A910A7" w:rsidP="0070395E">
      <w:pPr>
        <w:spacing w:line="360" w:lineRule="auto"/>
        <w:jc w:val="both"/>
        <w:rPr>
          <w:rFonts w:ascii="Arial" w:hAnsi="Arial" w:cs="Arial"/>
        </w:rPr>
      </w:pPr>
      <w:r w:rsidRPr="00044AB2">
        <w:rPr>
          <w:rFonts w:ascii="Arial" w:hAnsi="Arial" w:cs="Arial"/>
        </w:rPr>
        <w:tab/>
        <w:t xml:space="preserve">Alguns pulverizadores são dotados de filtros </w:t>
      </w:r>
      <w:proofErr w:type="spellStart"/>
      <w:r w:rsidRPr="00044AB2">
        <w:rPr>
          <w:rFonts w:ascii="Arial" w:hAnsi="Arial" w:cs="Arial"/>
        </w:rPr>
        <w:t>auto-limpantes</w:t>
      </w:r>
      <w:proofErr w:type="spellEnd"/>
      <w:r w:rsidRPr="00044AB2">
        <w:rPr>
          <w:rFonts w:ascii="Arial" w:hAnsi="Arial" w:cs="Arial"/>
        </w:rPr>
        <w:t xml:space="preserve"> que não exigem limpezas rotineiras, durante a jornada de trabalho</w:t>
      </w:r>
      <w:r>
        <w:rPr>
          <w:rFonts w:ascii="Arial" w:hAnsi="Arial" w:cs="Arial"/>
        </w:rPr>
        <w:t xml:space="preserve">. Nesses caos, </w:t>
      </w:r>
      <w:r w:rsidRPr="00044AB2">
        <w:rPr>
          <w:rFonts w:ascii="Arial" w:hAnsi="Arial" w:cs="Arial"/>
        </w:rPr>
        <w:t xml:space="preserve">os tanques e todo o sistema poderão ser limpos </w:t>
      </w:r>
      <w:r>
        <w:rPr>
          <w:rFonts w:ascii="Arial" w:hAnsi="Arial" w:cs="Arial"/>
        </w:rPr>
        <w:t xml:space="preserve">durante as </w:t>
      </w:r>
      <w:r w:rsidRPr="00044AB2">
        <w:rPr>
          <w:rFonts w:ascii="Arial" w:hAnsi="Arial" w:cs="Arial"/>
        </w:rPr>
        <w:t>manutenç</w:t>
      </w:r>
      <w:r>
        <w:rPr>
          <w:rFonts w:ascii="Arial" w:hAnsi="Arial" w:cs="Arial"/>
        </w:rPr>
        <w:t>ões</w:t>
      </w:r>
      <w:r w:rsidRPr="00044AB2">
        <w:rPr>
          <w:rFonts w:ascii="Arial" w:hAnsi="Arial" w:cs="Arial"/>
        </w:rPr>
        <w:t xml:space="preserve"> programada</w:t>
      </w:r>
      <w:r>
        <w:rPr>
          <w:rFonts w:ascii="Arial" w:hAnsi="Arial" w:cs="Arial"/>
        </w:rPr>
        <w:t>s, ou nas paradas por vento ou chuva.</w:t>
      </w:r>
    </w:p>
    <w:p w:rsidR="00A910A7" w:rsidRDefault="00A910A7" w:rsidP="00A910A7">
      <w:pPr>
        <w:spacing w:line="360" w:lineRule="auto"/>
        <w:jc w:val="both"/>
        <w:rPr>
          <w:rFonts w:ascii="Arial" w:hAnsi="Arial" w:cs="Arial"/>
          <w:color w:val="000000" w:themeColor="text1"/>
        </w:rPr>
      </w:pPr>
      <w:r>
        <w:rPr>
          <w:rFonts w:ascii="Arial" w:hAnsi="Arial" w:cs="Arial"/>
        </w:rPr>
        <w:tab/>
      </w:r>
      <w:r>
        <w:rPr>
          <w:rFonts w:ascii="Arial" w:hAnsi="Arial" w:cs="Arial"/>
          <w:color w:val="000000" w:themeColor="text1"/>
        </w:rPr>
        <w:t xml:space="preserve">É comum nos caminhões e carretas de calda pronta ou de água, que abastecem os pulverizadores, serem dotados de filtros, garantindo assim a passagem de água limpa ou de calda já filtrada para os </w:t>
      </w:r>
      <w:r w:rsidRPr="0070395E">
        <w:rPr>
          <w:rFonts w:ascii="Arial" w:hAnsi="Arial" w:cs="Arial"/>
        </w:rPr>
        <w:t xml:space="preserve">pulverizadores </w:t>
      </w:r>
      <w:r w:rsidR="00181501">
        <w:rPr>
          <w:rFonts w:ascii="Arial" w:hAnsi="Arial" w:cs="Arial"/>
        </w:rPr>
        <w:t>(Figura 10</w:t>
      </w:r>
      <w:r w:rsidRPr="0070395E">
        <w:rPr>
          <w:rFonts w:ascii="Arial" w:hAnsi="Arial" w:cs="Arial"/>
        </w:rPr>
        <w:t>).</w:t>
      </w:r>
    </w:p>
    <w:p w:rsidR="00A910A7" w:rsidRDefault="00A910A7" w:rsidP="00A910A7">
      <w:pPr>
        <w:spacing w:line="360" w:lineRule="auto"/>
        <w:jc w:val="center"/>
        <w:rPr>
          <w:rFonts w:ascii="Arial" w:hAnsi="Arial" w:cs="Arial"/>
          <w:color w:val="FF0000"/>
        </w:rPr>
      </w:pPr>
      <w:r w:rsidRPr="00A53701">
        <w:rPr>
          <w:rFonts w:ascii="Arial" w:hAnsi="Arial" w:cs="Arial"/>
          <w:noProof/>
          <w:color w:val="FF0000"/>
          <w:lang w:eastAsia="pt-BR"/>
        </w:rPr>
        <w:drawing>
          <wp:inline distT="0" distB="0" distL="0" distR="0" wp14:anchorId="1D55213F" wp14:editId="65E920C3">
            <wp:extent cx="5400040" cy="3034397"/>
            <wp:effectExtent l="0" t="0" r="0" b="0"/>
            <wp:docPr id="44" name="Imagem 44" descr="C:\Users\Administrador\Documents\Moderno Particular\Apostila IAC\Livro 2edição\Figura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strador\Documents\Moderno Particular\Apostila IAC\Livro 2edição\Figura 26.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400040" cy="3034397"/>
                    </a:xfrm>
                    <a:prstGeom prst="rect">
                      <a:avLst/>
                    </a:prstGeom>
                    <a:noFill/>
                    <a:ln>
                      <a:noFill/>
                    </a:ln>
                  </pic:spPr>
                </pic:pic>
              </a:graphicData>
            </a:graphic>
          </wp:inline>
        </w:drawing>
      </w:r>
    </w:p>
    <w:p w:rsidR="00A910A7" w:rsidRPr="0070395E" w:rsidRDefault="00181501" w:rsidP="00A910A7">
      <w:pPr>
        <w:spacing w:line="360" w:lineRule="auto"/>
        <w:jc w:val="both"/>
        <w:rPr>
          <w:rFonts w:ascii="Arial" w:hAnsi="Arial" w:cs="Arial"/>
        </w:rPr>
      </w:pPr>
      <w:r>
        <w:rPr>
          <w:rFonts w:ascii="Arial" w:hAnsi="Arial" w:cs="Arial"/>
        </w:rPr>
        <w:lastRenderedPageBreak/>
        <w:t>Figura 10</w:t>
      </w:r>
      <w:r w:rsidR="00A910A7" w:rsidRPr="0070395E">
        <w:rPr>
          <w:rFonts w:ascii="Arial" w:hAnsi="Arial" w:cs="Arial"/>
        </w:rPr>
        <w:t xml:space="preserve">. Filtro </w:t>
      </w:r>
      <w:r w:rsidR="0070395E">
        <w:rPr>
          <w:rFonts w:ascii="Arial" w:hAnsi="Arial" w:cs="Arial"/>
        </w:rPr>
        <w:t xml:space="preserve">MagnoJet </w:t>
      </w:r>
      <w:r w:rsidR="00A910A7" w:rsidRPr="0070395E">
        <w:rPr>
          <w:rFonts w:ascii="Arial" w:hAnsi="Arial" w:cs="Arial"/>
        </w:rPr>
        <w:t>acoplado ao caminhão de abastecimento de água (Foto. ALVO T.A.).</w:t>
      </w:r>
    </w:p>
    <w:p w:rsidR="00A910A7" w:rsidRDefault="00A910A7" w:rsidP="00A910A7">
      <w:pPr>
        <w:spacing w:line="360" w:lineRule="auto"/>
        <w:ind w:firstLine="540"/>
        <w:jc w:val="both"/>
        <w:rPr>
          <w:rFonts w:ascii="Arial" w:hAnsi="Arial" w:cs="Arial"/>
        </w:rPr>
      </w:pPr>
      <w:r w:rsidRPr="00237860">
        <w:rPr>
          <w:rFonts w:ascii="Arial" w:hAnsi="Arial" w:cs="Arial"/>
          <w:b/>
        </w:rPr>
        <w:t>Bomba</w:t>
      </w:r>
      <w:r w:rsidRPr="00044AB2">
        <w:rPr>
          <w:rFonts w:ascii="Arial" w:hAnsi="Arial" w:cs="Arial"/>
        </w:rPr>
        <w:t xml:space="preserve"> </w:t>
      </w:r>
    </w:p>
    <w:p w:rsidR="00A910A7" w:rsidRPr="00044AB2" w:rsidRDefault="00A910A7" w:rsidP="00A910A7">
      <w:pPr>
        <w:spacing w:line="360" w:lineRule="auto"/>
        <w:ind w:firstLine="540"/>
        <w:jc w:val="both"/>
        <w:rPr>
          <w:rFonts w:ascii="Arial" w:hAnsi="Arial" w:cs="Arial"/>
        </w:rPr>
      </w:pPr>
      <w:r>
        <w:rPr>
          <w:rFonts w:ascii="Arial" w:hAnsi="Arial" w:cs="Arial"/>
        </w:rPr>
        <w:t xml:space="preserve">A bomba </w:t>
      </w:r>
      <w:r w:rsidRPr="00044AB2">
        <w:rPr>
          <w:rFonts w:ascii="Arial" w:hAnsi="Arial" w:cs="Arial"/>
        </w:rPr>
        <w:t xml:space="preserve">tem como função pressionar a calda disponibilizando-a no sistema, em forma de energia. Existem vários tipos de bomba, como bomba de pistão, de diafragma, de roletes, de engrenagens e centrífuga. No Brasil, para pulverizadores tratorizados, a esmagadora maioria das bombas ainda é de pistão. Já nos pulverizadores </w:t>
      </w:r>
      <w:r>
        <w:rPr>
          <w:rFonts w:ascii="Arial" w:hAnsi="Arial" w:cs="Arial"/>
        </w:rPr>
        <w:t>automotrizes</w:t>
      </w:r>
      <w:r w:rsidRPr="00044AB2">
        <w:rPr>
          <w:rFonts w:ascii="Arial" w:hAnsi="Arial" w:cs="Arial"/>
        </w:rPr>
        <w:t>, usa</w:t>
      </w:r>
      <w:r>
        <w:rPr>
          <w:rFonts w:ascii="Arial" w:hAnsi="Arial" w:cs="Arial"/>
        </w:rPr>
        <w:t>m</w:t>
      </w:r>
      <w:r w:rsidRPr="00044AB2">
        <w:rPr>
          <w:rFonts w:ascii="Arial" w:hAnsi="Arial" w:cs="Arial"/>
        </w:rPr>
        <w:t>-se as bombas centrífugas. É muito difundido no Brasil o uso das bombas de diafragma ou pistão-diafragma, principalmente na região sul do país.</w:t>
      </w:r>
    </w:p>
    <w:p w:rsidR="00A910A7" w:rsidRDefault="00A910A7" w:rsidP="00A910A7">
      <w:pPr>
        <w:spacing w:line="360" w:lineRule="auto"/>
        <w:ind w:firstLine="540"/>
        <w:jc w:val="both"/>
        <w:rPr>
          <w:rFonts w:ascii="Arial" w:hAnsi="Arial" w:cs="Arial"/>
        </w:rPr>
      </w:pPr>
      <w:r w:rsidRPr="00044AB2">
        <w:rPr>
          <w:rFonts w:ascii="Arial" w:hAnsi="Arial" w:cs="Arial"/>
        </w:rPr>
        <w:t>As bombas de pistão e pistão-diafragma são bombas de deslocamento positivo</w:t>
      </w:r>
      <w:r>
        <w:rPr>
          <w:rFonts w:ascii="Arial" w:hAnsi="Arial" w:cs="Arial"/>
        </w:rPr>
        <w:t>, isto é</w:t>
      </w:r>
      <w:r w:rsidRPr="00044AB2">
        <w:rPr>
          <w:rFonts w:ascii="Arial" w:hAnsi="Arial" w:cs="Arial"/>
        </w:rPr>
        <w:t>, permite</w:t>
      </w:r>
      <w:r>
        <w:rPr>
          <w:rFonts w:ascii="Arial" w:hAnsi="Arial" w:cs="Arial"/>
        </w:rPr>
        <w:t>m</w:t>
      </w:r>
      <w:r w:rsidRPr="00044AB2">
        <w:rPr>
          <w:rFonts w:ascii="Arial" w:hAnsi="Arial" w:cs="Arial"/>
        </w:rPr>
        <w:t xml:space="preserve"> </w:t>
      </w:r>
      <w:proofErr w:type="spellStart"/>
      <w:r w:rsidRPr="00044AB2">
        <w:rPr>
          <w:rFonts w:ascii="Arial" w:hAnsi="Arial" w:cs="Arial"/>
        </w:rPr>
        <w:t>succionar</w:t>
      </w:r>
      <w:proofErr w:type="spellEnd"/>
      <w:r w:rsidRPr="00044AB2">
        <w:rPr>
          <w:rFonts w:ascii="Arial" w:hAnsi="Arial" w:cs="Arial"/>
        </w:rPr>
        <w:t xml:space="preserve"> a calda do tanque mantendo uma curva de desempenho praticamente constante independente da pressão de trabalho. A vazão é dependente da rotação e da capacidade do conjunto de pistões ou diafragmas. </w:t>
      </w:r>
    </w:p>
    <w:p w:rsidR="00EA1D0B" w:rsidRDefault="00A910A7" w:rsidP="00A910A7">
      <w:pPr>
        <w:spacing w:line="360" w:lineRule="auto"/>
        <w:ind w:firstLine="540"/>
        <w:jc w:val="both"/>
        <w:rPr>
          <w:rFonts w:ascii="Arial" w:hAnsi="Arial" w:cs="Arial"/>
        </w:rPr>
      </w:pPr>
      <w:r>
        <w:rPr>
          <w:rFonts w:ascii="Arial" w:hAnsi="Arial" w:cs="Arial"/>
        </w:rPr>
        <w:t>A</w:t>
      </w:r>
      <w:r w:rsidRPr="00044AB2">
        <w:rPr>
          <w:rFonts w:ascii="Arial" w:hAnsi="Arial" w:cs="Arial"/>
        </w:rPr>
        <w:t xml:space="preserve">s bombas centrífugas precisam trabalhar em posição mais baixa que a do tanque, pois não têm capacidade de sucção e sua curva de desempenho para o volume deslocado cai à medida que aumenta a pressão no sistema. </w:t>
      </w:r>
      <w:r>
        <w:rPr>
          <w:rFonts w:ascii="Arial" w:hAnsi="Arial" w:cs="Arial"/>
        </w:rPr>
        <w:t>Isso causa</w:t>
      </w:r>
      <w:r w:rsidRPr="00044AB2">
        <w:rPr>
          <w:rFonts w:ascii="Arial" w:hAnsi="Arial" w:cs="Arial"/>
        </w:rPr>
        <w:t xml:space="preserve"> problemas de restrição de aumento do volume de calda quando se precisa de maior pressão. </w:t>
      </w:r>
      <w:r>
        <w:rPr>
          <w:rFonts w:ascii="Arial" w:hAnsi="Arial" w:cs="Arial"/>
        </w:rPr>
        <w:t>Apesar dessas diferenças, as</w:t>
      </w:r>
      <w:r w:rsidRPr="00044AB2">
        <w:rPr>
          <w:rFonts w:ascii="Arial" w:hAnsi="Arial" w:cs="Arial"/>
        </w:rPr>
        <w:t xml:space="preserve"> bombas de pistão são menos adaptadas para </w:t>
      </w:r>
      <w:r>
        <w:rPr>
          <w:rFonts w:ascii="Arial" w:hAnsi="Arial" w:cs="Arial"/>
        </w:rPr>
        <w:t xml:space="preserve">trabalhar com grandes volumes, </w:t>
      </w:r>
      <w:r w:rsidRPr="00044AB2">
        <w:rPr>
          <w:rFonts w:ascii="Arial" w:hAnsi="Arial" w:cs="Arial"/>
        </w:rPr>
        <w:t>exigido por pulverizadores qu</w:t>
      </w:r>
      <w:r w:rsidR="00EA1D0B">
        <w:rPr>
          <w:rFonts w:ascii="Arial" w:hAnsi="Arial" w:cs="Arial"/>
        </w:rPr>
        <w:t>e desempenham maior velocidade.</w:t>
      </w:r>
    </w:p>
    <w:p w:rsidR="00A910A7" w:rsidRPr="00044AB2" w:rsidRDefault="00A910A7" w:rsidP="00A910A7">
      <w:pPr>
        <w:spacing w:line="360" w:lineRule="auto"/>
        <w:ind w:firstLine="540"/>
        <w:jc w:val="both"/>
        <w:rPr>
          <w:rFonts w:ascii="Arial" w:hAnsi="Arial" w:cs="Arial"/>
        </w:rPr>
      </w:pPr>
      <w:r w:rsidRPr="002801F3">
        <w:rPr>
          <w:rFonts w:ascii="Arial" w:hAnsi="Arial" w:cs="Arial"/>
        </w:rPr>
        <w:t>As bombas de pistão ou pistão-diafragma têm sua capacidade de deslocamento diretamente ligada à sua rotação</w:t>
      </w:r>
      <w:r>
        <w:rPr>
          <w:rFonts w:ascii="Arial" w:hAnsi="Arial" w:cs="Arial"/>
        </w:rPr>
        <w:t>. S</w:t>
      </w:r>
      <w:r w:rsidRPr="002801F3">
        <w:rPr>
          <w:rFonts w:ascii="Arial" w:hAnsi="Arial" w:cs="Arial"/>
        </w:rPr>
        <w:t xml:space="preserve">ão projetadas para trabalhar entre 450 e 550 </w:t>
      </w:r>
      <w:r>
        <w:rPr>
          <w:rFonts w:ascii="Arial" w:hAnsi="Arial" w:cs="Arial"/>
        </w:rPr>
        <w:t>rpm</w:t>
      </w:r>
      <w:r w:rsidRPr="002801F3">
        <w:rPr>
          <w:rFonts w:ascii="Arial" w:hAnsi="Arial" w:cs="Arial"/>
        </w:rPr>
        <w:t xml:space="preserve"> sendo</w:t>
      </w:r>
      <w:r>
        <w:rPr>
          <w:rFonts w:ascii="Arial" w:hAnsi="Arial" w:cs="Arial"/>
        </w:rPr>
        <w:t xml:space="preserve"> que,</w:t>
      </w:r>
      <w:r w:rsidRPr="002801F3">
        <w:rPr>
          <w:rFonts w:ascii="Arial" w:hAnsi="Arial" w:cs="Arial"/>
        </w:rPr>
        <w:t xml:space="preserve"> no Brasil</w:t>
      </w:r>
      <w:r>
        <w:rPr>
          <w:rFonts w:ascii="Arial" w:hAnsi="Arial" w:cs="Arial"/>
        </w:rPr>
        <w:t>,</w:t>
      </w:r>
      <w:r w:rsidRPr="002801F3">
        <w:rPr>
          <w:rFonts w:ascii="Arial" w:hAnsi="Arial" w:cs="Arial"/>
        </w:rPr>
        <w:t xml:space="preserve"> 540 </w:t>
      </w:r>
      <w:r>
        <w:rPr>
          <w:rFonts w:ascii="Arial" w:hAnsi="Arial" w:cs="Arial"/>
        </w:rPr>
        <w:t>rpm</w:t>
      </w:r>
      <w:r w:rsidRPr="002801F3">
        <w:rPr>
          <w:rFonts w:ascii="Arial" w:hAnsi="Arial" w:cs="Arial"/>
        </w:rPr>
        <w:t xml:space="preserve"> </w:t>
      </w:r>
      <w:r>
        <w:rPr>
          <w:rFonts w:ascii="Arial" w:hAnsi="Arial" w:cs="Arial"/>
        </w:rPr>
        <w:t>é a rotação</w:t>
      </w:r>
      <w:r w:rsidRPr="002801F3">
        <w:rPr>
          <w:rFonts w:ascii="Arial" w:hAnsi="Arial" w:cs="Arial"/>
        </w:rPr>
        <w:t xml:space="preserve"> padrão. </w:t>
      </w:r>
      <w:r>
        <w:rPr>
          <w:rFonts w:ascii="Arial" w:hAnsi="Arial" w:cs="Arial"/>
        </w:rPr>
        <w:t>Assim, s</w:t>
      </w:r>
      <w:r w:rsidRPr="002801F3">
        <w:rPr>
          <w:rFonts w:ascii="Arial" w:hAnsi="Arial" w:cs="Arial"/>
        </w:rPr>
        <w:t xml:space="preserve">e uma bomba de pistão especificada para aplicar 40 l/min a 540 </w:t>
      </w:r>
      <w:r>
        <w:rPr>
          <w:rFonts w:ascii="Arial" w:hAnsi="Arial" w:cs="Arial"/>
        </w:rPr>
        <w:t>rpm</w:t>
      </w:r>
      <w:r w:rsidRPr="002801F3">
        <w:rPr>
          <w:rFonts w:ascii="Arial" w:hAnsi="Arial" w:cs="Arial"/>
        </w:rPr>
        <w:t xml:space="preserve"> </w:t>
      </w:r>
      <w:r>
        <w:rPr>
          <w:rFonts w:ascii="Arial" w:hAnsi="Arial" w:cs="Arial"/>
        </w:rPr>
        <w:t xml:space="preserve">estiver trabalhando a 450 rpm, esta </w:t>
      </w:r>
      <w:r w:rsidRPr="002801F3">
        <w:rPr>
          <w:rFonts w:ascii="Arial" w:hAnsi="Arial" w:cs="Arial"/>
        </w:rPr>
        <w:t xml:space="preserve">deslocará apenas 33,3 l/min. </w:t>
      </w:r>
    </w:p>
    <w:p w:rsidR="00A910A7" w:rsidRDefault="00A910A7" w:rsidP="00A910A7">
      <w:pPr>
        <w:spacing w:line="360" w:lineRule="auto"/>
        <w:ind w:firstLine="540"/>
        <w:jc w:val="both"/>
        <w:rPr>
          <w:rFonts w:ascii="Arial" w:hAnsi="Arial" w:cs="Arial"/>
        </w:rPr>
      </w:pPr>
      <w:r w:rsidRPr="00044AB2">
        <w:rPr>
          <w:rFonts w:ascii="Arial" w:hAnsi="Arial" w:cs="Arial"/>
        </w:rPr>
        <w:t xml:space="preserve">No ato da regulagem do pulverizador, deve-se somar a vazão individual de todas as pontas e observar se a bomba é capaz de deslocar o volume suficiente para atender a demanda das pontas. </w:t>
      </w:r>
      <w:r w:rsidRPr="002801F3">
        <w:rPr>
          <w:rFonts w:ascii="Arial" w:hAnsi="Arial" w:cs="Arial"/>
        </w:rPr>
        <w:t xml:space="preserve">Tecnicamente não </w:t>
      </w:r>
      <w:r>
        <w:rPr>
          <w:rFonts w:ascii="Arial" w:hAnsi="Arial" w:cs="Arial"/>
        </w:rPr>
        <w:t xml:space="preserve">se </w:t>
      </w:r>
      <w:r w:rsidRPr="002801F3">
        <w:rPr>
          <w:rFonts w:ascii="Arial" w:hAnsi="Arial" w:cs="Arial"/>
        </w:rPr>
        <w:t>deve u</w:t>
      </w:r>
      <w:r>
        <w:rPr>
          <w:rFonts w:ascii="Arial" w:hAnsi="Arial" w:cs="Arial"/>
        </w:rPr>
        <w:t>tiliz</w:t>
      </w:r>
      <w:r w:rsidRPr="002801F3">
        <w:rPr>
          <w:rFonts w:ascii="Arial" w:hAnsi="Arial" w:cs="Arial"/>
        </w:rPr>
        <w:t>ar mais que 60% do volume real deslocado, sendo que no máximo, poder</w:t>
      </w:r>
      <w:r>
        <w:rPr>
          <w:rFonts w:ascii="Arial" w:hAnsi="Arial" w:cs="Arial"/>
        </w:rPr>
        <w:t>-se-á</w:t>
      </w:r>
      <w:r w:rsidRPr="002801F3">
        <w:rPr>
          <w:rFonts w:ascii="Arial" w:hAnsi="Arial" w:cs="Arial"/>
        </w:rPr>
        <w:t xml:space="preserve"> usar 80%. Esse cálculo também é feito por regra de 3.</w:t>
      </w:r>
    </w:p>
    <w:p w:rsidR="00A910A7" w:rsidRPr="00044AB2" w:rsidRDefault="00A910A7" w:rsidP="00A910A7">
      <w:pPr>
        <w:spacing w:line="360" w:lineRule="auto"/>
        <w:ind w:firstLine="540"/>
        <w:jc w:val="both"/>
        <w:rPr>
          <w:rFonts w:ascii="Arial" w:hAnsi="Arial" w:cs="Arial"/>
        </w:rPr>
      </w:pPr>
      <w:r>
        <w:rPr>
          <w:rFonts w:ascii="Arial" w:hAnsi="Arial" w:cs="Arial"/>
        </w:rPr>
        <w:t xml:space="preserve">Na determinação da vazão da bomba deve-se ainda levar em conta se o pulverizador está ou não equipado com agitadores hidráulicos. Tais agitadores necessitam de uma vazão mínima de retorno para que funcionem adequadamente, </w:t>
      </w:r>
      <w:r>
        <w:rPr>
          <w:rFonts w:ascii="Arial" w:hAnsi="Arial" w:cs="Arial"/>
        </w:rPr>
        <w:lastRenderedPageBreak/>
        <w:t>sendo esta vazão variável em função da marca e modelo do agitador utilizado. Dessa forma, a vazão útil da bomba deverá ser tal que permita o adequado funcionamento dos agitadores bem como o fornecimento de uma vazão adequada às pontas de pulverização.</w:t>
      </w:r>
    </w:p>
    <w:p w:rsidR="00A910A7" w:rsidRPr="00194CCD" w:rsidRDefault="00A910A7" w:rsidP="00A910A7">
      <w:pPr>
        <w:spacing w:line="360" w:lineRule="auto"/>
        <w:ind w:firstLine="540"/>
        <w:jc w:val="both"/>
        <w:rPr>
          <w:rFonts w:ascii="Arial" w:hAnsi="Arial" w:cs="Arial"/>
          <w:b/>
        </w:rPr>
      </w:pPr>
      <w:r w:rsidRPr="00194CCD">
        <w:rPr>
          <w:rFonts w:ascii="Arial" w:hAnsi="Arial" w:cs="Arial"/>
          <w:b/>
        </w:rPr>
        <w:t>Câmara de compressão</w:t>
      </w:r>
    </w:p>
    <w:p w:rsidR="00A910A7" w:rsidRPr="00044AB2" w:rsidRDefault="00A910A7" w:rsidP="00A910A7">
      <w:pPr>
        <w:spacing w:line="360" w:lineRule="auto"/>
        <w:ind w:firstLine="540"/>
        <w:jc w:val="both"/>
        <w:rPr>
          <w:rFonts w:ascii="Arial" w:hAnsi="Arial" w:cs="Arial"/>
        </w:rPr>
      </w:pPr>
      <w:r w:rsidRPr="00044AB2">
        <w:rPr>
          <w:rFonts w:ascii="Arial" w:hAnsi="Arial" w:cs="Arial"/>
        </w:rPr>
        <w:t>Câmara de compressão</w:t>
      </w:r>
      <w:r>
        <w:rPr>
          <w:rFonts w:ascii="Arial" w:hAnsi="Arial" w:cs="Arial"/>
        </w:rPr>
        <w:t xml:space="preserve"> ou de </w:t>
      </w:r>
      <w:r w:rsidRPr="00044AB2">
        <w:rPr>
          <w:rFonts w:ascii="Arial" w:hAnsi="Arial" w:cs="Arial"/>
        </w:rPr>
        <w:t>compensação tem a função de eliminar as pulsações oriundas das bombas de pistão ou pistão-diafragma. Para as bombas de deslocamento contínuo, como as bombas centrífugas, essa câmara</w:t>
      </w:r>
      <w:r>
        <w:rPr>
          <w:rFonts w:ascii="Arial" w:hAnsi="Arial" w:cs="Arial"/>
        </w:rPr>
        <w:t xml:space="preserve"> não é necessária</w:t>
      </w:r>
      <w:r w:rsidRPr="00044AB2">
        <w:rPr>
          <w:rFonts w:ascii="Arial" w:hAnsi="Arial" w:cs="Arial"/>
        </w:rPr>
        <w:t>.</w:t>
      </w:r>
    </w:p>
    <w:p w:rsidR="00A910A7" w:rsidRDefault="00A910A7" w:rsidP="00A910A7">
      <w:pPr>
        <w:spacing w:line="360" w:lineRule="auto"/>
        <w:ind w:firstLine="540"/>
        <w:jc w:val="both"/>
        <w:rPr>
          <w:rFonts w:ascii="Arial" w:hAnsi="Arial" w:cs="Arial"/>
        </w:rPr>
      </w:pPr>
      <w:r w:rsidRPr="00194CCD">
        <w:rPr>
          <w:rFonts w:ascii="Arial" w:hAnsi="Arial" w:cs="Arial"/>
          <w:b/>
        </w:rPr>
        <w:t>Comandos de pulverização</w:t>
      </w:r>
      <w:r w:rsidRPr="00044AB2">
        <w:rPr>
          <w:rFonts w:ascii="Arial" w:hAnsi="Arial" w:cs="Arial"/>
        </w:rPr>
        <w:t xml:space="preserve"> </w:t>
      </w:r>
    </w:p>
    <w:p w:rsidR="00A910A7" w:rsidRPr="002904ED" w:rsidRDefault="00A910A7" w:rsidP="00A910A7">
      <w:pPr>
        <w:spacing w:line="360" w:lineRule="auto"/>
        <w:ind w:firstLine="540"/>
        <w:jc w:val="both"/>
        <w:rPr>
          <w:rFonts w:ascii="Arial" w:hAnsi="Arial" w:cs="Arial"/>
          <w:color w:val="000000" w:themeColor="text1"/>
        </w:rPr>
      </w:pPr>
      <w:r>
        <w:rPr>
          <w:rFonts w:ascii="Arial" w:hAnsi="Arial" w:cs="Arial"/>
        </w:rPr>
        <w:t>H</w:t>
      </w:r>
      <w:r w:rsidRPr="00044AB2">
        <w:rPr>
          <w:rFonts w:ascii="Arial" w:hAnsi="Arial" w:cs="Arial"/>
        </w:rPr>
        <w:t xml:space="preserve">á praticamente dois tipos de comandos, cuja diferença está na válvula reguladora de pressão. O primeiro tipo de regulador de pressão é do tipo mola ou tucho, que restringe a passagem do fluxo através de um orifício. Também funciona como válvula de alívio. Este sistema é montado em conjunto com as bombas de deslocamento positivo. O segundo é do tipo agulha, que possui um orifício variável no lugar do conjunto mola ou tucho. Normalmente este sistema é montado em conjunto com as bombas </w:t>
      </w:r>
      <w:r>
        <w:rPr>
          <w:rFonts w:ascii="Arial" w:hAnsi="Arial" w:cs="Arial"/>
        </w:rPr>
        <w:t>centrífugas</w:t>
      </w:r>
      <w:r>
        <w:rPr>
          <w:rFonts w:ascii="Arial" w:hAnsi="Arial" w:cs="Arial"/>
          <w:color w:val="000000" w:themeColor="text1"/>
        </w:rPr>
        <w:t>.</w:t>
      </w:r>
    </w:p>
    <w:p w:rsidR="00A910A7" w:rsidRPr="002801F3" w:rsidRDefault="00A910A7" w:rsidP="00A910A7">
      <w:pPr>
        <w:spacing w:line="360" w:lineRule="auto"/>
        <w:ind w:firstLine="540"/>
        <w:jc w:val="both"/>
        <w:rPr>
          <w:rFonts w:ascii="Arial" w:hAnsi="Arial" w:cs="Arial"/>
        </w:rPr>
      </w:pPr>
      <w:r w:rsidRPr="002801F3">
        <w:rPr>
          <w:rFonts w:ascii="Arial" w:hAnsi="Arial" w:cs="Arial"/>
        </w:rPr>
        <w:t xml:space="preserve">Há também alguns comandos mistos com controle de pressão por orifício variável (Masterflow – Jacto; VPM – Montana; </w:t>
      </w:r>
      <w:proofErr w:type="spellStart"/>
      <w:r w:rsidRPr="002801F3">
        <w:rPr>
          <w:rFonts w:ascii="Arial" w:hAnsi="Arial" w:cs="Arial"/>
        </w:rPr>
        <w:t>Controlflow</w:t>
      </w:r>
      <w:proofErr w:type="spellEnd"/>
      <w:r w:rsidRPr="002801F3">
        <w:rPr>
          <w:rFonts w:ascii="Arial" w:hAnsi="Arial" w:cs="Arial"/>
        </w:rPr>
        <w:t xml:space="preserve"> – GeoLine e Arag). Neste sistema, o volume de calda é mantido constante</w:t>
      </w:r>
      <w:r>
        <w:rPr>
          <w:rFonts w:ascii="Arial" w:hAnsi="Arial" w:cs="Arial"/>
        </w:rPr>
        <w:t xml:space="preserve">, em </w:t>
      </w:r>
      <w:r w:rsidRPr="002801F3">
        <w:rPr>
          <w:rFonts w:ascii="Arial" w:hAnsi="Arial" w:cs="Arial"/>
        </w:rPr>
        <w:t>bombas de deslocamento positivo</w:t>
      </w:r>
      <w:r>
        <w:rPr>
          <w:rFonts w:ascii="Arial" w:hAnsi="Arial" w:cs="Arial"/>
        </w:rPr>
        <w:t>,</w:t>
      </w:r>
      <w:r w:rsidRPr="002801F3">
        <w:rPr>
          <w:rFonts w:ascii="Arial" w:hAnsi="Arial" w:cs="Arial"/>
        </w:rPr>
        <w:t xml:space="preserve"> desde que a rotação se altere entre 5 e 15% </w:t>
      </w:r>
      <w:r>
        <w:rPr>
          <w:rFonts w:ascii="Arial" w:hAnsi="Arial" w:cs="Arial"/>
        </w:rPr>
        <w:t xml:space="preserve">da original </w:t>
      </w:r>
      <w:r w:rsidRPr="002801F3">
        <w:rPr>
          <w:rFonts w:ascii="Arial" w:hAnsi="Arial" w:cs="Arial"/>
        </w:rPr>
        <w:t xml:space="preserve">através da aceleração ou desaceleração do trator, mantendo-se a marcha constante. Alguns modelos também possuem uma regulagem individual de retorno para cada seção da barra. Isto permite que as seções sejam calibradas individualmente, permitindo assim o uso independente das seções sem que haja necessidade de </w:t>
      </w:r>
      <w:proofErr w:type="spellStart"/>
      <w:r w:rsidRPr="002801F3">
        <w:rPr>
          <w:rFonts w:ascii="Arial" w:hAnsi="Arial" w:cs="Arial"/>
        </w:rPr>
        <w:t>r</w:t>
      </w:r>
      <w:r>
        <w:rPr>
          <w:rFonts w:ascii="Arial" w:hAnsi="Arial" w:cs="Arial"/>
        </w:rPr>
        <w:t>ecalibração</w:t>
      </w:r>
      <w:proofErr w:type="spellEnd"/>
      <w:r>
        <w:rPr>
          <w:rFonts w:ascii="Arial" w:hAnsi="Arial" w:cs="Arial"/>
        </w:rPr>
        <w:t xml:space="preserve"> do sistema.</w:t>
      </w:r>
    </w:p>
    <w:p w:rsidR="00A910A7" w:rsidRDefault="00A910A7" w:rsidP="00A910A7">
      <w:pPr>
        <w:spacing w:line="360" w:lineRule="auto"/>
        <w:jc w:val="center"/>
        <w:rPr>
          <w:rFonts w:ascii="Arial" w:hAnsi="Arial" w:cs="Arial"/>
          <w:color w:val="FF0000"/>
        </w:rPr>
      </w:pPr>
      <w:r w:rsidRPr="008F4456">
        <w:rPr>
          <w:rFonts w:ascii="Arial" w:hAnsi="Arial" w:cs="Arial"/>
          <w:noProof/>
          <w:color w:val="FF0000"/>
          <w:lang w:eastAsia="pt-BR"/>
        </w:rPr>
        <w:drawing>
          <wp:inline distT="0" distB="0" distL="0" distR="0" wp14:anchorId="3762BE96" wp14:editId="62364473">
            <wp:extent cx="5036363" cy="1524000"/>
            <wp:effectExtent l="0" t="0" r="0" b="0"/>
            <wp:docPr id="45" name="Imagem 45" descr="C:\Users\Administrador\Documents\Moderno Particular\Apostila IAC\Livro 2edição\Figura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istrador\Documents\Moderno Particular\Apostila IAC\Livro 2edição\Figura 27.JPG"/>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l="10875" t="20848" r="14323" b="39179"/>
                    <a:stretch/>
                  </pic:blipFill>
                  <pic:spPr bwMode="auto">
                    <a:xfrm>
                      <a:off x="0" y="0"/>
                      <a:ext cx="5049092" cy="1527852"/>
                    </a:xfrm>
                    <a:prstGeom prst="rect">
                      <a:avLst/>
                    </a:prstGeom>
                    <a:noFill/>
                    <a:ln>
                      <a:noFill/>
                    </a:ln>
                    <a:extLst>
                      <a:ext uri="{53640926-AAD7-44D8-BBD7-CCE9431645EC}">
                        <a14:shadowObscured xmlns:a14="http://schemas.microsoft.com/office/drawing/2010/main"/>
                      </a:ext>
                    </a:extLst>
                  </pic:spPr>
                </pic:pic>
              </a:graphicData>
            </a:graphic>
          </wp:inline>
        </w:drawing>
      </w:r>
    </w:p>
    <w:p w:rsidR="00A910A7" w:rsidRPr="00DD2F4B" w:rsidRDefault="00807ED0" w:rsidP="00DD2F4B">
      <w:pPr>
        <w:spacing w:line="360" w:lineRule="auto"/>
        <w:ind w:firstLine="540"/>
        <w:jc w:val="both"/>
        <w:rPr>
          <w:rFonts w:ascii="Arial" w:hAnsi="Arial" w:cs="Arial"/>
        </w:rPr>
      </w:pPr>
      <w:r>
        <w:rPr>
          <w:rFonts w:ascii="Arial" w:hAnsi="Arial" w:cs="Arial"/>
        </w:rPr>
        <w:t>Figura 11</w:t>
      </w:r>
      <w:r w:rsidR="00A910A7" w:rsidRPr="00DD2F4B">
        <w:rPr>
          <w:rFonts w:ascii="Arial" w:hAnsi="Arial" w:cs="Arial"/>
        </w:rPr>
        <w:t xml:space="preserve">. Comando Eletrônico GeoLine (Foto: </w:t>
      </w:r>
      <w:r w:rsidR="00EA1D0B" w:rsidRPr="00DD2F4B">
        <w:rPr>
          <w:rFonts w:ascii="Arial" w:hAnsi="Arial" w:cs="Arial"/>
        </w:rPr>
        <w:t xml:space="preserve">ALVO </w:t>
      </w:r>
      <w:proofErr w:type="gramStart"/>
      <w:r w:rsidR="00EA1D0B" w:rsidRPr="00DD2F4B">
        <w:rPr>
          <w:rFonts w:ascii="Arial" w:hAnsi="Arial" w:cs="Arial"/>
        </w:rPr>
        <w:t>TA</w:t>
      </w:r>
      <w:proofErr w:type="gramEnd"/>
      <w:r w:rsidR="00EA1D0B" w:rsidRPr="00DD2F4B">
        <w:rPr>
          <w:rFonts w:ascii="Arial" w:hAnsi="Arial" w:cs="Arial"/>
        </w:rPr>
        <w:t>)</w:t>
      </w:r>
      <w:r w:rsidR="00A910A7" w:rsidRPr="00DD2F4B">
        <w:rPr>
          <w:rFonts w:ascii="Arial" w:hAnsi="Arial" w:cs="Arial"/>
        </w:rPr>
        <w:t>.</w:t>
      </w:r>
    </w:p>
    <w:p w:rsidR="00DD2F4B" w:rsidRDefault="00DD2F4B" w:rsidP="00A910A7">
      <w:pPr>
        <w:spacing w:line="360" w:lineRule="auto"/>
        <w:ind w:firstLine="540"/>
        <w:jc w:val="both"/>
        <w:rPr>
          <w:rFonts w:ascii="Arial" w:hAnsi="Arial" w:cs="Arial"/>
        </w:rPr>
      </w:pPr>
    </w:p>
    <w:p w:rsidR="00A910A7" w:rsidRPr="002904ED" w:rsidRDefault="00A910A7" w:rsidP="00A910A7">
      <w:pPr>
        <w:spacing w:line="360" w:lineRule="auto"/>
        <w:ind w:firstLine="540"/>
        <w:jc w:val="both"/>
        <w:rPr>
          <w:rFonts w:ascii="Arial" w:hAnsi="Arial" w:cs="Arial"/>
          <w:color w:val="000000" w:themeColor="text1"/>
        </w:rPr>
      </w:pPr>
      <w:r>
        <w:rPr>
          <w:rFonts w:ascii="Arial" w:hAnsi="Arial" w:cs="Arial"/>
        </w:rPr>
        <w:lastRenderedPageBreak/>
        <w:t>De acordo com</w:t>
      </w:r>
      <w:r w:rsidRPr="00044AB2">
        <w:rPr>
          <w:rFonts w:ascii="Arial" w:hAnsi="Arial" w:cs="Arial"/>
        </w:rPr>
        <w:t xml:space="preserve"> RAMOS </w:t>
      </w:r>
      <w:r>
        <w:rPr>
          <w:rFonts w:ascii="Arial" w:hAnsi="Arial" w:cs="Arial"/>
        </w:rPr>
        <w:t>e</w:t>
      </w:r>
      <w:r w:rsidRPr="00044AB2">
        <w:rPr>
          <w:rFonts w:ascii="Arial" w:hAnsi="Arial" w:cs="Arial"/>
        </w:rPr>
        <w:t xml:space="preserve"> PIO (2000), nos pulverizadores de maior capacidade como </w:t>
      </w:r>
      <w:proofErr w:type="gramStart"/>
      <w:r w:rsidRPr="00044AB2">
        <w:rPr>
          <w:rFonts w:ascii="Arial" w:hAnsi="Arial" w:cs="Arial"/>
        </w:rPr>
        <w:t xml:space="preserve">os </w:t>
      </w:r>
      <w:r>
        <w:rPr>
          <w:rFonts w:ascii="Arial" w:hAnsi="Arial" w:cs="Arial"/>
        </w:rPr>
        <w:t>automotrizes</w:t>
      </w:r>
      <w:proofErr w:type="gramEnd"/>
      <w:r>
        <w:rPr>
          <w:rFonts w:ascii="Arial" w:hAnsi="Arial" w:cs="Arial"/>
        </w:rPr>
        <w:t>,</w:t>
      </w:r>
      <w:r w:rsidRPr="00044AB2">
        <w:rPr>
          <w:rFonts w:ascii="Arial" w:hAnsi="Arial" w:cs="Arial"/>
        </w:rPr>
        <w:t xml:space="preserve"> </w:t>
      </w:r>
      <w:r>
        <w:rPr>
          <w:rFonts w:ascii="Arial" w:hAnsi="Arial" w:cs="Arial"/>
        </w:rPr>
        <w:t xml:space="preserve">há </w:t>
      </w:r>
      <w:r w:rsidRPr="00044AB2">
        <w:rPr>
          <w:rFonts w:ascii="Arial" w:hAnsi="Arial" w:cs="Arial"/>
        </w:rPr>
        <w:t>os sistemas eletrônicos computadorizados</w:t>
      </w:r>
      <w:r>
        <w:rPr>
          <w:rFonts w:ascii="Arial" w:hAnsi="Arial" w:cs="Arial"/>
        </w:rPr>
        <w:t>,</w:t>
      </w:r>
      <w:r w:rsidRPr="00044AB2">
        <w:rPr>
          <w:rFonts w:ascii="Arial" w:hAnsi="Arial" w:cs="Arial"/>
        </w:rPr>
        <w:t xml:space="preserve"> que ajusta</w:t>
      </w:r>
      <w:r>
        <w:rPr>
          <w:rFonts w:ascii="Arial" w:hAnsi="Arial" w:cs="Arial"/>
        </w:rPr>
        <w:t>m</w:t>
      </w:r>
      <w:r w:rsidRPr="00044AB2">
        <w:rPr>
          <w:rFonts w:ascii="Arial" w:hAnsi="Arial" w:cs="Arial"/>
        </w:rPr>
        <w:t xml:space="preserve"> a pressão de acordo com o volume pré-programado e a velocidade de operação</w:t>
      </w:r>
      <w:r>
        <w:rPr>
          <w:rFonts w:ascii="Arial" w:hAnsi="Arial" w:cs="Arial"/>
        </w:rPr>
        <w:t>,</w:t>
      </w:r>
      <w:r w:rsidRPr="00044AB2">
        <w:rPr>
          <w:rFonts w:ascii="Arial" w:hAnsi="Arial" w:cs="Arial"/>
        </w:rPr>
        <w:t xml:space="preserve"> com uma válvula de esfera funcionando como estrangulamento ou retorno (</w:t>
      </w:r>
      <w:proofErr w:type="spellStart"/>
      <w:r w:rsidRPr="00044AB2">
        <w:rPr>
          <w:rFonts w:ascii="Arial" w:hAnsi="Arial" w:cs="Arial"/>
        </w:rPr>
        <w:t>bypass</w:t>
      </w:r>
      <w:proofErr w:type="spellEnd"/>
      <w:r w:rsidRPr="00044AB2">
        <w:rPr>
          <w:rFonts w:ascii="Arial" w:hAnsi="Arial" w:cs="Arial"/>
        </w:rPr>
        <w:t xml:space="preserve">). </w:t>
      </w:r>
      <w:r>
        <w:rPr>
          <w:rFonts w:ascii="Arial" w:hAnsi="Arial" w:cs="Arial"/>
        </w:rPr>
        <w:t>Esses</w:t>
      </w:r>
      <w:r w:rsidRPr="00044AB2">
        <w:rPr>
          <w:rFonts w:ascii="Arial" w:hAnsi="Arial" w:cs="Arial"/>
        </w:rPr>
        <w:t xml:space="preserve"> </w:t>
      </w:r>
      <w:r>
        <w:rPr>
          <w:rFonts w:ascii="Arial" w:hAnsi="Arial" w:cs="Arial"/>
        </w:rPr>
        <w:t>c</w:t>
      </w:r>
      <w:r w:rsidRPr="00044AB2">
        <w:rPr>
          <w:rFonts w:ascii="Arial" w:hAnsi="Arial" w:cs="Arial"/>
        </w:rPr>
        <w:t>ontroladores de pulverização</w:t>
      </w:r>
      <w:r>
        <w:rPr>
          <w:rFonts w:ascii="Arial" w:hAnsi="Arial" w:cs="Arial"/>
        </w:rPr>
        <w:t xml:space="preserve"> também podem vem instalados em grandes pulverizadores, </w:t>
      </w:r>
      <w:r w:rsidRPr="00044AB2">
        <w:rPr>
          <w:rFonts w:ascii="Arial" w:hAnsi="Arial" w:cs="Arial"/>
        </w:rPr>
        <w:t xml:space="preserve">gerando ganhos </w:t>
      </w:r>
      <w:r>
        <w:rPr>
          <w:rFonts w:ascii="Arial" w:hAnsi="Arial" w:cs="Arial"/>
        </w:rPr>
        <w:t>na</w:t>
      </w:r>
      <w:r w:rsidRPr="00044AB2">
        <w:rPr>
          <w:rFonts w:ascii="Arial" w:hAnsi="Arial" w:cs="Arial"/>
        </w:rPr>
        <w:t xml:space="preserve"> uniformidade de pulverização, economia de produto e aumento da capacidade operacional </w:t>
      </w:r>
      <w:r>
        <w:rPr>
          <w:rFonts w:ascii="Arial" w:hAnsi="Arial" w:cs="Arial"/>
        </w:rPr>
        <w:t>do equipamento</w:t>
      </w:r>
      <w:r w:rsidRPr="00044AB2">
        <w:rPr>
          <w:rFonts w:ascii="Arial" w:hAnsi="Arial" w:cs="Arial"/>
        </w:rPr>
        <w:t xml:space="preserve"> </w:t>
      </w:r>
      <w:r w:rsidR="00957696">
        <w:rPr>
          <w:rFonts w:ascii="Arial" w:hAnsi="Arial" w:cs="Arial"/>
        </w:rPr>
        <w:t>(Figura 12</w:t>
      </w:r>
      <w:r w:rsidRPr="00DD2F4B">
        <w:rPr>
          <w:rFonts w:ascii="Arial" w:hAnsi="Arial" w:cs="Arial"/>
        </w:rPr>
        <w:t xml:space="preserve">). </w:t>
      </w:r>
      <w:r>
        <w:rPr>
          <w:rFonts w:ascii="Arial" w:hAnsi="Arial" w:cs="Arial"/>
          <w:color w:val="000000" w:themeColor="text1"/>
        </w:rPr>
        <w:t>Os controladores de vazão evoluíram e muitos, em especial nos pulverizadores autopropelido já o possuem com a tela de GPS incorporado, dotado também do sistema de corte de seção ou corte bico a bico.</w:t>
      </w:r>
    </w:p>
    <w:p w:rsidR="00A910A7" w:rsidRPr="00044AB2" w:rsidRDefault="00A910A7" w:rsidP="00A910A7">
      <w:pPr>
        <w:spacing w:line="360" w:lineRule="auto"/>
        <w:jc w:val="both"/>
        <w:rPr>
          <w:rFonts w:ascii="Arial" w:hAnsi="Arial" w:cs="Arial"/>
        </w:rPr>
      </w:pPr>
    </w:p>
    <w:p w:rsidR="00A910A7" w:rsidRPr="00044AB2" w:rsidRDefault="00A910A7" w:rsidP="00A910A7">
      <w:pPr>
        <w:spacing w:line="360" w:lineRule="auto"/>
        <w:jc w:val="center"/>
        <w:rPr>
          <w:rFonts w:ascii="Arial" w:hAnsi="Arial" w:cs="Arial"/>
        </w:rPr>
      </w:pPr>
      <w:r w:rsidRPr="00311587">
        <w:rPr>
          <w:rFonts w:ascii="Arial" w:hAnsi="Arial" w:cs="Arial"/>
          <w:noProof/>
          <w:lang w:eastAsia="pt-BR"/>
        </w:rPr>
        <w:drawing>
          <wp:inline distT="0" distB="0" distL="0" distR="0" wp14:anchorId="3304BD72" wp14:editId="57E493D5">
            <wp:extent cx="3600000" cy="2700760"/>
            <wp:effectExtent l="0" t="0" r="635" b="4445"/>
            <wp:docPr id="47" name="Imagem 47" descr="C:\Users\Administrador\Documents\Moderno Particular\Apostila IAC\Livro 2edição\Figura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istrador\Documents\Moderno Particular\Apostila IAC\Livro 2edição\Figura 28.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600000" cy="2700760"/>
                    </a:xfrm>
                    <a:prstGeom prst="rect">
                      <a:avLst/>
                    </a:prstGeom>
                    <a:noFill/>
                    <a:ln>
                      <a:noFill/>
                    </a:ln>
                  </pic:spPr>
                </pic:pic>
              </a:graphicData>
            </a:graphic>
          </wp:inline>
        </w:drawing>
      </w:r>
    </w:p>
    <w:p w:rsidR="00A910A7" w:rsidRPr="00DD2F4B" w:rsidRDefault="00A910A7" w:rsidP="00DD2F4B">
      <w:pPr>
        <w:spacing w:line="360" w:lineRule="auto"/>
        <w:ind w:firstLine="708"/>
        <w:jc w:val="both"/>
        <w:rPr>
          <w:rFonts w:ascii="Arial" w:hAnsi="Arial" w:cs="Arial"/>
        </w:rPr>
      </w:pPr>
      <w:r w:rsidRPr="00DD2F4B">
        <w:rPr>
          <w:rFonts w:ascii="Arial" w:hAnsi="Arial" w:cs="Arial"/>
        </w:rPr>
        <w:t>F</w:t>
      </w:r>
      <w:r w:rsidR="0018730B">
        <w:rPr>
          <w:rFonts w:ascii="Arial" w:hAnsi="Arial" w:cs="Arial"/>
        </w:rPr>
        <w:t>igura 12</w:t>
      </w:r>
      <w:r w:rsidRPr="00DD2F4B">
        <w:rPr>
          <w:rFonts w:ascii="Arial" w:hAnsi="Arial" w:cs="Arial"/>
        </w:rPr>
        <w:t>. Controlador Eletrônico John Deere - (Foto. ALVO T.A.).</w:t>
      </w:r>
    </w:p>
    <w:p w:rsidR="00A910A7" w:rsidRDefault="00A910A7" w:rsidP="00A910A7">
      <w:pPr>
        <w:spacing w:line="360" w:lineRule="auto"/>
        <w:jc w:val="both"/>
        <w:rPr>
          <w:rFonts w:ascii="Arial" w:hAnsi="Arial" w:cs="Arial"/>
        </w:rPr>
      </w:pPr>
      <w:r>
        <w:rPr>
          <w:rFonts w:ascii="Arial" w:hAnsi="Arial" w:cs="Arial"/>
        </w:rPr>
        <w:tab/>
        <w:t>A grande maioria dos controladores são orientados pelas informações geradas nos sensores de roda, radar ou sinal de velocidade por GPS e cruzadas pela informação de fluxo necessário à barra de aplicação. A variação do fluxo, conforme a velocidade pode ocorrer através do ajuste da pressão na válvula reguladora elétrica e outros equipamentos através do ajuste hidráulico da rotação da bomba.</w:t>
      </w:r>
    </w:p>
    <w:p w:rsidR="00A910A7" w:rsidRDefault="00A910A7" w:rsidP="00A910A7">
      <w:pPr>
        <w:spacing w:line="360" w:lineRule="auto"/>
        <w:jc w:val="both"/>
        <w:rPr>
          <w:rFonts w:ascii="Arial" w:hAnsi="Arial" w:cs="Arial"/>
        </w:rPr>
      </w:pPr>
      <w:r>
        <w:rPr>
          <w:rFonts w:ascii="Arial" w:hAnsi="Arial" w:cs="Arial"/>
        </w:rPr>
        <w:tab/>
        <w:t xml:space="preserve">Outros são dotados de sistema revolucionário </w:t>
      </w:r>
      <w:r w:rsidRPr="00804E42">
        <w:rPr>
          <w:rFonts w:ascii="Arial" w:hAnsi="Arial" w:cs="Arial"/>
        </w:rPr>
        <w:t xml:space="preserve">tecnologia </w:t>
      </w:r>
      <w:r>
        <w:rPr>
          <w:rFonts w:ascii="Arial" w:hAnsi="Arial" w:cs="Arial"/>
        </w:rPr>
        <w:t xml:space="preserve">AFS </w:t>
      </w:r>
      <w:r w:rsidR="00880FBC">
        <w:rPr>
          <w:rFonts w:ascii="Arial" w:hAnsi="Arial" w:cs="Arial"/>
        </w:rPr>
        <w:t>(Figura 13</w:t>
      </w:r>
      <w:r w:rsidRPr="00DD2F4B">
        <w:rPr>
          <w:rFonts w:ascii="Arial" w:hAnsi="Arial" w:cs="Arial"/>
        </w:rPr>
        <w:t>)</w:t>
      </w:r>
      <w:r>
        <w:rPr>
          <w:rFonts w:ascii="Arial" w:hAnsi="Arial" w:cs="Arial"/>
          <w:color w:val="FF0000"/>
        </w:rPr>
        <w:t xml:space="preserve"> </w:t>
      </w:r>
      <w:r w:rsidRPr="00804E42">
        <w:rPr>
          <w:rFonts w:ascii="Arial" w:hAnsi="Arial" w:cs="Arial"/>
        </w:rPr>
        <w:t xml:space="preserve">de Agricultura de Precisão, sistema de amortecimento, suspensão hidráulica ativa, além do revolucionário acionamento </w:t>
      </w:r>
      <w:proofErr w:type="spellStart"/>
      <w:r w:rsidRPr="00804E42">
        <w:rPr>
          <w:rFonts w:ascii="Arial" w:hAnsi="Arial" w:cs="Arial"/>
        </w:rPr>
        <w:t>Autoboom</w:t>
      </w:r>
      <w:proofErr w:type="spellEnd"/>
      <w:r w:rsidRPr="00804E42">
        <w:rPr>
          <w:rFonts w:ascii="Arial" w:hAnsi="Arial" w:cs="Arial"/>
        </w:rPr>
        <w:t xml:space="preserve"> para garantir estabilidade vertical e ajuste automático de altura das barras. Juntos, estes recursos permitem aos operadores entrarem em campo mais cedo para atender as janelas cada vez mais curtas de </w:t>
      </w:r>
      <w:r w:rsidRPr="00804E42">
        <w:rPr>
          <w:rFonts w:ascii="Arial" w:hAnsi="Arial" w:cs="Arial"/>
        </w:rPr>
        <w:lastRenderedPageBreak/>
        <w:t xml:space="preserve">aplicação, lidando com as condições adversas no terreno e economizando </w:t>
      </w:r>
      <w:r>
        <w:rPr>
          <w:rFonts w:ascii="Arial" w:hAnsi="Arial" w:cs="Arial"/>
        </w:rPr>
        <w:t>combustível em situações peculiares</w:t>
      </w:r>
      <w:r w:rsidRPr="00804E42">
        <w:rPr>
          <w:rFonts w:ascii="Arial" w:hAnsi="Arial" w:cs="Arial"/>
        </w:rPr>
        <w:t>.</w:t>
      </w:r>
    </w:p>
    <w:p w:rsidR="00A910A7" w:rsidRDefault="00A910A7" w:rsidP="00A910A7">
      <w:pPr>
        <w:spacing w:line="360" w:lineRule="auto"/>
        <w:jc w:val="center"/>
        <w:rPr>
          <w:rFonts w:ascii="Arial" w:hAnsi="Arial" w:cs="Arial"/>
          <w:color w:val="FF0000"/>
        </w:rPr>
      </w:pPr>
      <w:r w:rsidRPr="008F4456">
        <w:rPr>
          <w:rFonts w:ascii="Arial" w:hAnsi="Arial" w:cs="Arial"/>
          <w:noProof/>
          <w:color w:val="FF0000"/>
          <w:lang w:eastAsia="pt-BR"/>
        </w:rPr>
        <w:drawing>
          <wp:inline distT="0" distB="0" distL="0" distR="0" wp14:anchorId="696939B3" wp14:editId="04D76D7C">
            <wp:extent cx="2428875" cy="1885950"/>
            <wp:effectExtent l="0" t="0" r="9525" b="0"/>
            <wp:docPr id="46" name="Imagem 46" descr="C:\Users\Administrador\Documents\Moderno Particular\Apostila IAC\Livro 2edição\Figura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strador\Documents\Moderno Particular\Apostila IAC\Livro 2edição\Figura 29.jpg"/>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2428875" cy="1885950"/>
                    </a:xfrm>
                    <a:prstGeom prst="rect">
                      <a:avLst/>
                    </a:prstGeom>
                    <a:noFill/>
                    <a:ln>
                      <a:noFill/>
                    </a:ln>
                  </pic:spPr>
                </pic:pic>
              </a:graphicData>
            </a:graphic>
          </wp:inline>
        </w:drawing>
      </w:r>
    </w:p>
    <w:p w:rsidR="00A910A7" w:rsidRPr="00DD2F4B" w:rsidRDefault="00B31411" w:rsidP="00DD2F4B">
      <w:pPr>
        <w:spacing w:line="360" w:lineRule="auto"/>
        <w:jc w:val="both"/>
        <w:rPr>
          <w:rFonts w:ascii="Arial" w:hAnsi="Arial" w:cs="Arial"/>
        </w:rPr>
      </w:pPr>
      <w:r>
        <w:rPr>
          <w:rFonts w:ascii="Arial" w:hAnsi="Arial" w:cs="Arial"/>
        </w:rPr>
        <w:t>Figura 13</w:t>
      </w:r>
      <w:r w:rsidR="00A910A7" w:rsidRPr="00DD2F4B">
        <w:rPr>
          <w:rFonts w:ascii="Arial" w:hAnsi="Arial" w:cs="Arial"/>
        </w:rPr>
        <w:t>. Autopropelido com sistema AFS – Patriot 250 Case (Foto. Case, 2015).</w:t>
      </w:r>
    </w:p>
    <w:p w:rsidR="00A910A7" w:rsidRDefault="00A910A7" w:rsidP="00A910A7">
      <w:pPr>
        <w:spacing w:line="360" w:lineRule="auto"/>
        <w:ind w:firstLine="708"/>
        <w:jc w:val="both"/>
        <w:rPr>
          <w:rFonts w:ascii="Arial" w:hAnsi="Arial" w:cs="Arial"/>
        </w:rPr>
      </w:pPr>
      <w:r w:rsidRPr="00C4193E">
        <w:rPr>
          <w:rFonts w:ascii="Arial" w:hAnsi="Arial" w:cs="Arial"/>
          <w:b/>
        </w:rPr>
        <w:t>Manômetro</w:t>
      </w:r>
    </w:p>
    <w:p w:rsidR="00A910A7" w:rsidRPr="00044AB2" w:rsidRDefault="00A910A7" w:rsidP="00A910A7">
      <w:pPr>
        <w:spacing w:line="360" w:lineRule="auto"/>
        <w:ind w:firstLine="720"/>
        <w:jc w:val="both"/>
        <w:rPr>
          <w:rFonts w:ascii="Arial" w:hAnsi="Arial" w:cs="Arial"/>
        </w:rPr>
      </w:pPr>
      <w:r>
        <w:rPr>
          <w:rFonts w:ascii="Arial" w:hAnsi="Arial" w:cs="Arial"/>
        </w:rPr>
        <w:t>É</w:t>
      </w:r>
      <w:r w:rsidRPr="00044AB2">
        <w:rPr>
          <w:rFonts w:ascii="Arial" w:hAnsi="Arial" w:cs="Arial"/>
        </w:rPr>
        <w:t xml:space="preserve"> um instrumento de in</w:t>
      </w:r>
      <w:r>
        <w:rPr>
          <w:rFonts w:ascii="Arial" w:hAnsi="Arial" w:cs="Arial"/>
        </w:rPr>
        <w:t xml:space="preserve">dicação da pressão de trabalho e </w:t>
      </w:r>
      <w:r w:rsidRPr="00044AB2">
        <w:rPr>
          <w:rFonts w:ascii="Arial" w:hAnsi="Arial" w:cs="Arial"/>
        </w:rPr>
        <w:t xml:space="preserve">um componente fundamental para a calibração e verificação da pressão do sistema. Sua escala é em </w:t>
      </w:r>
      <w:proofErr w:type="spellStart"/>
      <w:r w:rsidRPr="00044AB2">
        <w:rPr>
          <w:rFonts w:ascii="Arial" w:hAnsi="Arial" w:cs="Arial"/>
        </w:rPr>
        <w:t>lbf</w:t>
      </w:r>
      <w:proofErr w:type="spellEnd"/>
      <w:r>
        <w:rPr>
          <w:rFonts w:ascii="Arial" w:hAnsi="Arial" w:cs="Arial"/>
        </w:rPr>
        <w:t xml:space="preserve"> </w:t>
      </w:r>
      <w:r w:rsidRPr="00044AB2">
        <w:rPr>
          <w:rFonts w:ascii="Arial" w:hAnsi="Arial" w:cs="Arial"/>
        </w:rPr>
        <w:t>pol</w:t>
      </w:r>
      <w:r>
        <w:rPr>
          <w:rFonts w:ascii="Arial" w:hAnsi="Arial" w:cs="Arial"/>
        </w:rPr>
        <w:t>-</w:t>
      </w:r>
      <w:r w:rsidRPr="00C4193E">
        <w:rPr>
          <w:rFonts w:ascii="Arial" w:hAnsi="Arial" w:cs="Arial"/>
          <w:vertAlign w:val="superscript"/>
        </w:rPr>
        <w:t>2</w:t>
      </w:r>
      <w:r>
        <w:rPr>
          <w:rFonts w:ascii="Arial" w:hAnsi="Arial" w:cs="Arial"/>
        </w:rPr>
        <w:t>,</w:t>
      </w:r>
      <w:r w:rsidRPr="00044AB2">
        <w:rPr>
          <w:rFonts w:ascii="Arial" w:hAnsi="Arial" w:cs="Arial"/>
        </w:rPr>
        <w:t>kgf</w:t>
      </w:r>
      <w:r>
        <w:rPr>
          <w:rFonts w:ascii="Arial" w:hAnsi="Arial" w:cs="Arial"/>
        </w:rPr>
        <w:t xml:space="preserve"> </w:t>
      </w:r>
      <w:r w:rsidRPr="00044AB2">
        <w:rPr>
          <w:rFonts w:ascii="Arial" w:hAnsi="Arial" w:cs="Arial"/>
        </w:rPr>
        <w:t>cm</w:t>
      </w:r>
      <w:r>
        <w:rPr>
          <w:rFonts w:ascii="Arial" w:hAnsi="Arial" w:cs="Arial"/>
          <w:vertAlign w:val="superscript"/>
        </w:rPr>
        <w:t>-2</w:t>
      </w:r>
      <w:r>
        <w:rPr>
          <w:rFonts w:ascii="Arial" w:hAnsi="Arial" w:cs="Arial"/>
        </w:rPr>
        <w:t>, bar,</w:t>
      </w:r>
      <w:r w:rsidRPr="00044AB2">
        <w:rPr>
          <w:rFonts w:ascii="Arial" w:hAnsi="Arial" w:cs="Arial"/>
        </w:rPr>
        <w:t xml:space="preserve"> </w:t>
      </w:r>
      <w:proofErr w:type="spellStart"/>
      <w:r>
        <w:rPr>
          <w:rFonts w:ascii="Arial" w:hAnsi="Arial" w:cs="Arial"/>
        </w:rPr>
        <w:t>psi</w:t>
      </w:r>
      <w:proofErr w:type="spellEnd"/>
      <w:r>
        <w:rPr>
          <w:rFonts w:ascii="Arial" w:hAnsi="Arial" w:cs="Arial"/>
        </w:rPr>
        <w:t xml:space="preserve"> ou </w:t>
      </w:r>
      <w:proofErr w:type="spellStart"/>
      <w:r>
        <w:rPr>
          <w:rFonts w:ascii="Arial" w:hAnsi="Arial" w:cs="Arial"/>
        </w:rPr>
        <w:t>kPA</w:t>
      </w:r>
      <w:proofErr w:type="spellEnd"/>
      <w:r w:rsidRPr="00044AB2">
        <w:rPr>
          <w:rFonts w:ascii="Arial" w:hAnsi="Arial" w:cs="Arial"/>
        </w:rPr>
        <w:t xml:space="preserve">. Normas técnicas definem que os manômetros devem ser dimensionados para a leitura na faixa entre 25 e 75% de sua escala (ANTUNIASSI </w:t>
      </w:r>
      <w:r>
        <w:rPr>
          <w:rFonts w:ascii="Arial" w:hAnsi="Arial" w:cs="Arial"/>
        </w:rPr>
        <w:t>e</w:t>
      </w:r>
      <w:r w:rsidRPr="00044AB2">
        <w:rPr>
          <w:rFonts w:ascii="Arial" w:hAnsi="Arial" w:cs="Arial"/>
        </w:rPr>
        <w:t xml:space="preserve"> BAIO, 2006). Isso significa que um manômetro com escala de </w:t>
      </w:r>
      <w:smartTag w:uri="urn:schemas-microsoft-com:office:smarttags" w:element="metricconverter">
        <w:smartTagPr>
          <w:attr w:name="ProductID" w:val="0 a"/>
        </w:smartTagPr>
        <w:r w:rsidRPr="00044AB2">
          <w:rPr>
            <w:rFonts w:ascii="Arial" w:hAnsi="Arial" w:cs="Arial"/>
          </w:rPr>
          <w:t>0 a</w:t>
        </w:r>
      </w:smartTag>
      <w:r w:rsidRPr="00044AB2">
        <w:rPr>
          <w:rFonts w:ascii="Arial" w:hAnsi="Arial" w:cs="Arial"/>
        </w:rPr>
        <w:t xml:space="preserve"> 100 </w:t>
      </w:r>
      <w:proofErr w:type="spellStart"/>
      <w:r w:rsidRPr="00044AB2">
        <w:rPr>
          <w:rFonts w:ascii="Arial" w:hAnsi="Arial" w:cs="Arial"/>
        </w:rPr>
        <w:t>psi</w:t>
      </w:r>
      <w:proofErr w:type="spellEnd"/>
      <w:r w:rsidRPr="00044AB2">
        <w:rPr>
          <w:rFonts w:ascii="Arial" w:hAnsi="Arial" w:cs="Arial"/>
        </w:rPr>
        <w:t xml:space="preserve"> é adequado para leituras entre 25 e 75 </w:t>
      </w:r>
      <w:proofErr w:type="spellStart"/>
      <w:r w:rsidRPr="00044AB2">
        <w:rPr>
          <w:rFonts w:ascii="Arial" w:hAnsi="Arial" w:cs="Arial"/>
        </w:rPr>
        <w:t>psi</w:t>
      </w:r>
      <w:proofErr w:type="spellEnd"/>
      <w:r w:rsidRPr="00044AB2">
        <w:rPr>
          <w:rFonts w:ascii="Arial" w:hAnsi="Arial" w:cs="Arial"/>
        </w:rPr>
        <w:t xml:space="preserve">. A leitura fora </w:t>
      </w:r>
      <w:r>
        <w:rPr>
          <w:rFonts w:ascii="Arial" w:hAnsi="Arial" w:cs="Arial"/>
        </w:rPr>
        <w:t>dessa faixa</w:t>
      </w:r>
      <w:r w:rsidRPr="00044AB2">
        <w:rPr>
          <w:rFonts w:ascii="Arial" w:hAnsi="Arial" w:cs="Arial"/>
        </w:rPr>
        <w:t xml:space="preserve"> pode gerar erros que </w:t>
      </w:r>
      <w:r>
        <w:rPr>
          <w:rFonts w:ascii="Arial" w:hAnsi="Arial" w:cs="Arial"/>
        </w:rPr>
        <w:t>resulta</w:t>
      </w:r>
      <w:r w:rsidRPr="00044AB2">
        <w:rPr>
          <w:rFonts w:ascii="Arial" w:hAnsi="Arial" w:cs="Arial"/>
        </w:rPr>
        <w:t xml:space="preserve">rão </w:t>
      </w:r>
      <w:r>
        <w:rPr>
          <w:rFonts w:ascii="Arial" w:hAnsi="Arial" w:cs="Arial"/>
        </w:rPr>
        <w:t xml:space="preserve">em </w:t>
      </w:r>
      <w:r w:rsidRPr="00044AB2">
        <w:rPr>
          <w:rFonts w:ascii="Arial" w:hAnsi="Arial" w:cs="Arial"/>
        </w:rPr>
        <w:t xml:space="preserve">diferenças nas pressões de trabalho de cada seção, causando variações no volume aplicado. Normalmente, o manômetro comum apresenta problemas de durabilidade, pois lhe falta robustez para suportar as árduas condições de trabalho no campo, devido às vibrações e </w:t>
      </w:r>
      <w:r>
        <w:rPr>
          <w:rFonts w:ascii="Arial" w:hAnsi="Arial" w:cs="Arial"/>
        </w:rPr>
        <w:t xml:space="preserve">à agressividade dos </w:t>
      </w:r>
      <w:r w:rsidRPr="00044AB2">
        <w:rPr>
          <w:rFonts w:ascii="Arial" w:hAnsi="Arial" w:cs="Arial"/>
        </w:rPr>
        <w:t>líquido</w:t>
      </w:r>
      <w:r>
        <w:rPr>
          <w:rFonts w:ascii="Arial" w:hAnsi="Arial" w:cs="Arial"/>
        </w:rPr>
        <w:t xml:space="preserve">s que circulam por ele. </w:t>
      </w:r>
      <w:r w:rsidRPr="00044AB2">
        <w:rPr>
          <w:rFonts w:ascii="Arial" w:hAnsi="Arial" w:cs="Arial"/>
        </w:rPr>
        <w:t xml:space="preserve">Atualmente os manômetros com banho de glicerina são um pouco mais resistentes. </w:t>
      </w:r>
      <w:r>
        <w:rPr>
          <w:rFonts w:ascii="Arial" w:hAnsi="Arial" w:cs="Arial"/>
        </w:rPr>
        <w:t>U</w:t>
      </w:r>
      <w:r w:rsidRPr="00044AB2">
        <w:rPr>
          <w:rFonts w:ascii="Arial" w:hAnsi="Arial" w:cs="Arial"/>
        </w:rPr>
        <w:t>ma solução criativa é utilizá-lo enquanto se regula a pressão ou quando se está verificando à mesma, e após isso, retirá-lo do c</w:t>
      </w:r>
      <w:r>
        <w:rPr>
          <w:rFonts w:ascii="Arial" w:hAnsi="Arial" w:cs="Arial"/>
        </w:rPr>
        <w:t>ircuito usando um kit manômetro.</w:t>
      </w:r>
      <w:r w:rsidRPr="00044AB2">
        <w:rPr>
          <w:rFonts w:ascii="Arial" w:hAnsi="Arial" w:cs="Arial"/>
        </w:rPr>
        <w:t xml:space="preserve"> </w:t>
      </w:r>
    </w:p>
    <w:p w:rsidR="00A910A7" w:rsidRPr="00044AB2" w:rsidRDefault="00A910A7" w:rsidP="00A910A7">
      <w:pPr>
        <w:spacing w:line="360" w:lineRule="auto"/>
        <w:ind w:firstLine="540"/>
        <w:jc w:val="both"/>
        <w:rPr>
          <w:rFonts w:ascii="Arial" w:hAnsi="Arial" w:cs="Arial"/>
        </w:rPr>
      </w:pPr>
      <w:r w:rsidRPr="00044AB2">
        <w:rPr>
          <w:rFonts w:ascii="Arial" w:hAnsi="Arial" w:cs="Arial"/>
        </w:rPr>
        <w:t>Com o uso do kit manômetro, pode-se colocar o conjunto exatamente no local da ponta de pulverização, avaliando a pressão correta de trabalho</w:t>
      </w:r>
      <w:r>
        <w:rPr>
          <w:rFonts w:ascii="Arial" w:hAnsi="Arial" w:cs="Arial"/>
        </w:rPr>
        <w:t>. O</w:t>
      </w:r>
      <w:r w:rsidRPr="00044AB2">
        <w:rPr>
          <w:rFonts w:ascii="Arial" w:hAnsi="Arial" w:cs="Arial"/>
        </w:rPr>
        <w:t xml:space="preserve">s manômetros colocados no circuito, longe das pontas, podem indicar pressão maior que </w:t>
      </w:r>
      <w:r>
        <w:rPr>
          <w:rFonts w:ascii="Arial" w:hAnsi="Arial" w:cs="Arial"/>
        </w:rPr>
        <w:t xml:space="preserve">a pressão real de trabalho (nas pontas), </w:t>
      </w:r>
      <w:r w:rsidRPr="00044AB2">
        <w:rPr>
          <w:rFonts w:ascii="Arial" w:hAnsi="Arial" w:cs="Arial"/>
        </w:rPr>
        <w:t xml:space="preserve">devido às perdas de pressão entre o ponto de coleta </w:t>
      </w:r>
      <w:r>
        <w:rPr>
          <w:rFonts w:ascii="Arial" w:hAnsi="Arial" w:cs="Arial"/>
        </w:rPr>
        <w:t>e</w:t>
      </w:r>
      <w:r w:rsidRPr="00044AB2">
        <w:rPr>
          <w:rFonts w:ascii="Arial" w:hAnsi="Arial" w:cs="Arial"/>
        </w:rPr>
        <w:t xml:space="preserve"> as pontas de pulverização por mangueiras, conectores, filtros, cotovelos, etc.</w:t>
      </w:r>
      <w:r>
        <w:rPr>
          <w:rFonts w:ascii="Arial" w:hAnsi="Arial" w:cs="Arial"/>
        </w:rPr>
        <w:t xml:space="preserve"> São muito importantes, que alguns modelos de pulverizadores vêm com o manômetro colocado perto do operador.</w:t>
      </w:r>
    </w:p>
    <w:p w:rsidR="00A910A7" w:rsidRDefault="00A910A7" w:rsidP="00A910A7">
      <w:pPr>
        <w:spacing w:line="360" w:lineRule="auto"/>
        <w:jc w:val="both"/>
        <w:rPr>
          <w:rFonts w:ascii="Arial" w:hAnsi="Arial" w:cs="Arial"/>
        </w:rPr>
      </w:pPr>
      <w:r w:rsidRPr="00044AB2">
        <w:rPr>
          <w:rFonts w:ascii="Arial" w:hAnsi="Arial" w:cs="Arial"/>
        </w:rPr>
        <w:t xml:space="preserve"> </w:t>
      </w:r>
      <w:r w:rsidR="006A180E">
        <w:rPr>
          <w:rFonts w:ascii="Arial" w:hAnsi="Arial" w:cs="Arial"/>
        </w:rPr>
        <w:tab/>
        <w:t>Para evitar erros segue a conversão das unidades de pressão:</w:t>
      </w:r>
    </w:p>
    <w:p w:rsidR="006A180E" w:rsidRPr="006A180E" w:rsidRDefault="006A180E" w:rsidP="006A180E">
      <w:pPr>
        <w:spacing w:line="360" w:lineRule="auto"/>
        <w:ind w:firstLine="539"/>
        <w:jc w:val="both"/>
        <w:rPr>
          <w:rFonts w:ascii="Arial" w:hAnsi="Arial" w:cs="Arial"/>
          <w:b/>
        </w:rPr>
      </w:pPr>
      <w:r w:rsidRPr="006A180E">
        <w:rPr>
          <w:rFonts w:ascii="Arial" w:hAnsi="Arial" w:cs="Arial"/>
          <w:b/>
        </w:rPr>
        <w:lastRenderedPageBreak/>
        <w:t xml:space="preserve">1 Bar = 100kPa = </w:t>
      </w:r>
      <w:r>
        <w:rPr>
          <w:rFonts w:ascii="Arial" w:hAnsi="Arial" w:cs="Arial"/>
          <w:b/>
        </w:rPr>
        <w:t xml:space="preserve">1 </w:t>
      </w:r>
      <w:r w:rsidRPr="006A180E">
        <w:rPr>
          <w:rFonts w:ascii="Arial" w:hAnsi="Arial" w:cs="Arial"/>
          <w:b/>
        </w:rPr>
        <w:t>kgf cm</w:t>
      </w:r>
      <w:r w:rsidRPr="006A180E">
        <w:rPr>
          <w:rFonts w:ascii="Arial" w:hAnsi="Arial" w:cs="Arial"/>
          <w:b/>
          <w:vertAlign w:val="superscript"/>
        </w:rPr>
        <w:t>-2</w:t>
      </w:r>
      <w:r w:rsidRPr="006A180E">
        <w:rPr>
          <w:rFonts w:ascii="Arial" w:hAnsi="Arial" w:cs="Arial"/>
          <w:b/>
        </w:rPr>
        <w:t xml:space="preserve">, 14,22 </w:t>
      </w:r>
      <w:proofErr w:type="spellStart"/>
      <w:r w:rsidRPr="006A180E">
        <w:rPr>
          <w:rFonts w:ascii="Arial" w:hAnsi="Arial" w:cs="Arial"/>
          <w:b/>
        </w:rPr>
        <w:t>lbf</w:t>
      </w:r>
      <w:proofErr w:type="spellEnd"/>
      <w:r w:rsidRPr="006A180E">
        <w:rPr>
          <w:rFonts w:ascii="Arial" w:hAnsi="Arial" w:cs="Arial"/>
          <w:b/>
        </w:rPr>
        <w:t xml:space="preserve"> pol-</w:t>
      </w:r>
      <w:r w:rsidRPr="006A180E">
        <w:rPr>
          <w:rFonts w:ascii="Arial" w:hAnsi="Arial" w:cs="Arial"/>
          <w:b/>
          <w:vertAlign w:val="superscript"/>
        </w:rPr>
        <w:t>2</w:t>
      </w:r>
      <w:r w:rsidRPr="006A180E">
        <w:rPr>
          <w:rFonts w:ascii="Arial" w:hAnsi="Arial" w:cs="Arial"/>
          <w:b/>
        </w:rPr>
        <w:t>, 14,56 PSI</w:t>
      </w:r>
    </w:p>
    <w:p w:rsidR="00957696" w:rsidRDefault="006A180E" w:rsidP="00957696">
      <w:pPr>
        <w:spacing w:line="360" w:lineRule="auto"/>
        <w:jc w:val="both"/>
        <w:rPr>
          <w:rFonts w:ascii="Arial" w:hAnsi="Arial" w:cs="Arial"/>
        </w:rPr>
      </w:pPr>
      <w:r>
        <w:rPr>
          <w:rFonts w:ascii="Arial" w:hAnsi="Arial" w:cs="Arial"/>
        </w:rPr>
        <w:tab/>
      </w:r>
    </w:p>
    <w:p w:rsidR="00A910A7" w:rsidRPr="00BC3267" w:rsidRDefault="00A910A7" w:rsidP="00957696">
      <w:pPr>
        <w:spacing w:line="360" w:lineRule="auto"/>
        <w:jc w:val="both"/>
        <w:rPr>
          <w:rFonts w:ascii="Arial" w:hAnsi="Arial" w:cs="Arial"/>
          <w:b/>
        </w:rPr>
      </w:pPr>
      <w:r w:rsidRPr="00BC3267">
        <w:rPr>
          <w:rFonts w:ascii="Arial" w:hAnsi="Arial" w:cs="Arial"/>
          <w:b/>
        </w:rPr>
        <w:t>Registro ou válvulas direcionais</w:t>
      </w:r>
    </w:p>
    <w:p w:rsidR="00A910A7" w:rsidRDefault="00A910A7" w:rsidP="00A910A7">
      <w:pPr>
        <w:spacing w:line="360" w:lineRule="auto"/>
        <w:ind w:firstLine="540"/>
        <w:jc w:val="both"/>
        <w:rPr>
          <w:rFonts w:ascii="Arial" w:hAnsi="Arial" w:cs="Arial"/>
        </w:rPr>
      </w:pPr>
      <w:r w:rsidRPr="00044AB2">
        <w:rPr>
          <w:rFonts w:ascii="Arial" w:hAnsi="Arial" w:cs="Arial"/>
        </w:rPr>
        <w:t xml:space="preserve">Depois do regulador de pressão e manômetro, deve haver um registro, que o operador </w:t>
      </w:r>
      <w:r>
        <w:rPr>
          <w:rFonts w:ascii="Arial" w:hAnsi="Arial" w:cs="Arial"/>
        </w:rPr>
        <w:t>utiliza</w:t>
      </w:r>
      <w:r w:rsidRPr="00044AB2">
        <w:rPr>
          <w:rFonts w:ascii="Arial" w:hAnsi="Arial" w:cs="Arial"/>
        </w:rPr>
        <w:t xml:space="preserve"> para abrir ou fechar a passagem do líquido para os bicos. O número de válvulas pode variar de acordo com o número de seções de barra do pulverizador. Esses sistemas podem ser dotados de válvulas mecânicas ou válvulas elétricas. </w:t>
      </w:r>
    </w:p>
    <w:p w:rsidR="00A910A7" w:rsidRDefault="00A910A7" w:rsidP="00A910A7">
      <w:pPr>
        <w:spacing w:line="360" w:lineRule="auto"/>
        <w:ind w:firstLine="540"/>
        <w:jc w:val="both"/>
        <w:rPr>
          <w:rFonts w:ascii="Arial" w:hAnsi="Arial" w:cs="Arial"/>
        </w:rPr>
      </w:pPr>
      <w:r>
        <w:rPr>
          <w:rFonts w:ascii="Arial" w:hAnsi="Arial" w:cs="Arial"/>
        </w:rPr>
        <w:t>N</w:t>
      </w:r>
      <w:r w:rsidRPr="00044AB2">
        <w:rPr>
          <w:rFonts w:ascii="Arial" w:hAnsi="Arial" w:cs="Arial"/>
        </w:rPr>
        <w:t xml:space="preserve">o Brasil, </w:t>
      </w:r>
      <w:r>
        <w:rPr>
          <w:rFonts w:ascii="Arial" w:hAnsi="Arial" w:cs="Arial"/>
        </w:rPr>
        <w:t>em especial, no setor canavieiro, já é necessário o uso constante deste sistema de comando com válvulas elétricas, acoplados ou não ao controladores de vazão.</w:t>
      </w:r>
    </w:p>
    <w:p w:rsidR="00A910A7" w:rsidRPr="000C4AEC" w:rsidRDefault="00A910A7" w:rsidP="00A910A7">
      <w:pPr>
        <w:spacing w:line="360" w:lineRule="auto"/>
        <w:ind w:firstLine="540"/>
        <w:jc w:val="both"/>
        <w:rPr>
          <w:rFonts w:ascii="Arial" w:hAnsi="Arial" w:cs="Arial"/>
          <w:color w:val="FF0000"/>
        </w:rPr>
      </w:pPr>
      <w:r>
        <w:rPr>
          <w:rFonts w:ascii="Arial" w:hAnsi="Arial" w:cs="Arial"/>
        </w:rPr>
        <w:t>Elas podem ser de 02 ou 03 vias. Quando montadas de 03 vias, a compensação de pressão no fechamento das seções, depende da regulagem proporcional de cada seção.</w:t>
      </w:r>
    </w:p>
    <w:p w:rsidR="00A910A7" w:rsidRDefault="00A910A7" w:rsidP="00A910A7">
      <w:pPr>
        <w:spacing w:line="360" w:lineRule="auto"/>
        <w:ind w:firstLine="540"/>
        <w:jc w:val="both"/>
        <w:rPr>
          <w:rFonts w:ascii="Arial" w:hAnsi="Arial" w:cs="Arial"/>
          <w:b/>
        </w:rPr>
      </w:pPr>
      <w:r w:rsidRPr="00BC3267">
        <w:rPr>
          <w:rFonts w:ascii="Arial" w:hAnsi="Arial" w:cs="Arial"/>
          <w:b/>
        </w:rPr>
        <w:t>Barra</w:t>
      </w:r>
    </w:p>
    <w:p w:rsidR="00A910A7" w:rsidRDefault="00A910A7" w:rsidP="00A910A7">
      <w:pPr>
        <w:spacing w:line="360" w:lineRule="auto"/>
        <w:ind w:firstLine="540"/>
        <w:jc w:val="both"/>
        <w:rPr>
          <w:rFonts w:ascii="Arial" w:hAnsi="Arial" w:cs="Arial"/>
        </w:rPr>
      </w:pPr>
      <w:r w:rsidRPr="00044AB2">
        <w:rPr>
          <w:rFonts w:ascii="Arial" w:hAnsi="Arial" w:cs="Arial"/>
        </w:rPr>
        <w:t xml:space="preserve">As barras de pulverização contêm os bicos e o seu comprimento varia conforme o modelo do pulverizador. Quanto maior, mais larga será a faixa de tratamento e, portanto, maior a capacidade operacional do equipamento. Entretanto, maior será </w:t>
      </w:r>
      <w:r>
        <w:rPr>
          <w:rFonts w:ascii="Arial" w:hAnsi="Arial" w:cs="Arial"/>
        </w:rPr>
        <w:t>su</w:t>
      </w:r>
      <w:r w:rsidRPr="00044AB2">
        <w:rPr>
          <w:rFonts w:ascii="Arial" w:hAnsi="Arial" w:cs="Arial"/>
        </w:rPr>
        <w:t xml:space="preserve">a oscilação e a deposição </w:t>
      </w:r>
      <w:r>
        <w:rPr>
          <w:rFonts w:ascii="Arial" w:hAnsi="Arial" w:cs="Arial"/>
        </w:rPr>
        <w:t xml:space="preserve">do produto aplicado </w:t>
      </w:r>
      <w:r w:rsidRPr="00044AB2">
        <w:rPr>
          <w:rFonts w:ascii="Arial" w:hAnsi="Arial" w:cs="Arial"/>
        </w:rPr>
        <w:t>poderá ser mais heterogênea. Há, portanto, um compromisso entre a qualidade e a rapidez do trabalho, devendo o comprimento da barra ficar dentro de limites</w:t>
      </w:r>
      <w:r>
        <w:rPr>
          <w:rFonts w:ascii="Arial" w:hAnsi="Arial" w:cs="Arial"/>
        </w:rPr>
        <w:t xml:space="preserve"> aceitáveis</w:t>
      </w:r>
      <w:r w:rsidRPr="00044AB2">
        <w:rPr>
          <w:rFonts w:ascii="Arial" w:hAnsi="Arial" w:cs="Arial"/>
        </w:rPr>
        <w:t xml:space="preserve">. Segundo RAMOS </w:t>
      </w:r>
      <w:r>
        <w:rPr>
          <w:rFonts w:ascii="Arial" w:hAnsi="Arial" w:cs="Arial"/>
        </w:rPr>
        <w:t>e</w:t>
      </w:r>
      <w:r w:rsidRPr="00044AB2">
        <w:rPr>
          <w:rFonts w:ascii="Arial" w:hAnsi="Arial" w:cs="Arial"/>
        </w:rPr>
        <w:t xml:space="preserve"> PIO (2000), uma longa série de estudos conduzidos na Inglaterra (</w:t>
      </w:r>
      <w:proofErr w:type="spellStart"/>
      <w:r w:rsidRPr="00044AB2">
        <w:rPr>
          <w:rFonts w:ascii="Arial" w:hAnsi="Arial" w:cs="Arial"/>
        </w:rPr>
        <w:t>Nation</w:t>
      </w:r>
      <w:proofErr w:type="spellEnd"/>
      <w:r w:rsidRPr="00044AB2">
        <w:rPr>
          <w:rFonts w:ascii="Arial" w:hAnsi="Arial" w:cs="Arial"/>
        </w:rPr>
        <w:t>, 1977, 1980, 1982</w:t>
      </w:r>
      <w:r>
        <w:rPr>
          <w:rFonts w:ascii="Arial" w:hAnsi="Arial" w:cs="Arial"/>
        </w:rPr>
        <w:t>)</w:t>
      </w:r>
      <w:r w:rsidRPr="00044AB2">
        <w:rPr>
          <w:rFonts w:ascii="Arial" w:hAnsi="Arial" w:cs="Arial"/>
        </w:rPr>
        <w:t xml:space="preserve"> na década de 1970, culminaram na adoção, pelas indústrias, na década de 1980, de sistema de acoplamento de barra que veio reduzir substancialmente o problema da heterogeneidade da deposição provocada pela oscilação da barra. As pesquisas demonstraram que tanto as oscilações verticais como as horizontais são igualmente responsáveis pela heterogeneidade de deposição. A solução proposta pelo pesquisador levou, basicamente, a tornar a barra independente da estrutura do pulverizador, nela se ligando através de um sistema de suspensão com molas e amortecedores. Com isso, as oscilações do trator não mais se transmite diretamente à barra, sendo absorvidas pelo sistema de suspensão. Essa solução possibilitou construir </w:t>
      </w:r>
      <w:r>
        <w:rPr>
          <w:rFonts w:ascii="Arial" w:hAnsi="Arial" w:cs="Arial"/>
        </w:rPr>
        <w:t xml:space="preserve">barras longas, denominadas auto </w:t>
      </w:r>
      <w:r w:rsidRPr="00044AB2">
        <w:rPr>
          <w:rFonts w:ascii="Arial" w:hAnsi="Arial" w:cs="Arial"/>
        </w:rPr>
        <w:t xml:space="preserve">estáveis, sem grandes problemas de oscilações. As indústrias brasileiras aderiram entusiasticamente à idéia e hoje existem pulverizadores de barras longas e de grande capacidade operacional no mercado </w:t>
      </w:r>
      <w:r w:rsidRPr="00044AB2">
        <w:rPr>
          <w:rFonts w:ascii="Arial" w:hAnsi="Arial" w:cs="Arial"/>
        </w:rPr>
        <w:lastRenderedPageBreak/>
        <w:t>nacional. Porém, no campo é muito comum encontrarmos muitos pulverizadores com esses sistemas em mau estado de conservação ou mesmo com uso indevido.</w:t>
      </w:r>
    </w:p>
    <w:p w:rsidR="00A910A7" w:rsidRDefault="00A910A7" w:rsidP="00A910A7">
      <w:pPr>
        <w:spacing w:line="360" w:lineRule="auto"/>
        <w:ind w:firstLine="540"/>
        <w:jc w:val="both"/>
        <w:rPr>
          <w:rFonts w:ascii="Arial" w:hAnsi="Arial" w:cs="Arial"/>
        </w:rPr>
      </w:pPr>
      <w:r>
        <w:rPr>
          <w:rFonts w:ascii="Arial" w:hAnsi="Arial" w:cs="Arial"/>
        </w:rPr>
        <w:t>Atualmente, em especial nos pulverizadores autopropelido, as barras vem dotadas de sensores eletrônicos de altura, que permitem que as mesmas trabalhem estabilizadas conforme a altura informada no sistema eletrônico.</w:t>
      </w:r>
    </w:p>
    <w:p w:rsidR="00A910A7" w:rsidRDefault="00A910A7" w:rsidP="00A910A7">
      <w:pPr>
        <w:spacing w:line="360" w:lineRule="auto"/>
        <w:ind w:firstLine="540"/>
        <w:jc w:val="both"/>
        <w:rPr>
          <w:rFonts w:ascii="Arial" w:hAnsi="Arial" w:cs="Arial"/>
        </w:rPr>
      </w:pPr>
      <w:r w:rsidRPr="0005241E">
        <w:rPr>
          <w:rFonts w:ascii="Arial" w:hAnsi="Arial" w:cs="Arial"/>
          <w:b/>
        </w:rPr>
        <w:t>Acessórios de água limpa, incorporador e lavador de embalagens</w:t>
      </w:r>
    </w:p>
    <w:p w:rsidR="00A910A7" w:rsidRPr="00044AB2" w:rsidRDefault="00A910A7" w:rsidP="00A910A7">
      <w:pPr>
        <w:spacing w:line="360" w:lineRule="auto"/>
        <w:ind w:firstLine="540"/>
        <w:jc w:val="both"/>
        <w:rPr>
          <w:rFonts w:ascii="Arial" w:hAnsi="Arial" w:cs="Arial"/>
        </w:rPr>
      </w:pPr>
      <w:r>
        <w:rPr>
          <w:rFonts w:ascii="Arial" w:hAnsi="Arial" w:cs="Arial"/>
        </w:rPr>
        <w:t xml:space="preserve">Esses </w:t>
      </w:r>
      <w:r w:rsidRPr="00044AB2">
        <w:rPr>
          <w:rFonts w:ascii="Arial" w:hAnsi="Arial" w:cs="Arial"/>
        </w:rPr>
        <w:t>acessórios</w:t>
      </w:r>
      <w:r>
        <w:rPr>
          <w:rFonts w:ascii="Arial" w:hAnsi="Arial" w:cs="Arial"/>
        </w:rPr>
        <w:t xml:space="preserve"> são</w:t>
      </w:r>
      <w:r w:rsidRPr="00044AB2">
        <w:rPr>
          <w:rFonts w:ascii="Arial" w:hAnsi="Arial" w:cs="Arial"/>
        </w:rPr>
        <w:t xml:space="preserve"> obrigatórios nos pulverizadores. Os reservatórios de água limpa permitem a limpeza do tanque principal quando do término do trabalho. Ainda há uma divisória que </w:t>
      </w:r>
      <w:r>
        <w:rPr>
          <w:rFonts w:ascii="Arial" w:hAnsi="Arial" w:cs="Arial"/>
        </w:rPr>
        <w:t>possibilita ao</w:t>
      </w:r>
      <w:r w:rsidRPr="00044AB2">
        <w:rPr>
          <w:rFonts w:ascii="Arial" w:hAnsi="Arial" w:cs="Arial"/>
        </w:rPr>
        <w:t xml:space="preserve"> operador lavar as mãos e ou objetos contaminados com a calda. Observa-se que esta água não pode ser utilizada para consumo. O incorporador de produtos facilita o processo de abastecimento e reabastecimento da calda. Este acessório ainda possui um bico lavador de embalagem que facilita a tríplice lavagem. Este bico lavador faz a lavagem das embalagens sob pressão</w:t>
      </w:r>
      <w:r>
        <w:rPr>
          <w:rFonts w:ascii="Arial" w:hAnsi="Arial" w:cs="Arial"/>
        </w:rPr>
        <w:t>.</w:t>
      </w:r>
    </w:p>
    <w:p w:rsidR="00A910A7" w:rsidRPr="00044AB2" w:rsidRDefault="00A910A7" w:rsidP="00A910A7">
      <w:pPr>
        <w:spacing w:line="360" w:lineRule="auto"/>
        <w:jc w:val="both"/>
        <w:rPr>
          <w:rFonts w:ascii="Arial" w:hAnsi="Arial" w:cs="Arial"/>
        </w:rPr>
      </w:pPr>
    </w:p>
    <w:p w:rsidR="00A910A7" w:rsidRPr="00044AB2" w:rsidRDefault="00A910A7" w:rsidP="00A910A7">
      <w:pPr>
        <w:spacing w:line="360" w:lineRule="auto"/>
        <w:jc w:val="center"/>
        <w:rPr>
          <w:rFonts w:ascii="Arial" w:hAnsi="Arial" w:cs="Arial"/>
        </w:rPr>
      </w:pPr>
      <w:r w:rsidRPr="00311587">
        <w:rPr>
          <w:rFonts w:ascii="Arial" w:hAnsi="Arial" w:cs="Arial"/>
          <w:noProof/>
          <w:lang w:eastAsia="pt-BR"/>
        </w:rPr>
        <w:drawing>
          <wp:inline distT="0" distB="0" distL="0" distR="0" wp14:anchorId="3B0DF332" wp14:editId="21378FA5">
            <wp:extent cx="3600000" cy="2687143"/>
            <wp:effectExtent l="0" t="0" r="635" b="0"/>
            <wp:docPr id="48" name="Imagem 48" descr="C:\Users\Administrador\Documents\Moderno Particular\Apostila IAC\Livro 2edição\Figura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strador\Documents\Moderno Particular\Apostila IAC\Livro 2edição\Figura 30.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600000" cy="2687143"/>
                    </a:xfrm>
                    <a:prstGeom prst="rect">
                      <a:avLst/>
                    </a:prstGeom>
                    <a:noFill/>
                    <a:ln>
                      <a:noFill/>
                    </a:ln>
                  </pic:spPr>
                </pic:pic>
              </a:graphicData>
            </a:graphic>
          </wp:inline>
        </w:drawing>
      </w:r>
    </w:p>
    <w:p w:rsidR="00A910A7" w:rsidRPr="006A180E" w:rsidRDefault="003F3E81" w:rsidP="00A910A7">
      <w:pPr>
        <w:spacing w:line="360" w:lineRule="auto"/>
        <w:jc w:val="both"/>
        <w:rPr>
          <w:rFonts w:ascii="Arial" w:hAnsi="Arial" w:cs="Arial"/>
        </w:rPr>
      </w:pPr>
      <w:r>
        <w:rPr>
          <w:rFonts w:ascii="Arial" w:hAnsi="Arial" w:cs="Arial"/>
        </w:rPr>
        <w:t>Figura 14</w:t>
      </w:r>
      <w:r w:rsidR="00A910A7" w:rsidRPr="006A180E">
        <w:rPr>
          <w:rFonts w:ascii="Arial" w:hAnsi="Arial" w:cs="Arial"/>
        </w:rPr>
        <w:t>. Sistema de abastecimento de pulverizadores (</w:t>
      </w:r>
      <w:proofErr w:type="spellStart"/>
      <w:r w:rsidR="00A910A7" w:rsidRPr="006A180E">
        <w:rPr>
          <w:rFonts w:ascii="Arial" w:hAnsi="Arial" w:cs="Arial"/>
        </w:rPr>
        <w:t>Foto:Solomaq</w:t>
      </w:r>
      <w:proofErr w:type="spellEnd"/>
      <w:r w:rsidR="00A910A7" w:rsidRPr="006A180E">
        <w:rPr>
          <w:rFonts w:ascii="Arial" w:hAnsi="Arial" w:cs="Arial"/>
        </w:rPr>
        <w:t>, 2014).</w:t>
      </w:r>
    </w:p>
    <w:p w:rsidR="00A910A7" w:rsidRPr="00044AB2" w:rsidRDefault="00A910A7" w:rsidP="00A910A7">
      <w:pPr>
        <w:spacing w:line="360" w:lineRule="auto"/>
        <w:jc w:val="both"/>
        <w:rPr>
          <w:rFonts w:ascii="Arial" w:hAnsi="Arial" w:cs="Arial"/>
        </w:rPr>
      </w:pPr>
    </w:p>
    <w:p w:rsidR="00A910A7" w:rsidRDefault="00A910A7" w:rsidP="00A910A7">
      <w:pPr>
        <w:spacing w:line="360" w:lineRule="auto"/>
        <w:ind w:firstLine="540"/>
        <w:jc w:val="both"/>
        <w:rPr>
          <w:rFonts w:ascii="Arial" w:hAnsi="Arial" w:cs="Arial"/>
          <w:b/>
        </w:rPr>
      </w:pPr>
      <w:r w:rsidRPr="0005241E">
        <w:rPr>
          <w:rFonts w:ascii="Arial" w:hAnsi="Arial" w:cs="Arial"/>
          <w:b/>
        </w:rPr>
        <w:t>Bicos de pulverização</w:t>
      </w:r>
    </w:p>
    <w:p w:rsidR="00A910A7" w:rsidRPr="00044AB2" w:rsidRDefault="00A910A7" w:rsidP="00A910A7">
      <w:pPr>
        <w:spacing w:line="360" w:lineRule="auto"/>
        <w:ind w:firstLine="540"/>
        <w:jc w:val="both"/>
        <w:rPr>
          <w:rFonts w:ascii="Arial" w:hAnsi="Arial" w:cs="Arial"/>
        </w:rPr>
      </w:pPr>
      <w:r>
        <w:rPr>
          <w:rFonts w:ascii="Arial" w:hAnsi="Arial" w:cs="Arial"/>
        </w:rPr>
        <w:t xml:space="preserve">É </w:t>
      </w:r>
      <w:r w:rsidRPr="00044AB2">
        <w:rPr>
          <w:rFonts w:ascii="Arial" w:hAnsi="Arial" w:cs="Arial"/>
        </w:rPr>
        <w:t>todo o conjunto e suas estruturas de fixação na barra como o corpo, a porca, a pont</w:t>
      </w:r>
      <w:r>
        <w:rPr>
          <w:rFonts w:ascii="Arial" w:hAnsi="Arial" w:cs="Arial"/>
        </w:rPr>
        <w:t xml:space="preserve">a, peneiras e anéis. </w:t>
      </w:r>
      <w:r w:rsidRPr="00044AB2">
        <w:rPr>
          <w:rFonts w:ascii="Arial" w:hAnsi="Arial" w:cs="Arial"/>
        </w:rPr>
        <w:t xml:space="preserve">Encontram-se posicionados na barra em distâncias uniformes, fixados por diferentes sistemas. Essa montagem está adequada para as situações mais comuns de cobertura do alvo que é a cobertura total da superfície do solo ou da </w:t>
      </w:r>
      <w:r w:rsidRPr="00044AB2">
        <w:rPr>
          <w:rFonts w:ascii="Arial" w:hAnsi="Arial" w:cs="Arial"/>
        </w:rPr>
        <w:lastRenderedPageBreak/>
        <w:t xml:space="preserve">cultura. Entretanto, para cada situação particular, deve-se procurar o melhor posicionamento do bico para que maior quantidade do produto químico seja colocada no alvo, evitando-se os desperdícios. Se o alvo a ser tratado situa-se no topo das plantas em fileira, os bicos devem ser posicionados acima de cada fileira de plantas. Se o alvo está na posição abaixo do topo, os bicos devem ser posicionados de tal forma a cobrir melhor essa região e talvez a melhor solução fosse colocar dois bicos em cada entrelinha, posicionados em ângulo voltado para a fileira. Se o alvo está no baixeiro da planta, haverá necessidade de se usar pingentes para colocar o bico dentro da entrelinha e dirigir o jato </w:t>
      </w:r>
      <w:r w:rsidR="003F3E81">
        <w:rPr>
          <w:rFonts w:ascii="Arial" w:hAnsi="Arial" w:cs="Arial"/>
        </w:rPr>
        <w:t>(Figura 15</w:t>
      </w:r>
      <w:r w:rsidRPr="006A180E">
        <w:rPr>
          <w:rFonts w:ascii="Arial" w:hAnsi="Arial" w:cs="Arial"/>
        </w:rPr>
        <w:t xml:space="preserve">). </w:t>
      </w:r>
      <w:r w:rsidRPr="00044AB2">
        <w:rPr>
          <w:rFonts w:ascii="Arial" w:hAnsi="Arial" w:cs="Arial"/>
        </w:rPr>
        <w:t>É o caso das pulverizações de herbicida em pós-emergência da cana-de-açúcar e das pulverizações de inseticida para o controle da cigarrinha</w:t>
      </w:r>
      <w:r>
        <w:rPr>
          <w:rFonts w:ascii="Arial" w:hAnsi="Arial" w:cs="Arial"/>
        </w:rPr>
        <w:t>-</w:t>
      </w:r>
      <w:r w:rsidRPr="00044AB2">
        <w:rPr>
          <w:rFonts w:ascii="Arial" w:hAnsi="Arial" w:cs="Arial"/>
        </w:rPr>
        <w:t>das</w:t>
      </w:r>
      <w:r>
        <w:rPr>
          <w:rFonts w:ascii="Arial" w:hAnsi="Arial" w:cs="Arial"/>
        </w:rPr>
        <w:t>-</w:t>
      </w:r>
      <w:r w:rsidRPr="00044AB2">
        <w:rPr>
          <w:rFonts w:ascii="Arial" w:hAnsi="Arial" w:cs="Arial"/>
        </w:rPr>
        <w:t>raízes.</w:t>
      </w:r>
    </w:p>
    <w:p w:rsidR="00A910A7" w:rsidRPr="00045DE6" w:rsidRDefault="00A910A7" w:rsidP="00A910A7">
      <w:pPr>
        <w:spacing w:line="360" w:lineRule="auto"/>
        <w:jc w:val="center"/>
        <w:rPr>
          <w:rFonts w:ascii="Arial" w:hAnsi="Arial" w:cs="Arial"/>
          <w:color w:val="FF0000"/>
        </w:rPr>
      </w:pPr>
      <w:r w:rsidRPr="00D80E03">
        <w:rPr>
          <w:rFonts w:ascii="Arial" w:hAnsi="Arial" w:cs="Arial"/>
          <w:noProof/>
          <w:color w:val="FF0000"/>
          <w:lang w:eastAsia="pt-BR"/>
        </w:rPr>
        <w:drawing>
          <wp:inline distT="0" distB="0" distL="0" distR="0" wp14:anchorId="73597FAD" wp14:editId="4B840E40">
            <wp:extent cx="1181100" cy="2102653"/>
            <wp:effectExtent l="0" t="0" r="0" b="0"/>
            <wp:docPr id="49" name="Imagem 49" descr="C:\Users\Administrador\Documents\Moderno Particular\Apostila IAC\Livro 2edição\Figura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istrador\Documents\Moderno Particular\Apostila IAC\Livro 2edição\Figura 31.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189491" cy="2117591"/>
                    </a:xfrm>
                    <a:prstGeom prst="rect">
                      <a:avLst/>
                    </a:prstGeom>
                    <a:noFill/>
                    <a:ln>
                      <a:noFill/>
                    </a:ln>
                  </pic:spPr>
                </pic:pic>
              </a:graphicData>
            </a:graphic>
          </wp:inline>
        </w:drawing>
      </w:r>
    </w:p>
    <w:p w:rsidR="00A910A7" w:rsidRPr="006A180E" w:rsidRDefault="003F3E81" w:rsidP="00A910A7">
      <w:pPr>
        <w:spacing w:line="360" w:lineRule="auto"/>
        <w:jc w:val="both"/>
        <w:rPr>
          <w:rFonts w:ascii="Arial" w:hAnsi="Arial" w:cs="Arial"/>
        </w:rPr>
      </w:pPr>
      <w:r>
        <w:rPr>
          <w:rFonts w:ascii="Arial" w:hAnsi="Arial" w:cs="Arial"/>
        </w:rPr>
        <w:t>Figura 15</w:t>
      </w:r>
      <w:r w:rsidR="00A910A7" w:rsidRPr="006A180E">
        <w:rPr>
          <w:rFonts w:ascii="Arial" w:hAnsi="Arial" w:cs="Arial"/>
        </w:rPr>
        <w:t xml:space="preserve">. Sistema de aplicação em cana-de-açúcar com sistema de pingentes (Foto: </w:t>
      </w:r>
      <w:r w:rsidR="00A910A7" w:rsidRPr="006A180E">
        <w:rPr>
          <w:rFonts w:ascii="Arial" w:hAnsi="Arial" w:cs="Arial"/>
          <w:smallCaps/>
        </w:rPr>
        <w:t>ALVO T.A.</w:t>
      </w:r>
      <w:r w:rsidR="00A910A7" w:rsidRPr="006A180E">
        <w:rPr>
          <w:rFonts w:ascii="Arial" w:hAnsi="Arial" w:cs="Arial"/>
        </w:rPr>
        <w:t>).</w:t>
      </w:r>
    </w:p>
    <w:p w:rsidR="00A910A7" w:rsidRPr="00044AB2" w:rsidRDefault="00A910A7" w:rsidP="00A910A7">
      <w:pPr>
        <w:spacing w:line="360" w:lineRule="auto"/>
        <w:ind w:firstLine="540"/>
        <w:jc w:val="both"/>
        <w:rPr>
          <w:rFonts w:ascii="Arial" w:hAnsi="Arial" w:cs="Arial"/>
        </w:rPr>
      </w:pPr>
      <w:r w:rsidRPr="00044AB2">
        <w:rPr>
          <w:rFonts w:ascii="Arial" w:hAnsi="Arial" w:cs="Arial"/>
        </w:rPr>
        <w:t>Os corpos de bicos vêm com o sistema antigotejante, que além de garantir a economia de produtos, evitando os desperdícios nas viradas das linhas de pulverização ou mesmo paradas para desentupir uma ponta, evita</w:t>
      </w:r>
      <w:r>
        <w:rPr>
          <w:rFonts w:ascii="Arial" w:hAnsi="Arial" w:cs="Arial"/>
        </w:rPr>
        <w:t>m</w:t>
      </w:r>
      <w:r w:rsidRPr="00044AB2">
        <w:rPr>
          <w:rFonts w:ascii="Arial" w:hAnsi="Arial" w:cs="Arial"/>
        </w:rPr>
        <w:t xml:space="preserve"> a contaminação ambiental e aumenta</w:t>
      </w:r>
      <w:r>
        <w:rPr>
          <w:rFonts w:ascii="Arial" w:hAnsi="Arial" w:cs="Arial"/>
        </w:rPr>
        <w:t>m</w:t>
      </w:r>
      <w:r w:rsidRPr="00044AB2">
        <w:rPr>
          <w:rFonts w:ascii="Arial" w:hAnsi="Arial" w:cs="Arial"/>
        </w:rPr>
        <w:t xml:space="preserve"> a segurança para alguns produtos, como herbicidas, que </w:t>
      </w:r>
      <w:r>
        <w:rPr>
          <w:rFonts w:ascii="Arial" w:hAnsi="Arial" w:cs="Arial"/>
        </w:rPr>
        <w:t xml:space="preserve">poderiam se acumular no solo ou na planta, por ocasião da parada, causando </w:t>
      </w:r>
      <w:r w:rsidRPr="00044AB2">
        <w:rPr>
          <w:rFonts w:ascii="Arial" w:hAnsi="Arial" w:cs="Arial"/>
        </w:rPr>
        <w:t>danos à cultura. O siste</w:t>
      </w:r>
      <w:r>
        <w:rPr>
          <w:rFonts w:ascii="Arial" w:hAnsi="Arial" w:cs="Arial"/>
        </w:rPr>
        <w:t xml:space="preserve">ma com engate rápido facilita e agiliza a </w:t>
      </w:r>
      <w:r w:rsidRPr="00044AB2">
        <w:rPr>
          <w:rFonts w:ascii="Arial" w:hAnsi="Arial" w:cs="Arial"/>
        </w:rPr>
        <w:t xml:space="preserve">colocação e </w:t>
      </w:r>
      <w:r>
        <w:rPr>
          <w:rFonts w:ascii="Arial" w:hAnsi="Arial" w:cs="Arial"/>
        </w:rPr>
        <w:t xml:space="preserve">o </w:t>
      </w:r>
      <w:r w:rsidRPr="00044AB2">
        <w:rPr>
          <w:rFonts w:ascii="Arial" w:hAnsi="Arial" w:cs="Arial"/>
        </w:rPr>
        <w:t>desmont</w:t>
      </w:r>
      <w:r>
        <w:rPr>
          <w:rFonts w:ascii="Arial" w:hAnsi="Arial" w:cs="Arial"/>
        </w:rPr>
        <w:t>e</w:t>
      </w:r>
      <w:r w:rsidRPr="00044AB2">
        <w:rPr>
          <w:rFonts w:ascii="Arial" w:hAnsi="Arial" w:cs="Arial"/>
        </w:rPr>
        <w:t xml:space="preserve"> de uma ponta para limpeza e garante a posição correta da ponta na barra. Também os corpos múltiplos para pontas garantem uma troca rápida de ponta em </w:t>
      </w:r>
      <w:r>
        <w:rPr>
          <w:rFonts w:ascii="Arial" w:hAnsi="Arial" w:cs="Arial"/>
        </w:rPr>
        <w:t xml:space="preserve">caso de necessidade de </w:t>
      </w:r>
      <w:r w:rsidRPr="00044AB2">
        <w:rPr>
          <w:rFonts w:ascii="Arial" w:hAnsi="Arial" w:cs="Arial"/>
        </w:rPr>
        <w:t xml:space="preserve">alteração do volume de aplicação </w:t>
      </w:r>
      <w:r>
        <w:rPr>
          <w:rFonts w:ascii="Arial" w:hAnsi="Arial" w:cs="Arial"/>
        </w:rPr>
        <w:t>ou do alvo da aplicação, durante a jornada de trabalho.</w:t>
      </w:r>
    </w:p>
    <w:p w:rsidR="00A910A7" w:rsidRPr="00044AB2" w:rsidRDefault="00A910A7" w:rsidP="00A910A7">
      <w:pPr>
        <w:spacing w:line="360" w:lineRule="auto"/>
        <w:jc w:val="both"/>
        <w:rPr>
          <w:rFonts w:ascii="Arial" w:hAnsi="Arial" w:cs="Arial"/>
        </w:rPr>
      </w:pPr>
      <w:r w:rsidRPr="00044AB2">
        <w:rPr>
          <w:rFonts w:ascii="Arial" w:hAnsi="Arial" w:cs="Arial"/>
        </w:rPr>
        <w:tab/>
        <w:t xml:space="preserve">A ponta de pulverização é a peça mais importante </w:t>
      </w:r>
      <w:r>
        <w:rPr>
          <w:rFonts w:ascii="Arial" w:hAnsi="Arial" w:cs="Arial"/>
        </w:rPr>
        <w:t>para a</w:t>
      </w:r>
      <w:r w:rsidRPr="00044AB2">
        <w:rPr>
          <w:rFonts w:ascii="Arial" w:hAnsi="Arial" w:cs="Arial"/>
        </w:rPr>
        <w:t xml:space="preserve"> quantidade e </w:t>
      </w:r>
      <w:r>
        <w:rPr>
          <w:rFonts w:ascii="Arial" w:hAnsi="Arial" w:cs="Arial"/>
        </w:rPr>
        <w:t>a</w:t>
      </w:r>
      <w:r w:rsidRPr="00044AB2">
        <w:rPr>
          <w:rFonts w:ascii="Arial" w:hAnsi="Arial" w:cs="Arial"/>
        </w:rPr>
        <w:t xml:space="preserve"> qualidade da aplicação.</w:t>
      </w:r>
    </w:p>
    <w:p w:rsidR="006A180E" w:rsidRDefault="006A180E" w:rsidP="00A910A7">
      <w:pPr>
        <w:spacing w:line="360" w:lineRule="auto"/>
        <w:jc w:val="both"/>
        <w:rPr>
          <w:rFonts w:ascii="Arial" w:hAnsi="Arial" w:cs="Arial"/>
          <w:b/>
        </w:rPr>
      </w:pPr>
    </w:p>
    <w:p w:rsidR="00A910A7" w:rsidRPr="007676F0" w:rsidRDefault="00A910A7" w:rsidP="00A910A7">
      <w:pPr>
        <w:spacing w:line="360" w:lineRule="auto"/>
        <w:jc w:val="both"/>
        <w:rPr>
          <w:rFonts w:ascii="Arial" w:hAnsi="Arial" w:cs="Arial"/>
          <w:b/>
        </w:rPr>
      </w:pPr>
      <w:r w:rsidRPr="007676F0">
        <w:rPr>
          <w:rFonts w:ascii="Arial" w:hAnsi="Arial" w:cs="Arial"/>
          <w:b/>
        </w:rPr>
        <w:lastRenderedPageBreak/>
        <w:t>2.3.</w:t>
      </w:r>
      <w:r>
        <w:rPr>
          <w:rFonts w:ascii="Arial" w:hAnsi="Arial" w:cs="Arial"/>
          <w:b/>
        </w:rPr>
        <w:t xml:space="preserve"> </w:t>
      </w:r>
      <w:r w:rsidR="00307630">
        <w:rPr>
          <w:rFonts w:ascii="Arial" w:hAnsi="Arial" w:cs="Arial"/>
          <w:b/>
        </w:rPr>
        <w:t>Bicos de Pulverização</w:t>
      </w:r>
    </w:p>
    <w:p w:rsidR="00A910A7" w:rsidRPr="00044AB2" w:rsidRDefault="00307630" w:rsidP="00A910A7">
      <w:pPr>
        <w:spacing w:line="360" w:lineRule="auto"/>
        <w:ind w:firstLine="540"/>
        <w:jc w:val="both"/>
        <w:rPr>
          <w:rFonts w:ascii="Arial" w:hAnsi="Arial" w:cs="Arial"/>
        </w:rPr>
      </w:pPr>
      <w:r>
        <w:rPr>
          <w:rFonts w:ascii="Arial" w:hAnsi="Arial" w:cs="Arial"/>
        </w:rPr>
        <w:t>Os bicos de pulverização</w:t>
      </w:r>
      <w:r w:rsidR="006A180E">
        <w:rPr>
          <w:rFonts w:ascii="Arial" w:hAnsi="Arial" w:cs="Arial"/>
        </w:rPr>
        <w:t xml:space="preserve"> </w:t>
      </w:r>
      <w:r w:rsidR="00A910A7" w:rsidRPr="00044AB2">
        <w:rPr>
          <w:rFonts w:ascii="Arial" w:hAnsi="Arial" w:cs="Arial"/>
        </w:rPr>
        <w:t xml:space="preserve">têm por função </w:t>
      </w:r>
      <w:r w:rsidR="00A910A7">
        <w:rPr>
          <w:rFonts w:ascii="Arial" w:hAnsi="Arial" w:cs="Arial"/>
        </w:rPr>
        <w:t xml:space="preserve">gerar vazão, </w:t>
      </w:r>
      <w:r w:rsidR="00A910A7" w:rsidRPr="00044AB2">
        <w:rPr>
          <w:rFonts w:ascii="Arial" w:hAnsi="Arial" w:cs="Arial"/>
        </w:rPr>
        <w:t>formar as gotas</w:t>
      </w:r>
      <w:r w:rsidR="00A910A7">
        <w:rPr>
          <w:rFonts w:ascii="Arial" w:hAnsi="Arial" w:cs="Arial"/>
        </w:rPr>
        <w:t>,</w:t>
      </w:r>
      <w:r w:rsidR="00A910A7" w:rsidRPr="00044AB2">
        <w:rPr>
          <w:rFonts w:ascii="Arial" w:hAnsi="Arial" w:cs="Arial"/>
        </w:rPr>
        <w:t xml:space="preserve"> </w:t>
      </w:r>
      <w:r w:rsidR="00A910A7">
        <w:rPr>
          <w:rFonts w:ascii="Arial" w:hAnsi="Arial" w:cs="Arial"/>
        </w:rPr>
        <w:t>dar velocidade</w:t>
      </w:r>
      <w:r w:rsidR="00A910A7" w:rsidRPr="00044AB2">
        <w:rPr>
          <w:rFonts w:ascii="Arial" w:hAnsi="Arial" w:cs="Arial"/>
        </w:rPr>
        <w:t xml:space="preserve"> </w:t>
      </w:r>
      <w:r w:rsidR="00A910A7">
        <w:rPr>
          <w:rFonts w:ascii="Arial" w:hAnsi="Arial" w:cs="Arial"/>
        </w:rPr>
        <w:t xml:space="preserve">às gotas e </w:t>
      </w:r>
      <w:r w:rsidR="00A910A7" w:rsidRPr="00044AB2">
        <w:rPr>
          <w:rFonts w:ascii="Arial" w:hAnsi="Arial" w:cs="Arial"/>
        </w:rPr>
        <w:t>distribuí-las</w:t>
      </w:r>
      <w:r w:rsidR="00A910A7">
        <w:rPr>
          <w:rFonts w:ascii="Arial" w:hAnsi="Arial" w:cs="Arial"/>
        </w:rPr>
        <w:t xml:space="preserve"> </w:t>
      </w:r>
      <w:r w:rsidR="00A910A7" w:rsidRPr="00044AB2">
        <w:rPr>
          <w:rFonts w:ascii="Arial" w:hAnsi="Arial" w:cs="Arial"/>
        </w:rPr>
        <w:t>adequadamente</w:t>
      </w:r>
      <w:r w:rsidR="00A910A7">
        <w:rPr>
          <w:rFonts w:ascii="Arial" w:hAnsi="Arial" w:cs="Arial"/>
        </w:rPr>
        <w:t xml:space="preserve"> no alvo biológico. As mesmas são </w:t>
      </w:r>
      <w:r w:rsidR="00A910A7" w:rsidRPr="00044AB2">
        <w:rPr>
          <w:rFonts w:ascii="Arial" w:hAnsi="Arial" w:cs="Arial"/>
        </w:rPr>
        <w:t>classificados basicamente pela forma de energia utilizada para a geração das gotas. Os modelos podem ser divididos conforme a proposta de MATTHEWS (1979)</w:t>
      </w:r>
      <w:r w:rsidR="00A910A7">
        <w:rPr>
          <w:rFonts w:ascii="Arial" w:hAnsi="Arial" w:cs="Arial"/>
        </w:rPr>
        <w:t xml:space="preserve">, </w:t>
      </w:r>
      <w:r w:rsidR="00A910A7" w:rsidRPr="00044AB2">
        <w:rPr>
          <w:rFonts w:ascii="Arial" w:hAnsi="Arial" w:cs="Arial"/>
        </w:rPr>
        <w:t>em bicos de energia gasosa, centrífuga, cinética, térmica, elétrica, hidráulica ou combinados. Para os equipamentos em cana</w:t>
      </w:r>
      <w:r w:rsidR="00A910A7">
        <w:rPr>
          <w:rFonts w:ascii="Arial" w:hAnsi="Arial" w:cs="Arial"/>
        </w:rPr>
        <w:t>-</w:t>
      </w:r>
      <w:r w:rsidR="00A910A7" w:rsidRPr="00044AB2">
        <w:rPr>
          <w:rFonts w:ascii="Arial" w:hAnsi="Arial" w:cs="Arial"/>
        </w:rPr>
        <w:t>de</w:t>
      </w:r>
      <w:r w:rsidR="00A910A7">
        <w:rPr>
          <w:rFonts w:ascii="Arial" w:hAnsi="Arial" w:cs="Arial"/>
        </w:rPr>
        <w:t>-</w:t>
      </w:r>
      <w:r w:rsidR="00A910A7" w:rsidRPr="00044AB2">
        <w:rPr>
          <w:rFonts w:ascii="Arial" w:hAnsi="Arial" w:cs="Arial"/>
        </w:rPr>
        <w:t>açúcar apenas são utilizados os bicos hidráulicos e rotativos que estão descritos a seguir.</w:t>
      </w:r>
    </w:p>
    <w:p w:rsidR="00A910A7" w:rsidRDefault="00A910A7" w:rsidP="00A910A7">
      <w:pPr>
        <w:spacing w:line="360" w:lineRule="auto"/>
        <w:ind w:firstLine="540"/>
        <w:jc w:val="both"/>
        <w:rPr>
          <w:rFonts w:ascii="Arial" w:hAnsi="Arial" w:cs="Arial"/>
        </w:rPr>
      </w:pPr>
    </w:p>
    <w:p w:rsidR="00A910A7" w:rsidRPr="00706B5B" w:rsidRDefault="00A910A7" w:rsidP="00A910A7">
      <w:pPr>
        <w:spacing w:line="360" w:lineRule="auto"/>
        <w:jc w:val="both"/>
        <w:rPr>
          <w:rFonts w:ascii="Arial" w:hAnsi="Arial" w:cs="Arial"/>
          <w:b/>
        </w:rPr>
      </w:pPr>
      <w:r w:rsidRPr="00706B5B">
        <w:rPr>
          <w:rFonts w:ascii="Arial" w:hAnsi="Arial" w:cs="Arial"/>
          <w:b/>
        </w:rPr>
        <w:t>2.3.1. Bicos de energia centrífuga</w:t>
      </w:r>
    </w:p>
    <w:p w:rsidR="00A910A7" w:rsidRPr="00044AB2" w:rsidRDefault="00A910A7" w:rsidP="00A910A7">
      <w:pPr>
        <w:spacing w:line="360" w:lineRule="auto"/>
        <w:ind w:firstLine="540"/>
        <w:jc w:val="both"/>
        <w:rPr>
          <w:rFonts w:ascii="Arial" w:hAnsi="Arial" w:cs="Arial"/>
        </w:rPr>
      </w:pPr>
      <w:r w:rsidRPr="00044AB2">
        <w:rPr>
          <w:rFonts w:ascii="Arial" w:hAnsi="Arial" w:cs="Arial"/>
        </w:rPr>
        <w:t>Os bicos centrífugos podem ser discos, copos, gaiolas ou escovas rotativas</w:t>
      </w:r>
      <w:r>
        <w:rPr>
          <w:rFonts w:ascii="Arial" w:hAnsi="Arial" w:cs="Arial"/>
        </w:rPr>
        <w:t xml:space="preserve">, cuja produção de gotas se dará na periferia desse elemento, na medida em que o líquido cai enquanto ele gira. </w:t>
      </w:r>
      <w:r w:rsidRPr="00044AB2">
        <w:rPr>
          <w:rFonts w:ascii="Arial" w:hAnsi="Arial" w:cs="Arial"/>
        </w:rPr>
        <w:t>Se o regime de molhamento do disco não for excessivo, as gotas que se formam apresentam um espectro bastante homogêneo. No regime de trabalho adequado, os discos rotativos produzem gotas cuja uniformidade atende a uma das condições para ser enquadrado como CDA (</w:t>
      </w:r>
      <w:proofErr w:type="spellStart"/>
      <w:r w:rsidRPr="00044AB2">
        <w:rPr>
          <w:rFonts w:ascii="Arial" w:hAnsi="Arial" w:cs="Arial"/>
        </w:rPr>
        <w:t>controlled</w:t>
      </w:r>
      <w:proofErr w:type="spellEnd"/>
      <w:r w:rsidRPr="00044AB2">
        <w:rPr>
          <w:rFonts w:ascii="Arial" w:hAnsi="Arial" w:cs="Arial"/>
        </w:rPr>
        <w:t xml:space="preserve"> </w:t>
      </w:r>
      <w:proofErr w:type="spellStart"/>
      <w:r w:rsidRPr="00044AB2">
        <w:rPr>
          <w:rFonts w:ascii="Arial" w:hAnsi="Arial" w:cs="Arial"/>
        </w:rPr>
        <w:t>drop</w:t>
      </w:r>
      <w:proofErr w:type="spellEnd"/>
      <w:r w:rsidRPr="00044AB2">
        <w:rPr>
          <w:rFonts w:ascii="Arial" w:hAnsi="Arial" w:cs="Arial"/>
        </w:rPr>
        <w:t xml:space="preserve"> </w:t>
      </w:r>
      <w:proofErr w:type="spellStart"/>
      <w:r w:rsidRPr="00044AB2">
        <w:rPr>
          <w:rFonts w:ascii="Arial" w:hAnsi="Arial" w:cs="Arial"/>
        </w:rPr>
        <w:t>application</w:t>
      </w:r>
      <w:proofErr w:type="spellEnd"/>
      <w:r w:rsidRPr="00044AB2">
        <w:rPr>
          <w:rFonts w:ascii="Arial" w:hAnsi="Arial" w:cs="Arial"/>
        </w:rPr>
        <w:t>), com coeficientes de dispersão menor que 1,4. Entretanto, se a vazão for excessiva, essa uniformidade não será atingida.</w:t>
      </w:r>
    </w:p>
    <w:p w:rsidR="00A910A7" w:rsidRPr="00044AB2" w:rsidRDefault="00A910A7" w:rsidP="00A910A7">
      <w:pPr>
        <w:spacing w:line="360" w:lineRule="auto"/>
        <w:ind w:firstLine="540"/>
        <w:jc w:val="both"/>
        <w:rPr>
          <w:rFonts w:ascii="Arial" w:hAnsi="Arial" w:cs="Arial"/>
        </w:rPr>
      </w:pPr>
      <w:r w:rsidRPr="00044AB2">
        <w:rPr>
          <w:rFonts w:ascii="Arial" w:hAnsi="Arial" w:cs="Arial"/>
        </w:rPr>
        <w:t>Alguns dos bicos mais conhecidos são: ULVA, HERBI, MICROMAX</w:t>
      </w:r>
      <w:r>
        <w:rPr>
          <w:rFonts w:ascii="Arial" w:hAnsi="Arial" w:cs="Arial"/>
        </w:rPr>
        <w:t xml:space="preserve"> e </w:t>
      </w:r>
      <w:r w:rsidRPr="00044AB2">
        <w:rPr>
          <w:rFonts w:ascii="Arial" w:hAnsi="Arial" w:cs="Arial"/>
        </w:rPr>
        <w:t>MICRONAIR, utilizados na aviação agrícola. As pontas do tipo gaiolas ainda são muito usadas na aviação agrícola, principalmente para aplicação de inseticidas e fungicidas.</w:t>
      </w:r>
    </w:p>
    <w:p w:rsidR="00A910A7" w:rsidRDefault="00A910A7" w:rsidP="00A910A7">
      <w:pPr>
        <w:spacing w:line="360" w:lineRule="auto"/>
        <w:ind w:firstLine="540"/>
        <w:jc w:val="both"/>
        <w:rPr>
          <w:rFonts w:ascii="Arial" w:hAnsi="Arial" w:cs="Arial"/>
        </w:rPr>
      </w:pPr>
      <w:r w:rsidRPr="00044AB2">
        <w:rPr>
          <w:rFonts w:ascii="Arial" w:hAnsi="Arial" w:cs="Arial"/>
        </w:rPr>
        <w:t xml:space="preserve">No Brasil, </w:t>
      </w:r>
      <w:r>
        <w:rPr>
          <w:rFonts w:ascii="Arial" w:hAnsi="Arial" w:cs="Arial"/>
        </w:rPr>
        <w:t>bicos desse tipo são mais utilizados</w:t>
      </w:r>
      <w:r w:rsidRPr="00044AB2">
        <w:rPr>
          <w:rFonts w:ascii="Arial" w:hAnsi="Arial" w:cs="Arial"/>
        </w:rPr>
        <w:t xml:space="preserve"> nas aplicações de herbicidas </w:t>
      </w:r>
      <w:r>
        <w:rPr>
          <w:rFonts w:ascii="Arial" w:hAnsi="Arial" w:cs="Arial"/>
        </w:rPr>
        <w:t>em</w:t>
      </w:r>
      <w:r w:rsidRPr="00044AB2">
        <w:rPr>
          <w:rFonts w:ascii="Arial" w:hAnsi="Arial" w:cs="Arial"/>
        </w:rPr>
        <w:t xml:space="preserve"> catação.</w:t>
      </w:r>
      <w:r>
        <w:rPr>
          <w:rFonts w:ascii="Arial" w:hAnsi="Arial" w:cs="Arial"/>
        </w:rPr>
        <w:t xml:space="preserve"> </w:t>
      </w:r>
      <w:r w:rsidRPr="00044AB2">
        <w:rPr>
          <w:rFonts w:ascii="Arial" w:hAnsi="Arial" w:cs="Arial"/>
        </w:rPr>
        <w:t>Estes equipamentos aplicam baixo volume de calda, aumentando consideravelmente a capacidade operacional da aplicação, porém requer</w:t>
      </w:r>
      <w:r>
        <w:rPr>
          <w:rFonts w:ascii="Arial" w:hAnsi="Arial" w:cs="Arial"/>
        </w:rPr>
        <w:t>em</w:t>
      </w:r>
      <w:r w:rsidRPr="00044AB2">
        <w:rPr>
          <w:rFonts w:ascii="Arial" w:hAnsi="Arial" w:cs="Arial"/>
        </w:rPr>
        <w:t xml:space="preserve"> </w:t>
      </w:r>
      <w:r>
        <w:rPr>
          <w:rFonts w:ascii="Arial" w:hAnsi="Arial" w:cs="Arial"/>
        </w:rPr>
        <w:t>operadores treinados</w:t>
      </w:r>
      <w:r w:rsidRPr="00044AB2">
        <w:rPr>
          <w:rFonts w:ascii="Arial" w:hAnsi="Arial" w:cs="Arial"/>
        </w:rPr>
        <w:t xml:space="preserve">. Muitos não acreditam que a pulverização com este tipo de bico venha a dar controle das plantas daninhas. </w:t>
      </w:r>
    </w:p>
    <w:p w:rsidR="00A910A7" w:rsidRDefault="00A910A7" w:rsidP="00A910A7">
      <w:pPr>
        <w:spacing w:line="360" w:lineRule="auto"/>
        <w:ind w:firstLine="540"/>
        <w:jc w:val="both"/>
        <w:rPr>
          <w:rFonts w:ascii="Arial" w:hAnsi="Arial" w:cs="Arial"/>
        </w:rPr>
      </w:pPr>
      <w:r>
        <w:rPr>
          <w:rFonts w:ascii="Arial" w:hAnsi="Arial" w:cs="Arial"/>
        </w:rPr>
        <w:t xml:space="preserve">Bicos desse tipo, como o </w:t>
      </w:r>
      <w:proofErr w:type="spellStart"/>
      <w:r>
        <w:rPr>
          <w:rFonts w:ascii="Arial" w:hAnsi="Arial" w:cs="Arial"/>
        </w:rPr>
        <w:t>Micronair</w:t>
      </w:r>
      <w:proofErr w:type="spellEnd"/>
      <w:r>
        <w:rPr>
          <w:rFonts w:ascii="Arial" w:hAnsi="Arial" w:cs="Arial"/>
        </w:rPr>
        <w:t xml:space="preserve">, também são utilizados em </w:t>
      </w:r>
      <w:r w:rsidRPr="00044AB2">
        <w:rPr>
          <w:rFonts w:ascii="Arial" w:hAnsi="Arial" w:cs="Arial"/>
        </w:rPr>
        <w:t>aviões agrícolas</w:t>
      </w:r>
      <w:r>
        <w:rPr>
          <w:rFonts w:ascii="Arial" w:hAnsi="Arial" w:cs="Arial"/>
        </w:rPr>
        <w:t>.</w:t>
      </w:r>
    </w:p>
    <w:p w:rsidR="00A910A7" w:rsidRPr="00044AB2" w:rsidRDefault="00A910A7" w:rsidP="00A910A7">
      <w:pPr>
        <w:spacing w:line="360" w:lineRule="auto"/>
        <w:jc w:val="both"/>
        <w:rPr>
          <w:rFonts w:ascii="Arial" w:hAnsi="Arial" w:cs="Arial"/>
        </w:rPr>
      </w:pPr>
    </w:p>
    <w:p w:rsidR="00A910A7" w:rsidRDefault="00A910A7" w:rsidP="00A910A7">
      <w:pPr>
        <w:spacing w:line="360" w:lineRule="auto"/>
        <w:jc w:val="both"/>
        <w:rPr>
          <w:rFonts w:ascii="Arial" w:hAnsi="Arial" w:cs="Arial"/>
        </w:rPr>
      </w:pPr>
      <w:r w:rsidRPr="00706B5B">
        <w:rPr>
          <w:rFonts w:ascii="Arial" w:hAnsi="Arial" w:cs="Arial"/>
          <w:b/>
        </w:rPr>
        <w:t>2.3.2. Bicos de energia térmica</w:t>
      </w:r>
    </w:p>
    <w:p w:rsidR="00A910A7" w:rsidRDefault="00A910A7" w:rsidP="00A910A7">
      <w:pPr>
        <w:spacing w:line="360" w:lineRule="auto"/>
        <w:ind w:firstLine="540"/>
        <w:jc w:val="both"/>
        <w:rPr>
          <w:rFonts w:ascii="Arial" w:hAnsi="Arial" w:cs="Arial"/>
        </w:rPr>
      </w:pPr>
      <w:r w:rsidRPr="00044AB2">
        <w:rPr>
          <w:rFonts w:ascii="Arial" w:hAnsi="Arial" w:cs="Arial"/>
        </w:rPr>
        <w:t xml:space="preserve">Neste tipo de bico, a expansão de líquido oleoso, provocada pelo calor, forma as gotas, </w:t>
      </w:r>
      <w:r>
        <w:rPr>
          <w:rFonts w:ascii="Arial" w:hAnsi="Arial" w:cs="Arial"/>
        </w:rPr>
        <w:t>geralmente bastante pequenas</w:t>
      </w:r>
      <w:r w:rsidRPr="00044AB2">
        <w:rPr>
          <w:rFonts w:ascii="Arial" w:hAnsi="Arial" w:cs="Arial"/>
        </w:rPr>
        <w:t xml:space="preserve"> (menores que 30 micra). Os equipamentos que utilizam este tipo de bico são conhecidos como nebulizadores e </w:t>
      </w:r>
      <w:r>
        <w:rPr>
          <w:rFonts w:ascii="Arial" w:hAnsi="Arial" w:cs="Arial"/>
        </w:rPr>
        <w:t>são empregados</w:t>
      </w:r>
      <w:r w:rsidRPr="00044AB2">
        <w:rPr>
          <w:rFonts w:ascii="Arial" w:hAnsi="Arial" w:cs="Arial"/>
        </w:rPr>
        <w:t xml:space="preserve"> para tratamento de ambientes fechados e em condições </w:t>
      </w:r>
      <w:r>
        <w:rPr>
          <w:rFonts w:ascii="Arial" w:hAnsi="Arial" w:cs="Arial"/>
        </w:rPr>
        <w:t>nos quais</w:t>
      </w:r>
      <w:r w:rsidRPr="00044AB2">
        <w:rPr>
          <w:rFonts w:ascii="Arial" w:hAnsi="Arial" w:cs="Arial"/>
        </w:rPr>
        <w:t xml:space="preserve"> a nuvem de gotas possa </w:t>
      </w:r>
      <w:r w:rsidRPr="00044AB2">
        <w:rPr>
          <w:rFonts w:ascii="Arial" w:hAnsi="Arial" w:cs="Arial"/>
        </w:rPr>
        <w:lastRenderedPageBreak/>
        <w:t xml:space="preserve">ser contida por algum tempo. Os nebulizadores também são </w:t>
      </w:r>
      <w:proofErr w:type="spellStart"/>
      <w:r w:rsidRPr="00044AB2">
        <w:rPr>
          <w:rFonts w:ascii="Arial" w:hAnsi="Arial" w:cs="Arial"/>
        </w:rPr>
        <w:t>freqüentemente</w:t>
      </w:r>
      <w:proofErr w:type="spellEnd"/>
      <w:r w:rsidRPr="00044AB2">
        <w:rPr>
          <w:rFonts w:ascii="Arial" w:hAnsi="Arial" w:cs="Arial"/>
        </w:rPr>
        <w:t xml:space="preserve"> empregados em saúde pública, no combate a pernilongos, visto que, essas pequenas gotas ficam flutuantes e são eficientemente coletadas pelas asas </w:t>
      </w:r>
      <w:smartTag w:uri="urn:schemas-microsoft-com:office:smarttags" w:element="PersonName">
        <w:smartTagPr>
          <w:attr w:name="ProductID" w:val="em movimento. Em"/>
        </w:smartTagPr>
        <w:r w:rsidRPr="00044AB2">
          <w:rPr>
            <w:rFonts w:ascii="Arial" w:hAnsi="Arial" w:cs="Arial"/>
          </w:rPr>
          <w:t>em movimento. Em</w:t>
        </w:r>
      </w:smartTag>
      <w:r w:rsidRPr="00044AB2">
        <w:rPr>
          <w:rFonts w:ascii="Arial" w:hAnsi="Arial" w:cs="Arial"/>
        </w:rPr>
        <w:t xml:space="preserve"> cana, o sistema FOG é utilizado no combate às formigas e cupins de montículos.</w:t>
      </w:r>
    </w:p>
    <w:p w:rsidR="00A910A7" w:rsidRDefault="00A910A7" w:rsidP="00A910A7">
      <w:pPr>
        <w:spacing w:line="360" w:lineRule="auto"/>
        <w:ind w:firstLine="540"/>
        <w:jc w:val="both"/>
        <w:rPr>
          <w:rFonts w:ascii="Arial" w:hAnsi="Arial" w:cs="Arial"/>
        </w:rPr>
      </w:pPr>
    </w:p>
    <w:p w:rsidR="00A910A7" w:rsidRDefault="00A910A7" w:rsidP="00A910A7">
      <w:pPr>
        <w:spacing w:line="360" w:lineRule="auto"/>
        <w:jc w:val="both"/>
        <w:rPr>
          <w:rFonts w:ascii="Arial" w:hAnsi="Arial" w:cs="Arial"/>
        </w:rPr>
      </w:pPr>
      <w:r w:rsidRPr="00706B5B">
        <w:rPr>
          <w:rFonts w:ascii="Arial" w:hAnsi="Arial" w:cs="Arial"/>
          <w:b/>
        </w:rPr>
        <w:t>2.3.3. Bicos de energia hidráulica</w:t>
      </w:r>
      <w:r w:rsidRPr="00044AB2">
        <w:rPr>
          <w:rFonts w:ascii="Arial" w:hAnsi="Arial" w:cs="Arial"/>
        </w:rPr>
        <w:t xml:space="preserve"> </w:t>
      </w:r>
    </w:p>
    <w:p w:rsidR="00353173" w:rsidRDefault="00A910A7" w:rsidP="00353173">
      <w:pPr>
        <w:spacing w:line="360" w:lineRule="auto"/>
        <w:ind w:firstLine="540"/>
        <w:jc w:val="both"/>
        <w:rPr>
          <w:rFonts w:ascii="Arial" w:hAnsi="Arial" w:cs="Arial"/>
        </w:rPr>
      </w:pPr>
      <w:r w:rsidRPr="00044AB2">
        <w:rPr>
          <w:rFonts w:ascii="Arial" w:hAnsi="Arial" w:cs="Arial"/>
        </w:rPr>
        <w:t>Como visto anteriormente, os pulverizadores hidráulicos ainda são os equipamentos mais importantes na aplicação dos produtos fitossanitários para proteção da agricultura e por isso um capítulo especial será dedicado às pontas hidráulicas.</w:t>
      </w:r>
      <w:r w:rsidR="00353173">
        <w:rPr>
          <w:rFonts w:ascii="Arial" w:hAnsi="Arial" w:cs="Arial"/>
        </w:rPr>
        <w:t xml:space="preserve"> São as chamadas pontas de pulverização, que trataremos a seguir</w:t>
      </w:r>
    </w:p>
    <w:p w:rsidR="00A910A7" w:rsidRPr="00044AB2" w:rsidRDefault="00353173" w:rsidP="00353173">
      <w:pPr>
        <w:spacing w:line="360" w:lineRule="auto"/>
        <w:ind w:firstLine="540"/>
        <w:jc w:val="both"/>
        <w:rPr>
          <w:rFonts w:ascii="Arial" w:hAnsi="Arial" w:cs="Arial"/>
        </w:rPr>
      </w:pPr>
      <w:r>
        <w:rPr>
          <w:rFonts w:ascii="Arial" w:hAnsi="Arial" w:cs="Arial"/>
        </w:rPr>
        <w:t>.</w:t>
      </w:r>
      <w:r w:rsidR="00A910A7" w:rsidRPr="00044AB2">
        <w:rPr>
          <w:rFonts w:ascii="Arial" w:hAnsi="Arial" w:cs="Arial"/>
        </w:rPr>
        <w:t xml:space="preserve"> </w:t>
      </w:r>
    </w:p>
    <w:p w:rsidR="00A910A7" w:rsidRPr="00706B5B" w:rsidRDefault="00A910A7" w:rsidP="00A910A7">
      <w:pPr>
        <w:spacing w:line="360" w:lineRule="auto"/>
        <w:jc w:val="both"/>
        <w:rPr>
          <w:rFonts w:ascii="Arial" w:hAnsi="Arial" w:cs="Arial"/>
          <w:b/>
        </w:rPr>
      </w:pPr>
      <w:r w:rsidRPr="00706B5B">
        <w:rPr>
          <w:rFonts w:ascii="Arial" w:hAnsi="Arial" w:cs="Arial"/>
          <w:b/>
        </w:rPr>
        <w:t>2.4. Pontas de pulverização de energia hidráulica</w:t>
      </w:r>
    </w:p>
    <w:p w:rsidR="00A910A7" w:rsidRPr="00706B5B" w:rsidRDefault="00A910A7" w:rsidP="00A910A7">
      <w:pPr>
        <w:spacing w:line="360" w:lineRule="auto"/>
        <w:jc w:val="both"/>
        <w:rPr>
          <w:rFonts w:ascii="Arial" w:hAnsi="Arial" w:cs="Arial"/>
          <w:b/>
        </w:rPr>
      </w:pPr>
    </w:p>
    <w:p w:rsidR="00A910A7" w:rsidRPr="00706B5B" w:rsidRDefault="00A910A7" w:rsidP="00A910A7">
      <w:pPr>
        <w:spacing w:line="360" w:lineRule="auto"/>
        <w:jc w:val="both"/>
        <w:rPr>
          <w:rFonts w:ascii="Arial" w:hAnsi="Arial" w:cs="Arial"/>
          <w:b/>
        </w:rPr>
      </w:pPr>
      <w:r w:rsidRPr="00706B5B">
        <w:rPr>
          <w:rFonts w:ascii="Arial" w:hAnsi="Arial" w:cs="Arial"/>
          <w:b/>
        </w:rPr>
        <w:t>2.4.1</w:t>
      </w:r>
      <w:r>
        <w:rPr>
          <w:rFonts w:ascii="Arial" w:hAnsi="Arial" w:cs="Arial"/>
          <w:b/>
        </w:rPr>
        <w:t>.</w:t>
      </w:r>
      <w:r w:rsidRPr="00706B5B">
        <w:rPr>
          <w:rFonts w:ascii="Arial" w:hAnsi="Arial" w:cs="Arial"/>
          <w:b/>
        </w:rPr>
        <w:t xml:space="preserve"> Características Gerais</w:t>
      </w:r>
    </w:p>
    <w:p w:rsidR="00A910A7" w:rsidRPr="00044AB2" w:rsidRDefault="00A910A7" w:rsidP="00A910A7">
      <w:pPr>
        <w:spacing w:line="360" w:lineRule="auto"/>
        <w:jc w:val="both"/>
        <w:rPr>
          <w:rFonts w:ascii="Arial" w:hAnsi="Arial" w:cs="Arial"/>
        </w:rPr>
      </w:pPr>
    </w:p>
    <w:p w:rsidR="00A910A7" w:rsidRPr="003F0A71" w:rsidRDefault="00A910A7" w:rsidP="00A910A7">
      <w:pPr>
        <w:spacing w:line="360" w:lineRule="auto"/>
        <w:ind w:firstLine="708"/>
        <w:jc w:val="both"/>
        <w:rPr>
          <w:rFonts w:ascii="Arial" w:hAnsi="Arial" w:cs="Arial"/>
          <w:b/>
          <w:color w:val="FF0000"/>
        </w:rPr>
      </w:pPr>
      <w:r w:rsidRPr="00044AB2">
        <w:rPr>
          <w:rFonts w:ascii="Arial" w:hAnsi="Arial" w:cs="Arial"/>
        </w:rPr>
        <w:t xml:space="preserve">As pontas de pulverização de energia hidráulica para a agricultura têm </w:t>
      </w:r>
      <w:r>
        <w:rPr>
          <w:rFonts w:ascii="Arial" w:hAnsi="Arial" w:cs="Arial"/>
        </w:rPr>
        <w:t>quatro</w:t>
      </w:r>
      <w:r w:rsidRPr="00044AB2">
        <w:rPr>
          <w:rFonts w:ascii="Arial" w:hAnsi="Arial" w:cs="Arial"/>
        </w:rPr>
        <w:t xml:space="preserve"> funções muito importantes e suas interdependências dependem da pressão</w:t>
      </w:r>
      <w:r>
        <w:rPr>
          <w:rFonts w:ascii="Arial" w:hAnsi="Arial" w:cs="Arial"/>
        </w:rPr>
        <w:t>. Tais funções são: a) determinar a vazão, b) distribuição do liquido pulverizado, c) dar velocidade a gota, d) gerar tamanho das gotas.</w:t>
      </w:r>
    </w:p>
    <w:p w:rsidR="00A910A7" w:rsidRPr="00044AB2" w:rsidRDefault="00A910A7" w:rsidP="00A910A7">
      <w:pPr>
        <w:spacing w:line="360" w:lineRule="auto"/>
        <w:jc w:val="both"/>
        <w:rPr>
          <w:rFonts w:ascii="Arial" w:hAnsi="Arial" w:cs="Arial"/>
        </w:rPr>
      </w:pPr>
      <w:r w:rsidRPr="00044AB2">
        <w:rPr>
          <w:rFonts w:ascii="Arial" w:hAnsi="Arial" w:cs="Arial"/>
        </w:rPr>
        <w:tab/>
      </w:r>
      <w:r w:rsidR="00353173">
        <w:rPr>
          <w:rFonts w:ascii="Arial" w:hAnsi="Arial" w:cs="Arial"/>
        </w:rPr>
        <w:t>Recapitulando, a</w:t>
      </w:r>
      <w:r w:rsidRPr="00044AB2">
        <w:rPr>
          <w:rFonts w:ascii="Arial" w:hAnsi="Arial" w:cs="Arial"/>
        </w:rPr>
        <w:t xml:space="preserve"> unidade padrão de pressão, usada internacionalmente, é o bar, porém a unidade mais corrente é “libra” que a rigor deve ser lbf</w:t>
      </w:r>
      <w:r w:rsidR="00353173">
        <w:rPr>
          <w:rFonts w:ascii="Arial" w:hAnsi="Arial" w:cs="Arial"/>
        </w:rPr>
        <w:t>.</w:t>
      </w:r>
      <w:r w:rsidRPr="00044AB2">
        <w:rPr>
          <w:rFonts w:ascii="Arial" w:hAnsi="Arial" w:cs="Arial"/>
        </w:rPr>
        <w:t>pol</w:t>
      </w:r>
      <w:r w:rsidRPr="003F0A71">
        <w:rPr>
          <w:rFonts w:ascii="Arial" w:hAnsi="Arial" w:cs="Arial"/>
          <w:vertAlign w:val="superscript"/>
        </w:rPr>
        <w:t>2</w:t>
      </w:r>
      <w:r>
        <w:rPr>
          <w:rFonts w:ascii="Arial" w:hAnsi="Arial" w:cs="Arial"/>
        </w:rPr>
        <w:t xml:space="preserve">, sendo que </w:t>
      </w:r>
      <w:r w:rsidRPr="003F0A71">
        <w:rPr>
          <w:rFonts w:ascii="Arial" w:hAnsi="Arial" w:cs="Arial"/>
        </w:rPr>
        <w:t xml:space="preserve">1 bar </w:t>
      </w:r>
      <w:r>
        <w:rPr>
          <w:rFonts w:ascii="Arial" w:hAnsi="Arial" w:cs="Arial"/>
        </w:rPr>
        <w:t>corresponde a</w:t>
      </w:r>
      <w:r w:rsidRPr="003F0A71">
        <w:rPr>
          <w:rFonts w:ascii="Arial" w:hAnsi="Arial" w:cs="Arial"/>
        </w:rPr>
        <w:t xml:space="preserve"> 14,22 </w:t>
      </w:r>
      <w:r w:rsidRPr="00044AB2">
        <w:rPr>
          <w:rFonts w:ascii="Arial" w:hAnsi="Arial" w:cs="Arial"/>
        </w:rPr>
        <w:t>lbf</w:t>
      </w:r>
      <w:r w:rsidR="00353173">
        <w:rPr>
          <w:rFonts w:ascii="Arial" w:hAnsi="Arial" w:cs="Arial"/>
        </w:rPr>
        <w:t>.</w:t>
      </w:r>
      <w:r w:rsidRPr="00044AB2">
        <w:rPr>
          <w:rFonts w:ascii="Arial" w:hAnsi="Arial" w:cs="Arial"/>
        </w:rPr>
        <w:t>pol</w:t>
      </w:r>
      <w:r w:rsidRPr="003F0A71">
        <w:rPr>
          <w:rFonts w:ascii="Arial" w:hAnsi="Arial" w:cs="Arial"/>
          <w:vertAlign w:val="superscript"/>
        </w:rPr>
        <w:t>2</w:t>
      </w:r>
      <w:r>
        <w:rPr>
          <w:rFonts w:ascii="Arial" w:hAnsi="Arial" w:cs="Arial"/>
          <w:vertAlign w:val="superscript"/>
        </w:rPr>
        <w:t xml:space="preserve"> </w:t>
      </w:r>
      <w:r w:rsidR="00353173">
        <w:rPr>
          <w:rFonts w:ascii="Arial" w:hAnsi="Arial" w:cs="Arial"/>
        </w:rPr>
        <w:t>ou PSI</w:t>
      </w:r>
      <w:r w:rsidRPr="003F0A71">
        <w:rPr>
          <w:rFonts w:ascii="Arial" w:hAnsi="Arial" w:cs="Arial"/>
        </w:rPr>
        <w:t xml:space="preserve"> (</w:t>
      </w:r>
      <w:proofErr w:type="spellStart"/>
      <w:r w:rsidRPr="003F0A71">
        <w:rPr>
          <w:rFonts w:ascii="Arial" w:hAnsi="Arial" w:cs="Arial"/>
        </w:rPr>
        <w:t>pound</w:t>
      </w:r>
      <w:proofErr w:type="spellEnd"/>
      <w:r w:rsidRPr="003F0A71">
        <w:rPr>
          <w:rFonts w:ascii="Arial" w:hAnsi="Arial" w:cs="Arial"/>
        </w:rPr>
        <w:t xml:space="preserve"> per </w:t>
      </w:r>
      <w:proofErr w:type="spellStart"/>
      <w:r w:rsidRPr="003F0A71">
        <w:rPr>
          <w:rFonts w:ascii="Arial" w:hAnsi="Arial" w:cs="Arial"/>
        </w:rPr>
        <w:t>square</w:t>
      </w:r>
      <w:proofErr w:type="spellEnd"/>
      <w:r w:rsidRPr="003F0A71">
        <w:rPr>
          <w:rFonts w:ascii="Arial" w:hAnsi="Arial" w:cs="Arial"/>
        </w:rPr>
        <w:t xml:space="preserve"> </w:t>
      </w:r>
      <w:proofErr w:type="spellStart"/>
      <w:r w:rsidRPr="003F0A71">
        <w:rPr>
          <w:rFonts w:ascii="Arial" w:hAnsi="Arial" w:cs="Arial"/>
        </w:rPr>
        <w:t>inch</w:t>
      </w:r>
      <w:proofErr w:type="spellEnd"/>
      <w:r w:rsidRPr="003F0A71">
        <w:rPr>
          <w:rFonts w:ascii="Arial" w:hAnsi="Arial" w:cs="Arial"/>
        </w:rPr>
        <w:t>)</w:t>
      </w:r>
      <w:r>
        <w:rPr>
          <w:rFonts w:ascii="Arial" w:hAnsi="Arial" w:cs="Arial"/>
        </w:rPr>
        <w:t xml:space="preserve"> e a 100 kPa</w:t>
      </w:r>
      <w:r w:rsidRPr="003F0A71">
        <w:rPr>
          <w:rFonts w:ascii="Arial" w:hAnsi="Arial" w:cs="Arial"/>
        </w:rPr>
        <w:t>;</w:t>
      </w:r>
      <w:r>
        <w:rPr>
          <w:rFonts w:ascii="Arial" w:hAnsi="Arial" w:cs="Arial"/>
        </w:rPr>
        <w:t xml:space="preserve"> 1 k</w:t>
      </w:r>
      <w:r w:rsidRPr="00044AB2">
        <w:rPr>
          <w:rFonts w:ascii="Arial" w:hAnsi="Arial" w:cs="Arial"/>
        </w:rPr>
        <w:t>gf</w:t>
      </w:r>
      <w:r>
        <w:rPr>
          <w:rFonts w:ascii="Arial" w:hAnsi="Arial" w:cs="Arial"/>
        </w:rPr>
        <w:t xml:space="preserve"> </w:t>
      </w:r>
      <w:r w:rsidRPr="00044AB2">
        <w:rPr>
          <w:rFonts w:ascii="Arial" w:hAnsi="Arial" w:cs="Arial"/>
        </w:rPr>
        <w:t>cm</w:t>
      </w:r>
      <w:r w:rsidRPr="003F0A71">
        <w:rPr>
          <w:rFonts w:ascii="Arial" w:hAnsi="Arial" w:cs="Arial"/>
          <w:vertAlign w:val="superscript"/>
        </w:rPr>
        <w:t>2</w:t>
      </w:r>
      <w:r w:rsidRPr="00044AB2">
        <w:rPr>
          <w:rFonts w:ascii="Arial" w:hAnsi="Arial" w:cs="Arial"/>
        </w:rPr>
        <w:t xml:space="preserve"> </w:t>
      </w:r>
      <w:r>
        <w:rPr>
          <w:rFonts w:ascii="Arial" w:hAnsi="Arial" w:cs="Arial"/>
        </w:rPr>
        <w:t>corresponde a</w:t>
      </w:r>
      <w:r w:rsidRPr="00044AB2">
        <w:rPr>
          <w:rFonts w:ascii="Arial" w:hAnsi="Arial" w:cs="Arial"/>
        </w:rPr>
        <w:t xml:space="preserve"> 14,56 </w:t>
      </w:r>
      <w:proofErr w:type="spellStart"/>
      <w:r w:rsidRPr="00044AB2">
        <w:rPr>
          <w:rFonts w:ascii="Arial" w:hAnsi="Arial" w:cs="Arial"/>
        </w:rPr>
        <w:t>psi</w:t>
      </w:r>
      <w:proofErr w:type="spellEnd"/>
      <w:r w:rsidRPr="00044AB2">
        <w:rPr>
          <w:rFonts w:ascii="Arial" w:hAnsi="Arial" w:cs="Arial"/>
        </w:rPr>
        <w:t>;</w:t>
      </w:r>
    </w:p>
    <w:p w:rsidR="00A910A7" w:rsidRPr="00044AB2" w:rsidRDefault="00A910A7" w:rsidP="00A910A7">
      <w:pPr>
        <w:spacing w:line="360" w:lineRule="auto"/>
        <w:jc w:val="both"/>
        <w:rPr>
          <w:rFonts w:ascii="Arial" w:hAnsi="Arial" w:cs="Arial"/>
        </w:rPr>
      </w:pPr>
      <w:r w:rsidRPr="00044AB2">
        <w:rPr>
          <w:rFonts w:ascii="Arial" w:hAnsi="Arial" w:cs="Arial"/>
        </w:rPr>
        <w:tab/>
        <w:t xml:space="preserve">A vazão de uma ponta de pulverização ocorre em função do tamanho do orifício de saída, das características do líquido pulverizado, como densidade e viscosidade, e da pressão de trabalho. Para cada um desses fatores é possível utilizar fórmulas e tabelas de correção para determinar a vazão </w:t>
      </w:r>
      <w:r>
        <w:rPr>
          <w:rFonts w:ascii="Arial" w:hAnsi="Arial" w:cs="Arial"/>
        </w:rPr>
        <w:t>desejada</w:t>
      </w:r>
      <w:r w:rsidRPr="00044AB2">
        <w:rPr>
          <w:rFonts w:ascii="Arial" w:hAnsi="Arial" w:cs="Arial"/>
        </w:rPr>
        <w:t>. No entanto, as duas variáveis mais importantes são a pressão e a densidade do líquido.</w:t>
      </w:r>
    </w:p>
    <w:p w:rsidR="00A910A7" w:rsidRPr="00044AB2" w:rsidRDefault="00A910A7" w:rsidP="00A910A7">
      <w:pPr>
        <w:spacing w:line="360" w:lineRule="auto"/>
        <w:jc w:val="both"/>
        <w:rPr>
          <w:rFonts w:ascii="Arial" w:hAnsi="Arial" w:cs="Arial"/>
        </w:rPr>
      </w:pPr>
      <w:r w:rsidRPr="00044AB2">
        <w:rPr>
          <w:rFonts w:ascii="Arial" w:hAnsi="Arial" w:cs="Arial"/>
        </w:rPr>
        <w:tab/>
        <w:t>A variação da vazão para a maioria das pontas pode ser expressa pela fórmula:</w:t>
      </w:r>
    </w:p>
    <w:p w:rsidR="00A910A7" w:rsidRPr="00044AB2" w:rsidRDefault="00A910A7" w:rsidP="00A910A7">
      <w:pPr>
        <w:spacing w:line="360" w:lineRule="auto"/>
        <w:jc w:val="both"/>
        <w:rPr>
          <w:rFonts w:ascii="Arial" w:hAnsi="Arial" w:cs="Arial"/>
        </w:rPr>
      </w:pPr>
      <w:r w:rsidRPr="0021716C">
        <w:rPr>
          <w:rFonts w:ascii="Arial" w:hAnsi="Arial" w:cs="Arial"/>
          <w:noProof/>
          <w:lang w:eastAsia="pt-BR"/>
        </w:rPr>
        <w:lastRenderedPageBreak/>
        <w:drawing>
          <wp:inline distT="0" distB="0" distL="0" distR="0" wp14:anchorId="75667D43" wp14:editId="77E06D52">
            <wp:extent cx="3124200" cy="571500"/>
            <wp:effectExtent l="0" t="0" r="0" b="0"/>
            <wp:docPr id="6522" name="Imagem 6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124200" cy="571500"/>
                    </a:xfrm>
                    <a:prstGeom prst="rect">
                      <a:avLst/>
                    </a:prstGeom>
                    <a:noFill/>
                    <a:ln>
                      <a:noFill/>
                    </a:ln>
                  </pic:spPr>
                </pic:pic>
              </a:graphicData>
            </a:graphic>
          </wp:inline>
        </w:drawing>
      </w:r>
    </w:p>
    <w:p w:rsidR="00A910A7" w:rsidRPr="00044AB2" w:rsidRDefault="00A910A7" w:rsidP="00A910A7">
      <w:pPr>
        <w:spacing w:line="360" w:lineRule="auto"/>
        <w:jc w:val="both"/>
        <w:rPr>
          <w:rFonts w:ascii="Arial" w:hAnsi="Arial" w:cs="Arial"/>
        </w:rPr>
      </w:pPr>
      <w:r w:rsidRPr="00044AB2">
        <w:rPr>
          <w:rFonts w:ascii="Arial" w:hAnsi="Arial" w:cs="Arial"/>
        </w:rPr>
        <w:t>onde:</w:t>
      </w:r>
    </w:p>
    <w:p w:rsidR="00A910A7" w:rsidRPr="00044AB2" w:rsidRDefault="00A910A7" w:rsidP="00A910A7">
      <w:pPr>
        <w:spacing w:line="360" w:lineRule="auto"/>
        <w:jc w:val="both"/>
        <w:rPr>
          <w:rFonts w:ascii="Arial" w:hAnsi="Arial" w:cs="Arial"/>
        </w:rPr>
      </w:pPr>
      <w:r w:rsidRPr="00044AB2">
        <w:rPr>
          <w:rFonts w:ascii="Arial" w:hAnsi="Arial" w:cs="Arial"/>
        </w:rPr>
        <w:tab/>
        <w:t>V1 = Vazão da ponta na pressão 1</w:t>
      </w:r>
    </w:p>
    <w:p w:rsidR="00A910A7" w:rsidRPr="00044AB2" w:rsidRDefault="00A910A7" w:rsidP="00A910A7">
      <w:pPr>
        <w:spacing w:line="360" w:lineRule="auto"/>
        <w:jc w:val="both"/>
        <w:rPr>
          <w:rFonts w:ascii="Arial" w:hAnsi="Arial" w:cs="Arial"/>
        </w:rPr>
      </w:pPr>
      <w:r w:rsidRPr="00044AB2">
        <w:rPr>
          <w:rFonts w:ascii="Arial" w:hAnsi="Arial" w:cs="Arial"/>
        </w:rPr>
        <w:tab/>
        <w:t>V2 = Vazão da ponta na pressão 2</w:t>
      </w:r>
    </w:p>
    <w:p w:rsidR="00A910A7" w:rsidRPr="00044AB2" w:rsidRDefault="00A910A7" w:rsidP="00A910A7">
      <w:pPr>
        <w:spacing w:line="360" w:lineRule="auto"/>
        <w:jc w:val="both"/>
        <w:rPr>
          <w:rFonts w:ascii="Arial" w:hAnsi="Arial" w:cs="Arial"/>
        </w:rPr>
      </w:pPr>
      <w:r w:rsidRPr="00044AB2">
        <w:rPr>
          <w:rFonts w:ascii="Arial" w:hAnsi="Arial" w:cs="Arial"/>
        </w:rPr>
        <w:tab/>
        <w:t>P1  =  Pressão 1</w:t>
      </w:r>
    </w:p>
    <w:p w:rsidR="00A910A7" w:rsidRPr="00044AB2" w:rsidRDefault="00A910A7" w:rsidP="00A910A7">
      <w:pPr>
        <w:spacing w:line="360" w:lineRule="auto"/>
        <w:jc w:val="both"/>
        <w:rPr>
          <w:rFonts w:ascii="Arial" w:hAnsi="Arial" w:cs="Arial"/>
        </w:rPr>
      </w:pPr>
      <w:r w:rsidRPr="00044AB2">
        <w:rPr>
          <w:rFonts w:ascii="Arial" w:hAnsi="Arial" w:cs="Arial"/>
        </w:rPr>
        <w:tab/>
        <w:t xml:space="preserve">P2  =  Pressão 2    </w:t>
      </w:r>
    </w:p>
    <w:p w:rsidR="00A910A7" w:rsidRPr="00044AB2" w:rsidRDefault="00A910A7" w:rsidP="00A910A7">
      <w:pPr>
        <w:spacing w:line="360" w:lineRule="auto"/>
        <w:jc w:val="both"/>
        <w:rPr>
          <w:rFonts w:ascii="Arial" w:hAnsi="Arial" w:cs="Arial"/>
        </w:rPr>
      </w:pPr>
      <w:r w:rsidRPr="00044AB2">
        <w:rPr>
          <w:rFonts w:ascii="Arial" w:hAnsi="Arial" w:cs="Arial"/>
        </w:rPr>
        <w:tab/>
        <w:t>Matematicamente, esta fórmula revela que para dobrar a vazão de uma determinada ponta, tem-se que quadruplicar a pressão de trabalho.</w:t>
      </w:r>
    </w:p>
    <w:p w:rsidR="00A910A7" w:rsidRDefault="00A910A7" w:rsidP="00A910A7">
      <w:pPr>
        <w:spacing w:line="360" w:lineRule="auto"/>
        <w:jc w:val="both"/>
        <w:rPr>
          <w:rFonts w:ascii="Arial" w:hAnsi="Arial" w:cs="Arial"/>
        </w:rPr>
      </w:pPr>
      <w:r w:rsidRPr="00044AB2">
        <w:rPr>
          <w:rFonts w:ascii="Arial" w:hAnsi="Arial" w:cs="Arial"/>
        </w:rPr>
        <w:tab/>
        <w:t xml:space="preserve">No processo de formação das gotas e distribuição do líquido ocorre um processo físico </w:t>
      </w:r>
      <w:r>
        <w:rPr>
          <w:rFonts w:ascii="Arial" w:hAnsi="Arial" w:cs="Arial"/>
        </w:rPr>
        <w:t>no qual</w:t>
      </w:r>
      <w:r w:rsidRPr="00044AB2">
        <w:rPr>
          <w:rFonts w:ascii="Arial" w:hAnsi="Arial" w:cs="Arial"/>
        </w:rPr>
        <w:t xml:space="preserve"> o líquido sob pressão é forçado através de uma pequena abertura, de tal forma que se espalha, formando uma lâmina que </w:t>
      </w:r>
      <w:r>
        <w:rPr>
          <w:rFonts w:ascii="Arial" w:hAnsi="Arial" w:cs="Arial"/>
        </w:rPr>
        <w:t>posteriormente</w:t>
      </w:r>
      <w:r w:rsidRPr="00044AB2">
        <w:rPr>
          <w:rFonts w:ascii="Arial" w:hAnsi="Arial" w:cs="Arial"/>
        </w:rPr>
        <w:t xml:space="preserve"> se desintegra em gotas de diferentes tamanhos. A pressão, as características físicas do líquido como tensão superficial, densidade, viscosidade, o modelo da ponta e as condições do ar ambiente, influem no desenvolvimento da lâmina líquida. </w:t>
      </w:r>
    </w:p>
    <w:p w:rsidR="00A910A7" w:rsidRPr="00044AB2" w:rsidRDefault="00A910A7" w:rsidP="00A910A7">
      <w:pPr>
        <w:spacing w:line="360" w:lineRule="auto"/>
        <w:ind w:firstLine="540"/>
        <w:jc w:val="both"/>
        <w:rPr>
          <w:rFonts w:ascii="Arial" w:hAnsi="Arial" w:cs="Arial"/>
        </w:rPr>
      </w:pPr>
      <w:r w:rsidRPr="00044AB2">
        <w:rPr>
          <w:rFonts w:ascii="Arial" w:hAnsi="Arial" w:cs="Arial"/>
        </w:rPr>
        <w:t>Quanto à forma do jato e sua distribuição, os bicos hidráulicos se dividem em bicos de jato cônico e bicos de jato plano. Os de jato cônico se subdividem em bicos de cone cheio e bicos de cone vazio e os bicos de jato plano em bicos leques</w:t>
      </w:r>
      <w:r>
        <w:rPr>
          <w:rFonts w:ascii="Arial" w:hAnsi="Arial" w:cs="Arial"/>
        </w:rPr>
        <w:t xml:space="preserve"> simples </w:t>
      </w:r>
      <w:r w:rsidRPr="00044AB2">
        <w:rPr>
          <w:rFonts w:ascii="Arial" w:hAnsi="Arial" w:cs="Arial"/>
        </w:rPr>
        <w:t xml:space="preserve"> e bicos </w:t>
      </w:r>
      <w:r>
        <w:rPr>
          <w:rFonts w:ascii="Arial" w:hAnsi="Arial" w:cs="Arial"/>
        </w:rPr>
        <w:t xml:space="preserve">leques </w:t>
      </w:r>
      <w:r w:rsidRPr="00044AB2">
        <w:rPr>
          <w:rFonts w:ascii="Arial" w:hAnsi="Arial" w:cs="Arial"/>
        </w:rPr>
        <w:t>de impacto.</w:t>
      </w:r>
    </w:p>
    <w:p w:rsidR="00A910A7" w:rsidRPr="00A805A6" w:rsidRDefault="00A910A7" w:rsidP="00A910A7">
      <w:pPr>
        <w:spacing w:line="360" w:lineRule="auto"/>
        <w:ind w:firstLine="540"/>
        <w:jc w:val="both"/>
        <w:rPr>
          <w:rFonts w:ascii="Arial" w:hAnsi="Arial" w:cs="Arial"/>
          <w:b/>
        </w:rPr>
      </w:pPr>
      <w:r w:rsidRPr="00A805A6">
        <w:rPr>
          <w:rFonts w:ascii="Arial" w:hAnsi="Arial" w:cs="Arial"/>
          <w:b/>
        </w:rPr>
        <w:t>Pontas de jato cônico</w:t>
      </w:r>
    </w:p>
    <w:p w:rsidR="00A910A7" w:rsidRDefault="00A910A7" w:rsidP="00A910A7">
      <w:pPr>
        <w:spacing w:line="360" w:lineRule="auto"/>
        <w:ind w:firstLine="540"/>
        <w:jc w:val="both"/>
        <w:rPr>
          <w:rFonts w:ascii="Arial" w:hAnsi="Arial" w:cs="Arial"/>
        </w:rPr>
      </w:pPr>
      <w:r w:rsidRPr="00044AB2">
        <w:rPr>
          <w:rFonts w:ascii="Arial" w:hAnsi="Arial" w:cs="Arial"/>
        </w:rPr>
        <w:t xml:space="preserve">As pontas de jato cônico </w:t>
      </w:r>
      <w:r>
        <w:rPr>
          <w:rFonts w:ascii="Arial" w:hAnsi="Arial" w:cs="Arial"/>
        </w:rPr>
        <w:t>são muito utilizadas</w:t>
      </w:r>
      <w:r w:rsidRPr="00044AB2">
        <w:rPr>
          <w:rFonts w:ascii="Arial" w:hAnsi="Arial" w:cs="Arial"/>
        </w:rPr>
        <w:t xml:space="preserve">, </w:t>
      </w:r>
      <w:r>
        <w:rPr>
          <w:rFonts w:ascii="Arial" w:hAnsi="Arial" w:cs="Arial"/>
        </w:rPr>
        <w:t xml:space="preserve">com predominância das </w:t>
      </w:r>
      <w:r w:rsidRPr="00044AB2">
        <w:rPr>
          <w:rFonts w:ascii="Arial" w:hAnsi="Arial" w:cs="Arial"/>
        </w:rPr>
        <w:t xml:space="preserve">de cone vazio. </w:t>
      </w:r>
    </w:p>
    <w:p w:rsidR="001712B6" w:rsidRDefault="00A910A7" w:rsidP="001712B6">
      <w:pPr>
        <w:spacing w:line="360" w:lineRule="auto"/>
        <w:ind w:firstLine="540"/>
        <w:jc w:val="both"/>
        <w:rPr>
          <w:rFonts w:ascii="Arial" w:hAnsi="Arial" w:cs="Arial"/>
        </w:rPr>
      </w:pPr>
      <w:r w:rsidRPr="00044AB2">
        <w:rPr>
          <w:rFonts w:ascii="Arial" w:hAnsi="Arial" w:cs="Arial"/>
        </w:rPr>
        <w:t xml:space="preserve">A deposição de gotas, no cone vazio, se concentra na periferia do cone, sendo que no centro do cone, praticamente não há gotas. Já </w:t>
      </w:r>
      <w:r>
        <w:rPr>
          <w:rFonts w:ascii="Arial" w:hAnsi="Arial" w:cs="Arial"/>
        </w:rPr>
        <w:t>n</w:t>
      </w:r>
      <w:r w:rsidRPr="00044AB2">
        <w:rPr>
          <w:rFonts w:ascii="Arial" w:hAnsi="Arial" w:cs="Arial"/>
        </w:rPr>
        <w:t xml:space="preserve">os de cone cheio a distribuição </w:t>
      </w:r>
      <w:r w:rsidRPr="002801F3">
        <w:rPr>
          <w:rFonts w:ascii="Arial" w:hAnsi="Arial" w:cs="Arial"/>
        </w:rPr>
        <w:t xml:space="preserve">a distribuição das gotas </w:t>
      </w:r>
      <w:r>
        <w:rPr>
          <w:rFonts w:ascii="Arial" w:hAnsi="Arial" w:cs="Arial"/>
        </w:rPr>
        <w:t>se da por todo o perfil do cone, inclusive o centro</w:t>
      </w:r>
      <w:r w:rsidRPr="002801F3">
        <w:rPr>
          <w:rFonts w:ascii="Arial" w:hAnsi="Arial" w:cs="Arial"/>
        </w:rPr>
        <w:t xml:space="preserve">. </w:t>
      </w:r>
      <w:r>
        <w:rPr>
          <w:rFonts w:ascii="Arial" w:hAnsi="Arial" w:cs="Arial"/>
        </w:rPr>
        <w:t>Estas pontas são compostas por basicamente dois componentes, o core, difusor ou núcleo, cuja finalidade é dar rotação à calda, e a ponta, por onde sai o líquido pulverizado. São basicamente comercializados em dois modelos, com o núcleo incorporado à ponta, adquirindo-se o conjunto, ou com o núcleo independente da ponta, adquirindo-se e dimensionando-se núcleo e ponta separadamente.</w:t>
      </w:r>
    </w:p>
    <w:p w:rsidR="00193ABB" w:rsidRDefault="001712B6" w:rsidP="001712B6">
      <w:pPr>
        <w:spacing w:line="360" w:lineRule="auto"/>
        <w:ind w:firstLine="540"/>
        <w:jc w:val="both"/>
        <w:rPr>
          <w:rFonts w:ascii="Arial" w:hAnsi="Arial" w:cs="Arial"/>
        </w:rPr>
      </w:pPr>
      <w:r>
        <w:rPr>
          <w:rFonts w:ascii="Arial" w:hAnsi="Arial" w:cs="Arial"/>
        </w:rPr>
        <w:lastRenderedPageBreak/>
        <w:t>As pontas MagnoJet mais usadas em cereais são as pontas de jato cônico vazio, MGA e a</w:t>
      </w:r>
      <w:r w:rsidR="0020015D">
        <w:rPr>
          <w:rFonts w:ascii="Arial" w:hAnsi="Arial" w:cs="Arial"/>
        </w:rPr>
        <w:t>s</w:t>
      </w:r>
      <w:r>
        <w:rPr>
          <w:rFonts w:ascii="Arial" w:hAnsi="Arial" w:cs="Arial"/>
        </w:rPr>
        <w:t xml:space="preserve"> de </w:t>
      </w:r>
      <w:r w:rsidR="00193ABB">
        <w:rPr>
          <w:rFonts w:ascii="Arial" w:hAnsi="Arial" w:cs="Arial"/>
        </w:rPr>
        <w:t>cone cheio, CH100</w:t>
      </w:r>
      <w:r w:rsidR="0020015D">
        <w:rPr>
          <w:rFonts w:ascii="Arial" w:hAnsi="Arial" w:cs="Arial"/>
        </w:rPr>
        <w:t xml:space="preserve"> e MAG-CH</w:t>
      </w:r>
      <w:r w:rsidR="00193ABB">
        <w:rPr>
          <w:rFonts w:ascii="Arial" w:hAnsi="Arial" w:cs="Arial"/>
        </w:rPr>
        <w:t>. Esta</w:t>
      </w:r>
      <w:r w:rsidR="0020015D">
        <w:rPr>
          <w:rFonts w:ascii="Arial" w:hAnsi="Arial" w:cs="Arial"/>
        </w:rPr>
        <w:t>s</w:t>
      </w:r>
      <w:r w:rsidR="00193ABB">
        <w:rPr>
          <w:rFonts w:ascii="Arial" w:hAnsi="Arial" w:cs="Arial"/>
        </w:rPr>
        <w:t xml:space="preserve"> última</w:t>
      </w:r>
      <w:r w:rsidR="0020015D">
        <w:rPr>
          <w:rFonts w:ascii="Arial" w:hAnsi="Arial" w:cs="Arial"/>
        </w:rPr>
        <w:t>s</w:t>
      </w:r>
      <w:r w:rsidR="00193ABB">
        <w:rPr>
          <w:rFonts w:ascii="Arial" w:hAnsi="Arial" w:cs="Arial"/>
        </w:rPr>
        <w:t xml:space="preserve"> </w:t>
      </w:r>
      <w:r>
        <w:rPr>
          <w:rFonts w:ascii="Arial" w:hAnsi="Arial" w:cs="Arial"/>
        </w:rPr>
        <w:t>apresenta</w:t>
      </w:r>
      <w:r w:rsidR="0020015D">
        <w:rPr>
          <w:rFonts w:ascii="Arial" w:hAnsi="Arial" w:cs="Arial"/>
        </w:rPr>
        <w:t>m</w:t>
      </w:r>
      <w:r>
        <w:rPr>
          <w:rFonts w:ascii="Arial" w:hAnsi="Arial" w:cs="Arial"/>
        </w:rPr>
        <w:t xml:space="preserve"> uma característica de gotas grossas, com jato cônico de 100º </w:t>
      </w:r>
      <w:r w:rsidR="0020015D">
        <w:rPr>
          <w:rFonts w:ascii="Arial" w:hAnsi="Arial" w:cs="Arial"/>
        </w:rPr>
        <w:t xml:space="preserve">80º, respectivamente, </w:t>
      </w:r>
      <w:r>
        <w:rPr>
          <w:rFonts w:ascii="Arial" w:hAnsi="Arial" w:cs="Arial"/>
        </w:rPr>
        <w:t>e grande velocidade de gotas</w:t>
      </w:r>
      <w:r w:rsidR="0020015D">
        <w:rPr>
          <w:rFonts w:ascii="Arial" w:hAnsi="Arial" w:cs="Arial"/>
        </w:rPr>
        <w:t xml:space="preserve"> para a CH100</w:t>
      </w:r>
      <w:r>
        <w:rPr>
          <w:rFonts w:ascii="Arial" w:hAnsi="Arial" w:cs="Arial"/>
        </w:rPr>
        <w:t>. Esta velocidade de gotas tem contribuído</w:t>
      </w:r>
      <w:r w:rsidR="00193ABB">
        <w:rPr>
          <w:rFonts w:ascii="Arial" w:hAnsi="Arial" w:cs="Arial"/>
        </w:rPr>
        <w:t xml:space="preserve"> para conseguir penetração no baixeiro das plantas.</w:t>
      </w:r>
      <w:r w:rsidR="0020015D">
        <w:rPr>
          <w:rFonts w:ascii="Arial" w:hAnsi="Arial" w:cs="Arial"/>
        </w:rPr>
        <w:t xml:space="preserve"> A</w:t>
      </w:r>
      <w:r w:rsidR="00193ABB">
        <w:rPr>
          <w:rFonts w:ascii="Arial" w:hAnsi="Arial" w:cs="Arial"/>
        </w:rPr>
        <w:t xml:space="preserve"> ponta MGA apresenta o espectro de gotas mais homogêneo e de espectro muito fino, que agrega muito sua utilização com baixo volume de calda, e uso de adjuvantes redutores de deriva. E respeitar as condições climáticas é essencial.</w:t>
      </w:r>
    </w:p>
    <w:tbl>
      <w:tblPr>
        <w:tblStyle w:val="Tabelacomgrade"/>
        <w:tblW w:w="0" w:type="auto"/>
        <w:tblLook w:val="04A0" w:firstRow="1" w:lastRow="0" w:firstColumn="1" w:lastColumn="0" w:noHBand="0" w:noVBand="1"/>
      </w:tblPr>
      <w:tblGrid>
        <w:gridCol w:w="2881"/>
        <w:gridCol w:w="2881"/>
        <w:gridCol w:w="2882"/>
      </w:tblGrid>
      <w:tr w:rsidR="00193ABB" w:rsidTr="00193ABB">
        <w:tc>
          <w:tcPr>
            <w:tcW w:w="2881" w:type="dxa"/>
          </w:tcPr>
          <w:p w:rsidR="00193ABB" w:rsidRDefault="00193ABB" w:rsidP="00193ABB">
            <w:pPr>
              <w:spacing w:line="360" w:lineRule="auto"/>
              <w:jc w:val="center"/>
              <w:rPr>
                <w:rFonts w:ascii="Arial" w:hAnsi="Arial" w:cs="Arial"/>
              </w:rPr>
            </w:pPr>
            <w:r>
              <w:rPr>
                <w:noProof/>
                <w:lang w:eastAsia="pt-BR"/>
              </w:rPr>
              <w:drawing>
                <wp:inline distT="0" distB="0" distL="0" distR="0" wp14:anchorId="1096AD0C" wp14:editId="7F796F89">
                  <wp:extent cx="1400175" cy="1695450"/>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2522" t="28859" r="61552" b="15303"/>
                          <a:stretch/>
                        </pic:blipFill>
                        <pic:spPr bwMode="auto">
                          <a:xfrm>
                            <a:off x="0" y="0"/>
                            <a:ext cx="1400011" cy="1695251"/>
                          </a:xfrm>
                          <a:prstGeom prst="rect">
                            <a:avLst/>
                          </a:prstGeom>
                          <a:ln>
                            <a:noFill/>
                          </a:ln>
                          <a:extLst>
                            <a:ext uri="{53640926-AAD7-44D8-BBD7-CCE9431645EC}">
                              <a14:shadowObscured xmlns:a14="http://schemas.microsoft.com/office/drawing/2010/main"/>
                            </a:ext>
                          </a:extLst>
                        </pic:spPr>
                      </pic:pic>
                    </a:graphicData>
                  </a:graphic>
                </wp:inline>
              </w:drawing>
            </w:r>
          </w:p>
        </w:tc>
        <w:tc>
          <w:tcPr>
            <w:tcW w:w="2881" w:type="dxa"/>
          </w:tcPr>
          <w:p w:rsidR="00193ABB" w:rsidRDefault="00193ABB" w:rsidP="00193ABB">
            <w:pPr>
              <w:spacing w:line="360" w:lineRule="auto"/>
              <w:jc w:val="center"/>
              <w:rPr>
                <w:rFonts w:ascii="Arial" w:hAnsi="Arial" w:cs="Arial"/>
              </w:rPr>
            </w:pPr>
            <w:r>
              <w:rPr>
                <w:noProof/>
                <w:lang w:eastAsia="pt-BR"/>
              </w:rPr>
              <w:drawing>
                <wp:inline distT="0" distB="0" distL="0" distR="0" wp14:anchorId="1C2F9724" wp14:editId="52138858">
                  <wp:extent cx="1390650" cy="183832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2569" t="25378" r="62631" b="16314"/>
                          <a:stretch/>
                        </pic:blipFill>
                        <pic:spPr bwMode="auto">
                          <a:xfrm>
                            <a:off x="0" y="0"/>
                            <a:ext cx="1391770" cy="1839806"/>
                          </a:xfrm>
                          <a:prstGeom prst="rect">
                            <a:avLst/>
                          </a:prstGeom>
                          <a:ln>
                            <a:noFill/>
                          </a:ln>
                          <a:extLst>
                            <a:ext uri="{53640926-AAD7-44D8-BBD7-CCE9431645EC}">
                              <a14:shadowObscured xmlns:a14="http://schemas.microsoft.com/office/drawing/2010/main"/>
                            </a:ext>
                          </a:extLst>
                        </pic:spPr>
                      </pic:pic>
                    </a:graphicData>
                  </a:graphic>
                </wp:inline>
              </w:drawing>
            </w:r>
          </w:p>
        </w:tc>
        <w:tc>
          <w:tcPr>
            <w:tcW w:w="2882" w:type="dxa"/>
          </w:tcPr>
          <w:p w:rsidR="00193ABB" w:rsidRDefault="00193ABB" w:rsidP="00193ABB">
            <w:pPr>
              <w:spacing w:line="360" w:lineRule="auto"/>
              <w:jc w:val="center"/>
              <w:rPr>
                <w:rFonts w:ascii="Arial" w:hAnsi="Arial" w:cs="Arial"/>
              </w:rPr>
            </w:pPr>
            <w:r>
              <w:rPr>
                <w:noProof/>
                <w:lang w:eastAsia="pt-BR"/>
              </w:rPr>
              <w:drawing>
                <wp:inline distT="0" distB="0" distL="0" distR="0" wp14:anchorId="6C47C895" wp14:editId="0F1C0FFC">
                  <wp:extent cx="1390650" cy="1771648"/>
                  <wp:effectExtent l="0" t="0" r="0" b="63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3249" t="22961" r="61285" b="21450"/>
                          <a:stretch/>
                        </pic:blipFill>
                        <pic:spPr bwMode="auto">
                          <a:xfrm>
                            <a:off x="0" y="0"/>
                            <a:ext cx="1402659" cy="1786948"/>
                          </a:xfrm>
                          <a:prstGeom prst="rect">
                            <a:avLst/>
                          </a:prstGeom>
                          <a:ln>
                            <a:noFill/>
                          </a:ln>
                          <a:extLst>
                            <a:ext uri="{53640926-AAD7-44D8-BBD7-CCE9431645EC}">
                              <a14:shadowObscured xmlns:a14="http://schemas.microsoft.com/office/drawing/2010/main"/>
                            </a:ext>
                          </a:extLst>
                        </pic:spPr>
                      </pic:pic>
                    </a:graphicData>
                  </a:graphic>
                </wp:inline>
              </w:drawing>
            </w:r>
          </w:p>
        </w:tc>
      </w:tr>
    </w:tbl>
    <w:p w:rsidR="00193ABB" w:rsidRDefault="00BC1CDF" w:rsidP="001712B6">
      <w:pPr>
        <w:spacing w:line="360" w:lineRule="auto"/>
        <w:ind w:firstLine="540"/>
        <w:jc w:val="both"/>
        <w:rPr>
          <w:rFonts w:ascii="Arial" w:hAnsi="Arial" w:cs="Arial"/>
        </w:rPr>
      </w:pPr>
      <w:r>
        <w:rPr>
          <w:rFonts w:ascii="Arial" w:hAnsi="Arial" w:cs="Arial"/>
        </w:rPr>
        <w:t>Figura 16: Modelos de Pontas MagnoJet de jato cônico.</w:t>
      </w:r>
    </w:p>
    <w:p w:rsidR="00A910A7" w:rsidRPr="00C90C4E" w:rsidRDefault="00A910A7" w:rsidP="00A910A7">
      <w:pPr>
        <w:spacing w:line="360" w:lineRule="auto"/>
        <w:ind w:firstLine="540"/>
        <w:jc w:val="both"/>
        <w:rPr>
          <w:rFonts w:ascii="Arial" w:hAnsi="Arial" w:cs="Arial"/>
          <w:b/>
        </w:rPr>
      </w:pPr>
      <w:r w:rsidRPr="00C90C4E">
        <w:rPr>
          <w:rFonts w:ascii="Arial" w:hAnsi="Arial" w:cs="Arial"/>
          <w:b/>
        </w:rPr>
        <w:t xml:space="preserve">Pontas de jato </w:t>
      </w:r>
      <w:r>
        <w:rPr>
          <w:rFonts w:ascii="Arial" w:hAnsi="Arial" w:cs="Arial"/>
          <w:b/>
        </w:rPr>
        <w:t xml:space="preserve">plano </w:t>
      </w:r>
      <w:r w:rsidRPr="00C90C4E">
        <w:rPr>
          <w:rFonts w:ascii="Arial" w:hAnsi="Arial" w:cs="Arial"/>
          <w:b/>
        </w:rPr>
        <w:t>leque de impacto</w:t>
      </w:r>
    </w:p>
    <w:p w:rsidR="00A910A7" w:rsidRPr="00044AB2" w:rsidRDefault="00A910A7" w:rsidP="00A910A7">
      <w:pPr>
        <w:spacing w:line="360" w:lineRule="auto"/>
        <w:ind w:firstLine="540"/>
        <w:jc w:val="both"/>
        <w:rPr>
          <w:rFonts w:ascii="Arial" w:hAnsi="Arial" w:cs="Arial"/>
        </w:rPr>
      </w:pPr>
      <w:r w:rsidRPr="00044AB2">
        <w:rPr>
          <w:rFonts w:ascii="Arial" w:hAnsi="Arial" w:cs="Arial"/>
        </w:rPr>
        <w:t>Nas pontas de impacto, o jato do líquido bate em um plano inclinado e se abre e</w:t>
      </w:r>
      <w:r>
        <w:rPr>
          <w:rFonts w:ascii="Arial" w:hAnsi="Arial" w:cs="Arial"/>
        </w:rPr>
        <w:t>m forma de leque. Estas pontas</w:t>
      </w:r>
      <w:r w:rsidRPr="00044AB2">
        <w:rPr>
          <w:rFonts w:ascii="Arial" w:hAnsi="Arial" w:cs="Arial"/>
        </w:rPr>
        <w:t xml:space="preserve"> </w:t>
      </w:r>
      <w:r w:rsidR="0050048C">
        <w:rPr>
          <w:rFonts w:ascii="Arial" w:hAnsi="Arial" w:cs="Arial"/>
        </w:rPr>
        <w:t xml:space="preserve">podem </w:t>
      </w:r>
      <w:r w:rsidRPr="00044AB2">
        <w:rPr>
          <w:rFonts w:ascii="Arial" w:hAnsi="Arial" w:cs="Arial"/>
        </w:rPr>
        <w:t>opera</w:t>
      </w:r>
      <w:r w:rsidR="0050048C">
        <w:rPr>
          <w:rFonts w:ascii="Arial" w:hAnsi="Arial" w:cs="Arial"/>
        </w:rPr>
        <w:t>r</w:t>
      </w:r>
      <w:r w:rsidRPr="00044AB2">
        <w:rPr>
          <w:rFonts w:ascii="Arial" w:hAnsi="Arial" w:cs="Arial"/>
        </w:rPr>
        <w:t xml:space="preserve"> com pressões muito baixas, a partir de 0,7 bar (padrão de 10 </w:t>
      </w:r>
      <w:proofErr w:type="spellStart"/>
      <w:r w:rsidRPr="00044AB2">
        <w:rPr>
          <w:rFonts w:ascii="Arial" w:hAnsi="Arial" w:cs="Arial"/>
        </w:rPr>
        <w:t>psi</w:t>
      </w:r>
      <w:proofErr w:type="spellEnd"/>
      <w:r w:rsidRPr="00044AB2">
        <w:rPr>
          <w:rFonts w:ascii="Arial" w:hAnsi="Arial" w:cs="Arial"/>
        </w:rPr>
        <w:t>). Por possuírem ângulo muito aberto, no passado, eram as melhores pontas para trabalhar muito próximo do alvo (solo) e, por isso, preferidas para equipar barras cobertas para aplicar herbicidas</w:t>
      </w:r>
      <w:r w:rsidR="0050048C">
        <w:rPr>
          <w:rFonts w:ascii="Arial" w:hAnsi="Arial" w:cs="Arial"/>
        </w:rPr>
        <w:t>.</w:t>
      </w:r>
      <w:r w:rsidRPr="00044AB2">
        <w:rPr>
          <w:rFonts w:ascii="Arial" w:hAnsi="Arial" w:cs="Arial"/>
        </w:rPr>
        <w:t xml:space="preserve"> </w:t>
      </w:r>
      <w:r w:rsidR="0050048C">
        <w:rPr>
          <w:rFonts w:ascii="Arial" w:hAnsi="Arial" w:cs="Arial"/>
        </w:rPr>
        <w:t>Ainda são muito usadas em jato dirigido, em especial, na lavoura de algodão.</w:t>
      </w:r>
      <w:r w:rsidRPr="00044AB2">
        <w:rPr>
          <w:rFonts w:ascii="Arial" w:hAnsi="Arial" w:cs="Arial"/>
        </w:rPr>
        <w:t xml:space="preserve"> </w:t>
      </w:r>
    </w:p>
    <w:p w:rsidR="00A910A7" w:rsidRPr="002801F3" w:rsidRDefault="00A910A7" w:rsidP="00A910A7">
      <w:pPr>
        <w:spacing w:line="360" w:lineRule="auto"/>
        <w:jc w:val="both"/>
        <w:rPr>
          <w:rFonts w:ascii="Arial" w:hAnsi="Arial" w:cs="Arial"/>
        </w:rPr>
      </w:pPr>
      <w:r w:rsidRPr="00044AB2">
        <w:rPr>
          <w:rFonts w:ascii="Arial" w:hAnsi="Arial" w:cs="Arial"/>
        </w:rPr>
        <w:t xml:space="preserve"> </w:t>
      </w:r>
      <w:r>
        <w:rPr>
          <w:rFonts w:ascii="Arial" w:hAnsi="Arial" w:cs="Arial"/>
        </w:rPr>
        <w:tab/>
        <w:t>As pontas</w:t>
      </w:r>
      <w:r w:rsidRPr="002801F3">
        <w:rPr>
          <w:rFonts w:ascii="Arial" w:hAnsi="Arial" w:cs="Arial"/>
        </w:rPr>
        <w:t xml:space="preserve"> de impacto de alta vazão, utilizad</w:t>
      </w:r>
      <w:r>
        <w:rPr>
          <w:rFonts w:ascii="Arial" w:hAnsi="Arial" w:cs="Arial"/>
        </w:rPr>
        <w:t>a</w:t>
      </w:r>
      <w:r w:rsidRPr="002801F3">
        <w:rPr>
          <w:rFonts w:ascii="Arial" w:hAnsi="Arial" w:cs="Arial"/>
        </w:rPr>
        <w:t>s dentro das especificações (</w:t>
      </w:r>
      <w:smartTag w:uri="urn:schemas-microsoft-com:office:smarttags" w:element="metricconverter">
        <w:smartTagPr>
          <w:attr w:name="ProductID" w:val="10 a"/>
        </w:smartTagPr>
        <w:r w:rsidRPr="002801F3">
          <w:rPr>
            <w:rFonts w:ascii="Arial" w:hAnsi="Arial" w:cs="Arial"/>
          </w:rPr>
          <w:t>10 a</w:t>
        </w:r>
      </w:smartTag>
      <w:r w:rsidRPr="002801F3">
        <w:rPr>
          <w:rFonts w:ascii="Arial" w:hAnsi="Arial" w:cs="Arial"/>
        </w:rPr>
        <w:t xml:space="preserve"> 20 </w:t>
      </w:r>
      <w:proofErr w:type="spellStart"/>
      <w:r w:rsidRPr="002801F3">
        <w:rPr>
          <w:rFonts w:ascii="Arial" w:hAnsi="Arial" w:cs="Arial"/>
        </w:rPr>
        <w:t>psi</w:t>
      </w:r>
      <w:proofErr w:type="spellEnd"/>
      <w:r w:rsidRPr="002801F3">
        <w:rPr>
          <w:rFonts w:ascii="Arial" w:hAnsi="Arial" w:cs="Arial"/>
        </w:rPr>
        <w:t>), produzem gotas grandes e não haveria problemas de deriva. No entanto, observa-se na prática, que estão sendo utilizad</w:t>
      </w:r>
      <w:r>
        <w:rPr>
          <w:rFonts w:ascii="Arial" w:hAnsi="Arial" w:cs="Arial"/>
        </w:rPr>
        <w:t>a</w:t>
      </w:r>
      <w:r w:rsidRPr="002801F3">
        <w:rPr>
          <w:rFonts w:ascii="Arial" w:hAnsi="Arial" w:cs="Arial"/>
        </w:rPr>
        <w:t>s a pressões muito superiores a</w:t>
      </w:r>
      <w:r>
        <w:rPr>
          <w:rFonts w:ascii="Arial" w:hAnsi="Arial" w:cs="Arial"/>
        </w:rPr>
        <w:t>s</w:t>
      </w:r>
      <w:r w:rsidRPr="002801F3">
        <w:rPr>
          <w:rFonts w:ascii="Arial" w:hAnsi="Arial" w:cs="Arial"/>
        </w:rPr>
        <w:t xml:space="preserve"> recomendad</w:t>
      </w:r>
      <w:r>
        <w:rPr>
          <w:rFonts w:ascii="Arial" w:hAnsi="Arial" w:cs="Arial"/>
        </w:rPr>
        <w:t>as</w:t>
      </w:r>
      <w:r w:rsidRPr="002801F3">
        <w:rPr>
          <w:rFonts w:ascii="Arial" w:hAnsi="Arial" w:cs="Arial"/>
        </w:rPr>
        <w:t xml:space="preserve"> e nessas condições, </w:t>
      </w:r>
      <w:r>
        <w:rPr>
          <w:rFonts w:ascii="Arial" w:hAnsi="Arial" w:cs="Arial"/>
        </w:rPr>
        <w:t>as pontas</w:t>
      </w:r>
      <w:r w:rsidRPr="002801F3">
        <w:rPr>
          <w:rFonts w:ascii="Arial" w:hAnsi="Arial" w:cs="Arial"/>
        </w:rPr>
        <w:t xml:space="preserve"> de impacto geram muitas gotas pequenas, sujeitas à deriva.</w:t>
      </w:r>
    </w:p>
    <w:p w:rsidR="00A910A7" w:rsidRPr="00044AB2" w:rsidRDefault="00A910A7" w:rsidP="00A910A7">
      <w:pPr>
        <w:spacing w:line="360" w:lineRule="auto"/>
        <w:ind w:firstLine="540"/>
        <w:jc w:val="both"/>
        <w:rPr>
          <w:rFonts w:ascii="Arial" w:hAnsi="Arial" w:cs="Arial"/>
        </w:rPr>
      </w:pPr>
      <w:r w:rsidRPr="00044AB2">
        <w:rPr>
          <w:rFonts w:ascii="Arial" w:hAnsi="Arial" w:cs="Arial"/>
        </w:rPr>
        <w:t xml:space="preserve">As pontas de impacto </w:t>
      </w:r>
      <w:r w:rsidR="0050048C">
        <w:rPr>
          <w:rFonts w:ascii="Arial" w:hAnsi="Arial" w:cs="Arial"/>
        </w:rPr>
        <w:t xml:space="preserve">MagnoJet </w:t>
      </w:r>
      <w:r w:rsidRPr="00044AB2">
        <w:rPr>
          <w:rFonts w:ascii="Arial" w:hAnsi="Arial" w:cs="Arial"/>
        </w:rPr>
        <w:t>TMIA produzem gotas maiores que as defletoras normais</w:t>
      </w:r>
      <w:r w:rsidR="0050048C">
        <w:rPr>
          <w:rFonts w:ascii="Arial" w:hAnsi="Arial" w:cs="Arial"/>
        </w:rPr>
        <w:t>, MDC</w:t>
      </w:r>
      <w:r w:rsidRPr="00044AB2">
        <w:rPr>
          <w:rFonts w:ascii="Arial" w:hAnsi="Arial" w:cs="Arial"/>
        </w:rPr>
        <w:t xml:space="preserve">, abrindo </w:t>
      </w:r>
      <w:r w:rsidR="0050048C">
        <w:rPr>
          <w:rFonts w:ascii="Arial" w:hAnsi="Arial" w:cs="Arial"/>
        </w:rPr>
        <w:t>ângulo de 15</w:t>
      </w:r>
      <w:r w:rsidRPr="00044AB2">
        <w:rPr>
          <w:rFonts w:ascii="Arial" w:hAnsi="Arial" w:cs="Arial"/>
        </w:rPr>
        <w:t xml:space="preserve">0º </w:t>
      </w:r>
      <w:r w:rsidR="0050048C">
        <w:rPr>
          <w:rFonts w:ascii="Arial" w:hAnsi="Arial" w:cs="Arial"/>
        </w:rPr>
        <w:t>e 130º, respectivamente</w:t>
      </w:r>
      <w:r w:rsidRPr="00044AB2">
        <w:rPr>
          <w:rFonts w:ascii="Arial" w:hAnsi="Arial" w:cs="Arial"/>
        </w:rPr>
        <w:t xml:space="preserve"> com um perfil de deposição elíptico, largo e afinado, ideal para compor em barras de aplicação em área total com excelente distribuição e baixo coeficiente de variação ao longo da barra. </w:t>
      </w:r>
    </w:p>
    <w:p w:rsidR="00A910A7" w:rsidRDefault="00A910A7" w:rsidP="00A910A7">
      <w:pPr>
        <w:spacing w:line="360" w:lineRule="auto"/>
        <w:ind w:firstLine="540"/>
        <w:jc w:val="both"/>
        <w:rPr>
          <w:rFonts w:ascii="Arial" w:hAnsi="Arial" w:cs="Arial"/>
        </w:rPr>
      </w:pPr>
      <w:r>
        <w:rPr>
          <w:rFonts w:ascii="Arial" w:hAnsi="Arial" w:cs="Arial"/>
        </w:rPr>
        <w:lastRenderedPageBreak/>
        <w:t>O número indica a vazão da vazão da ponta</w:t>
      </w:r>
      <w:r w:rsidRPr="00044AB2">
        <w:rPr>
          <w:rFonts w:ascii="Arial" w:hAnsi="Arial" w:cs="Arial"/>
        </w:rPr>
        <w:t xml:space="preserve"> a 10 </w:t>
      </w:r>
      <w:proofErr w:type="spellStart"/>
      <w:r w:rsidRPr="00044AB2">
        <w:rPr>
          <w:rFonts w:ascii="Arial" w:hAnsi="Arial" w:cs="Arial"/>
        </w:rPr>
        <w:t>psi</w:t>
      </w:r>
      <w:proofErr w:type="spellEnd"/>
      <w:r w:rsidRPr="00044AB2">
        <w:rPr>
          <w:rFonts w:ascii="Arial" w:hAnsi="Arial" w:cs="Arial"/>
        </w:rPr>
        <w:t>. No caso, T</w:t>
      </w:r>
      <w:r w:rsidR="0050048C">
        <w:rPr>
          <w:rFonts w:ascii="Arial" w:hAnsi="Arial" w:cs="Arial"/>
        </w:rPr>
        <w:t>MIA</w:t>
      </w:r>
      <w:r w:rsidRPr="00044AB2">
        <w:rPr>
          <w:rFonts w:ascii="Arial" w:hAnsi="Arial" w:cs="Arial"/>
        </w:rPr>
        <w:t xml:space="preserve">-3 significa que a vazão à pressão de 10 </w:t>
      </w:r>
      <w:proofErr w:type="spellStart"/>
      <w:r w:rsidRPr="00044AB2">
        <w:rPr>
          <w:rFonts w:ascii="Arial" w:hAnsi="Arial" w:cs="Arial"/>
        </w:rPr>
        <w:t>psi</w:t>
      </w:r>
      <w:proofErr w:type="spellEnd"/>
      <w:r w:rsidRPr="00044AB2">
        <w:rPr>
          <w:rFonts w:ascii="Arial" w:hAnsi="Arial" w:cs="Arial"/>
        </w:rPr>
        <w:t xml:space="preserve"> é de </w:t>
      </w:r>
      <w:smartTag w:uri="urn:schemas-microsoft-com:office:smarttags" w:element="metricconverter">
        <w:smartTagPr>
          <w:attr w:name="ProductID" w:val="0,3 gal￣o"/>
        </w:smartTagPr>
        <w:r w:rsidRPr="00044AB2">
          <w:rPr>
            <w:rFonts w:ascii="Arial" w:hAnsi="Arial" w:cs="Arial"/>
          </w:rPr>
          <w:t>0,3 galão</w:t>
        </w:r>
      </w:smartTag>
      <w:r>
        <w:rPr>
          <w:rFonts w:ascii="Arial" w:hAnsi="Arial" w:cs="Arial"/>
        </w:rPr>
        <w:t xml:space="preserve"> por </w:t>
      </w:r>
      <w:r w:rsidR="0050048C">
        <w:rPr>
          <w:rFonts w:ascii="Arial" w:hAnsi="Arial" w:cs="Arial"/>
        </w:rPr>
        <w:t>minuto.</w:t>
      </w:r>
    </w:p>
    <w:tbl>
      <w:tblPr>
        <w:tblStyle w:val="Tabelacomgrade"/>
        <w:tblW w:w="0" w:type="auto"/>
        <w:tblLook w:val="04A0" w:firstRow="1" w:lastRow="0" w:firstColumn="1" w:lastColumn="0" w:noHBand="0" w:noVBand="1"/>
      </w:tblPr>
      <w:tblGrid>
        <w:gridCol w:w="4322"/>
        <w:gridCol w:w="4322"/>
      </w:tblGrid>
      <w:tr w:rsidR="0050048C" w:rsidTr="0050048C">
        <w:tc>
          <w:tcPr>
            <w:tcW w:w="4322" w:type="dxa"/>
          </w:tcPr>
          <w:p w:rsidR="0050048C" w:rsidRDefault="0050048C" w:rsidP="0050048C">
            <w:pPr>
              <w:spacing w:line="360" w:lineRule="auto"/>
              <w:jc w:val="center"/>
              <w:rPr>
                <w:rFonts w:ascii="Arial" w:hAnsi="Arial" w:cs="Arial"/>
              </w:rPr>
            </w:pPr>
            <w:r>
              <w:rPr>
                <w:noProof/>
                <w:lang w:eastAsia="pt-BR"/>
              </w:rPr>
              <w:drawing>
                <wp:inline distT="0" distB="0" distL="0" distR="0" wp14:anchorId="5C6ADEFD" wp14:editId="0AF9833A">
                  <wp:extent cx="981075" cy="185314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1746" t="24782" r="55555" b="32556"/>
                          <a:stretch/>
                        </pic:blipFill>
                        <pic:spPr bwMode="auto">
                          <a:xfrm>
                            <a:off x="0" y="0"/>
                            <a:ext cx="980961" cy="1852924"/>
                          </a:xfrm>
                          <a:prstGeom prst="rect">
                            <a:avLst/>
                          </a:prstGeom>
                          <a:ln>
                            <a:noFill/>
                          </a:ln>
                          <a:extLst>
                            <a:ext uri="{53640926-AAD7-44D8-BBD7-CCE9431645EC}">
                              <a14:shadowObscured xmlns:a14="http://schemas.microsoft.com/office/drawing/2010/main"/>
                            </a:ext>
                          </a:extLst>
                        </pic:spPr>
                      </pic:pic>
                    </a:graphicData>
                  </a:graphic>
                </wp:inline>
              </w:drawing>
            </w:r>
          </w:p>
        </w:tc>
        <w:tc>
          <w:tcPr>
            <w:tcW w:w="4322" w:type="dxa"/>
          </w:tcPr>
          <w:p w:rsidR="0050048C" w:rsidRDefault="0050048C" w:rsidP="0050048C">
            <w:pPr>
              <w:spacing w:line="360" w:lineRule="auto"/>
              <w:jc w:val="center"/>
              <w:rPr>
                <w:rFonts w:ascii="Arial" w:hAnsi="Arial" w:cs="Arial"/>
              </w:rPr>
            </w:pPr>
            <w:r>
              <w:rPr>
                <w:noProof/>
                <w:lang w:eastAsia="pt-BR"/>
              </w:rPr>
              <w:drawing>
                <wp:inline distT="0" distB="0" distL="0" distR="0" wp14:anchorId="627D606F" wp14:editId="7EA9DF19">
                  <wp:extent cx="971550" cy="1824618"/>
                  <wp:effectExtent l="0" t="0" r="0" b="444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8026" t="31420" r="58045" b="22054"/>
                          <a:stretch/>
                        </pic:blipFill>
                        <pic:spPr bwMode="auto">
                          <a:xfrm>
                            <a:off x="0" y="0"/>
                            <a:ext cx="972333" cy="1826088"/>
                          </a:xfrm>
                          <a:prstGeom prst="rect">
                            <a:avLst/>
                          </a:prstGeom>
                          <a:ln>
                            <a:noFill/>
                          </a:ln>
                          <a:extLst>
                            <a:ext uri="{53640926-AAD7-44D8-BBD7-CCE9431645EC}">
                              <a14:shadowObscured xmlns:a14="http://schemas.microsoft.com/office/drawing/2010/main"/>
                            </a:ext>
                          </a:extLst>
                        </pic:spPr>
                      </pic:pic>
                    </a:graphicData>
                  </a:graphic>
                </wp:inline>
              </w:drawing>
            </w:r>
          </w:p>
        </w:tc>
      </w:tr>
    </w:tbl>
    <w:p w:rsidR="0050048C" w:rsidRDefault="00BC1CDF" w:rsidP="00A910A7">
      <w:pPr>
        <w:spacing w:line="360" w:lineRule="auto"/>
        <w:ind w:firstLine="540"/>
        <w:jc w:val="both"/>
        <w:rPr>
          <w:rFonts w:ascii="Arial" w:hAnsi="Arial" w:cs="Arial"/>
        </w:rPr>
      </w:pPr>
      <w:r>
        <w:rPr>
          <w:rFonts w:ascii="Arial" w:hAnsi="Arial" w:cs="Arial"/>
        </w:rPr>
        <w:t>Figura 17: Modelo de Pontas MagnoJet de jato plano defletor.</w:t>
      </w:r>
    </w:p>
    <w:p w:rsidR="00A910A7" w:rsidRPr="00C90C4E" w:rsidRDefault="00A910A7" w:rsidP="00A910A7">
      <w:pPr>
        <w:spacing w:line="360" w:lineRule="auto"/>
        <w:ind w:firstLine="540"/>
        <w:jc w:val="both"/>
        <w:rPr>
          <w:rFonts w:ascii="Arial" w:hAnsi="Arial" w:cs="Arial"/>
          <w:b/>
        </w:rPr>
      </w:pPr>
      <w:r w:rsidRPr="00C90C4E">
        <w:rPr>
          <w:rFonts w:ascii="Arial" w:hAnsi="Arial" w:cs="Arial"/>
          <w:b/>
        </w:rPr>
        <w:t xml:space="preserve">Ponta de jato </w:t>
      </w:r>
      <w:r>
        <w:rPr>
          <w:rFonts w:ascii="Arial" w:hAnsi="Arial" w:cs="Arial"/>
          <w:b/>
        </w:rPr>
        <w:t xml:space="preserve">leque ou </w:t>
      </w:r>
      <w:r w:rsidRPr="00C90C4E">
        <w:rPr>
          <w:rFonts w:ascii="Arial" w:hAnsi="Arial" w:cs="Arial"/>
          <w:b/>
        </w:rPr>
        <w:t>plano comum</w:t>
      </w:r>
    </w:p>
    <w:p w:rsidR="00A910A7" w:rsidRPr="002801F3" w:rsidRDefault="00A910A7" w:rsidP="00A910A7">
      <w:pPr>
        <w:pStyle w:val="legenda"/>
        <w:spacing w:line="360" w:lineRule="auto"/>
        <w:ind w:firstLine="540"/>
        <w:jc w:val="both"/>
        <w:rPr>
          <w:rFonts w:ascii="Arial" w:hAnsi="Arial" w:cs="Arial"/>
          <w:sz w:val="22"/>
        </w:rPr>
      </w:pPr>
      <w:r w:rsidRPr="00044AB2">
        <w:rPr>
          <w:rFonts w:ascii="Arial" w:hAnsi="Arial" w:cs="Arial"/>
          <w:sz w:val="22"/>
          <w:szCs w:val="22"/>
        </w:rPr>
        <w:t>As pontas de jato plano comum - leque -</w:t>
      </w:r>
      <w:r w:rsidR="00034214">
        <w:rPr>
          <w:rFonts w:ascii="Arial" w:hAnsi="Arial" w:cs="Arial"/>
          <w:sz w:val="22"/>
          <w:szCs w:val="22"/>
        </w:rPr>
        <w:t xml:space="preserve"> </w:t>
      </w:r>
      <w:r w:rsidRPr="00044AB2">
        <w:rPr>
          <w:rFonts w:ascii="Arial" w:hAnsi="Arial" w:cs="Arial"/>
          <w:sz w:val="22"/>
          <w:szCs w:val="22"/>
        </w:rPr>
        <w:t xml:space="preserve">produzem jato em um só plano e o seu uso é </w:t>
      </w:r>
      <w:r w:rsidR="00034214">
        <w:rPr>
          <w:rFonts w:ascii="Arial" w:hAnsi="Arial" w:cs="Arial"/>
          <w:sz w:val="22"/>
          <w:szCs w:val="22"/>
        </w:rPr>
        <w:t>muito ampliado. A MagnoJet disponibiliza várias opções, desde jato simples, duplos e até triplos, com ou sem indução de ar.</w:t>
      </w:r>
    </w:p>
    <w:p w:rsidR="00A910A7" w:rsidRDefault="00A910A7" w:rsidP="00A910A7">
      <w:pPr>
        <w:spacing w:line="360" w:lineRule="auto"/>
        <w:ind w:firstLine="540"/>
        <w:jc w:val="both"/>
        <w:rPr>
          <w:rFonts w:ascii="Arial" w:hAnsi="Arial" w:cs="Arial"/>
        </w:rPr>
      </w:pPr>
      <w:r>
        <w:rPr>
          <w:rFonts w:ascii="Arial" w:hAnsi="Arial" w:cs="Arial"/>
        </w:rPr>
        <w:t>As pontas</w:t>
      </w:r>
      <w:r w:rsidRPr="00044AB2">
        <w:rPr>
          <w:rFonts w:ascii="Arial" w:hAnsi="Arial" w:cs="Arial"/>
        </w:rPr>
        <w:t xml:space="preserve"> leque podem ser de deposição contínua, quando a distribuição do líquido na faixa de deposição, é uniforme e pode ser de deposição descontínua, quando a deposição é maior no centro da faixa, decrescend</w:t>
      </w:r>
      <w:r>
        <w:rPr>
          <w:rFonts w:ascii="Arial" w:hAnsi="Arial" w:cs="Arial"/>
        </w:rPr>
        <w:t>o simetricamente para os bordos.</w:t>
      </w:r>
    </w:p>
    <w:tbl>
      <w:tblPr>
        <w:tblStyle w:val="Tabelacomgrade"/>
        <w:tblW w:w="0" w:type="auto"/>
        <w:tblLook w:val="04A0" w:firstRow="1" w:lastRow="0" w:firstColumn="1" w:lastColumn="0" w:noHBand="0" w:noVBand="1"/>
      </w:tblPr>
      <w:tblGrid>
        <w:gridCol w:w="4322"/>
        <w:gridCol w:w="4322"/>
      </w:tblGrid>
      <w:tr w:rsidR="00C72F08" w:rsidTr="00C72F08">
        <w:tc>
          <w:tcPr>
            <w:tcW w:w="4322" w:type="dxa"/>
          </w:tcPr>
          <w:p w:rsidR="00C72F08" w:rsidRDefault="00C72F08" w:rsidP="00C72F08">
            <w:pPr>
              <w:spacing w:line="360" w:lineRule="auto"/>
              <w:jc w:val="center"/>
              <w:rPr>
                <w:rFonts w:ascii="Arial" w:hAnsi="Arial" w:cs="Arial"/>
              </w:rPr>
            </w:pPr>
            <w:r>
              <w:rPr>
                <w:noProof/>
                <w:lang w:eastAsia="pt-BR"/>
              </w:rPr>
              <w:drawing>
                <wp:inline distT="0" distB="0" distL="0" distR="0" wp14:anchorId="044F6306" wp14:editId="0148B918">
                  <wp:extent cx="819150" cy="1362075"/>
                  <wp:effectExtent l="0" t="0" r="0"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7517" t="23867" r="57875" b="32930"/>
                          <a:stretch/>
                        </pic:blipFill>
                        <pic:spPr bwMode="auto">
                          <a:xfrm>
                            <a:off x="0" y="0"/>
                            <a:ext cx="819150" cy="1362075"/>
                          </a:xfrm>
                          <a:prstGeom prst="rect">
                            <a:avLst/>
                          </a:prstGeom>
                          <a:ln>
                            <a:noFill/>
                          </a:ln>
                          <a:extLst>
                            <a:ext uri="{53640926-AAD7-44D8-BBD7-CCE9431645EC}">
                              <a14:shadowObscured xmlns:a14="http://schemas.microsoft.com/office/drawing/2010/main"/>
                            </a:ext>
                          </a:extLst>
                        </pic:spPr>
                      </pic:pic>
                    </a:graphicData>
                  </a:graphic>
                </wp:inline>
              </w:drawing>
            </w:r>
          </w:p>
          <w:p w:rsidR="00C72F08" w:rsidRDefault="00C72F08" w:rsidP="00C72F08">
            <w:pPr>
              <w:spacing w:line="360" w:lineRule="auto"/>
              <w:jc w:val="center"/>
              <w:rPr>
                <w:rFonts w:ascii="Arial" w:hAnsi="Arial" w:cs="Arial"/>
              </w:rPr>
            </w:pPr>
            <w:r>
              <w:rPr>
                <w:rFonts w:ascii="Arial" w:hAnsi="Arial" w:cs="Arial"/>
              </w:rPr>
              <w:t>Jato Plano Assimétrico</w:t>
            </w:r>
          </w:p>
        </w:tc>
        <w:tc>
          <w:tcPr>
            <w:tcW w:w="4322" w:type="dxa"/>
          </w:tcPr>
          <w:p w:rsidR="00C72F08" w:rsidRDefault="00C72F08" w:rsidP="00C72F08">
            <w:pPr>
              <w:spacing w:line="360" w:lineRule="auto"/>
              <w:jc w:val="center"/>
              <w:rPr>
                <w:rFonts w:ascii="Arial" w:hAnsi="Arial" w:cs="Arial"/>
              </w:rPr>
            </w:pPr>
            <w:r>
              <w:rPr>
                <w:noProof/>
                <w:lang w:eastAsia="pt-BR"/>
              </w:rPr>
              <w:drawing>
                <wp:inline distT="0" distB="0" distL="0" distR="0" wp14:anchorId="2C4E5553" wp14:editId="4D9C2BAE">
                  <wp:extent cx="800100" cy="1371599"/>
                  <wp:effectExtent l="0" t="0" r="0" b="63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30235" t="33535" r="55497" b="22961"/>
                          <a:stretch/>
                        </pic:blipFill>
                        <pic:spPr bwMode="auto">
                          <a:xfrm>
                            <a:off x="0" y="0"/>
                            <a:ext cx="800745" cy="1372705"/>
                          </a:xfrm>
                          <a:prstGeom prst="rect">
                            <a:avLst/>
                          </a:prstGeom>
                          <a:ln>
                            <a:noFill/>
                          </a:ln>
                          <a:extLst>
                            <a:ext uri="{53640926-AAD7-44D8-BBD7-CCE9431645EC}">
                              <a14:shadowObscured xmlns:a14="http://schemas.microsoft.com/office/drawing/2010/main"/>
                            </a:ext>
                          </a:extLst>
                        </pic:spPr>
                      </pic:pic>
                    </a:graphicData>
                  </a:graphic>
                </wp:inline>
              </w:drawing>
            </w:r>
          </w:p>
          <w:p w:rsidR="00C72F08" w:rsidRDefault="00C72F08" w:rsidP="00C72F08">
            <w:pPr>
              <w:spacing w:line="360" w:lineRule="auto"/>
              <w:jc w:val="center"/>
              <w:rPr>
                <w:rFonts w:ascii="Arial" w:hAnsi="Arial" w:cs="Arial"/>
              </w:rPr>
            </w:pPr>
            <w:r>
              <w:rPr>
                <w:rFonts w:ascii="Arial" w:hAnsi="Arial" w:cs="Arial"/>
              </w:rPr>
              <w:t>Jato Plano Duplo com Indução de Ar</w:t>
            </w:r>
          </w:p>
        </w:tc>
      </w:tr>
      <w:tr w:rsidR="00C72F08" w:rsidTr="00C72F08">
        <w:tc>
          <w:tcPr>
            <w:tcW w:w="4322" w:type="dxa"/>
          </w:tcPr>
          <w:p w:rsidR="00C72F08" w:rsidRDefault="00F34226" w:rsidP="00C72F08">
            <w:pPr>
              <w:spacing w:line="360" w:lineRule="auto"/>
              <w:jc w:val="center"/>
              <w:rPr>
                <w:rFonts w:ascii="Arial" w:hAnsi="Arial" w:cs="Arial"/>
              </w:rPr>
            </w:pPr>
            <w:r>
              <w:rPr>
                <w:noProof/>
                <w:lang w:eastAsia="pt-BR"/>
              </w:rPr>
              <w:drawing>
                <wp:inline distT="0" distB="0" distL="0" distR="0" wp14:anchorId="2EB19DE6" wp14:editId="4059252C">
                  <wp:extent cx="704850" cy="125730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9555" t="45619" r="57876" b="14501"/>
                          <a:stretch/>
                        </pic:blipFill>
                        <pic:spPr bwMode="auto">
                          <a:xfrm>
                            <a:off x="0" y="0"/>
                            <a:ext cx="705418" cy="1258313"/>
                          </a:xfrm>
                          <a:prstGeom prst="rect">
                            <a:avLst/>
                          </a:prstGeom>
                          <a:ln>
                            <a:noFill/>
                          </a:ln>
                          <a:extLst>
                            <a:ext uri="{53640926-AAD7-44D8-BBD7-CCE9431645EC}">
                              <a14:shadowObscured xmlns:a14="http://schemas.microsoft.com/office/drawing/2010/main"/>
                            </a:ext>
                          </a:extLst>
                        </pic:spPr>
                      </pic:pic>
                    </a:graphicData>
                  </a:graphic>
                </wp:inline>
              </w:drawing>
            </w:r>
          </w:p>
          <w:p w:rsidR="00F34226" w:rsidRDefault="00F34226" w:rsidP="00C72F08">
            <w:pPr>
              <w:spacing w:line="360" w:lineRule="auto"/>
              <w:jc w:val="center"/>
              <w:rPr>
                <w:rFonts w:ascii="Arial" w:hAnsi="Arial" w:cs="Arial"/>
              </w:rPr>
            </w:pPr>
            <w:r>
              <w:rPr>
                <w:rFonts w:ascii="Arial" w:hAnsi="Arial" w:cs="Arial"/>
              </w:rPr>
              <w:t>Jato Plano Comum</w:t>
            </w:r>
          </w:p>
        </w:tc>
        <w:tc>
          <w:tcPr>
            <w:tcW w:w="4322" w:type="dxa"/>
          </w:tcPr>
          <w:p w:rsidR="00C72F08" w:rsidRDefault="00130F3D" w:rsidP="00C72F08">
            <w:pPr>
              <w:spacing w:line="360" w:lineRule="auto"/>
              <w:jc w:val="center"/>
              <w:rPr>
                <w:rFonts w:ascii="Arial" w:hAnsi="Arial" w:cs="Arial"/>
              </w:rPr>
            </w:pPr>
            <w:r>
              <w:rPr>
                <w:noProof/>
                <w:lang w:eastAsia="pt-BR"/>
              </w:rPr>
              <w:drawing>
                <wp:inline distT="0" distB="0" distL="0" distR="0" wp14:anchorId="34FB6570" wp14:editId="0DA7E54C">
                  <wp:extent cx="695325" cy="1362075"/>
                  <wp:effectExtent l="0" t="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32273" t="29306" r="55327" b="27492"/>
                          <a:stretch/>
                        </pic:blipFill>
                        <pic:spPr bwMode="auto">
                          <a:xfrm>
                            <a:off x="0" y="0"/>
                            <a:ext cx="695885" cy="1363173"/>
                          </a:xfrm>
                          <a:prstGeom prst="rect">
                            <a:avLst/>
                          </a:prstGeom>
                          <a:ln>
                            <a:noFill/>
                          </a:ln>
                          <a:extLst>
                            <a:ext uri="{53640926-AAD7-44D8-BBD7-CCE9431645EC}">
                              <a14:shadowObscured xmlns:a14="http://schemas.microsoft.com/office/drawing/2010/main"/>
                            </a:ext>
                          </a:extLst>
                        </pic:spPr>
                      </pic:pic>
                    </a:graphicData>
                  </a:graphic>
                </wp:inline>
              </w:drawing>
            </w:r>
          </w:p>
          <w:p w:rsidR="00130F3D" w:rsidRDefault="00130F3D" w:rsidP="00C72F08">
            <w:pPr>
              <w:spacing w:line="360" w:lineRule="auto"/>
              <w:jc w:val="center"/>
              <w:rPr>
                <w:rFonts w:ascii="Arial" w:hAnsi="Arial" w:cs="Arial"/>
              </w:rPr>
            </w:pPr>
            <w:r>
              <w:rPr>
                <w:rFonts w:ascii="Arial" w:hAnsi="Arial" w:cs="Arial"/>
              </w:rPr>
              <w:t>Jato Plano Comum de Grande Ângulo</w:t>
            </w:r>
          </w:p>
        </w:tc>
      </w:tr>
    </w:tbl>
    <w:p w:rsidR="00C72F08" w:rsidRPr="00044AB2" w:rsidRDefault="00C72F08" w:rsidP="00A910A7">
      <w:pPr>
        <w:spacing w:line="360" w:lineRule="auto"/>
        <w:ind w:firstLine="540"/>
        <w:jc w:val="both"/>
        <w:rPr>
          <w:rFonts w:ascii="Arial" w:hAnsi="Arial" w:cs="Arial"/>
        </w:rPr>
      </w:pPr>
    </w:p>
    <w:p w:rsidR="00A910A7" w:rsidRPr="00044AB2" w:rsidRDefault="00A910A7" w:rsidP="00A910A7">
      <w:pPr>
        <w:spacing w:line="360" w:lineRule="auto"/>
        <w:ind w:firstLine="540"/>
        <w:jc w:val="both"/>
        <w:rPr>
          <w:rFonts w:ascii="Arial" w:hAnsi="Arial" w:cs="Arial"/>
        </w:rPr>
      </w:pPr>
      <w:r>
        <w:rPr>
          <w:rFonts w:ascii="Arial" w:hAnsi="Arial" w:cs="Arial"/>
        </w:rPr>
        <w:lastRenderedPageBreak/>
        <w:t>A ponta</w:t>
      </w:r>
      <w:r w:rsidRPr="00044AB2">
        <w:rPr>
          <w:rFonts w:ascii="Arial" w:hAnsi="Arial" w:cs="Arial"/>
        </w:rPr>
        <w:t xml:space="preserve"> de deposição contínua, conhecido como bico “</w:t>
      </w:r>
      <w:proofErr w:type="spellStart"/>
      <w:r w:rsidRPr="00044AB2">
        <w:rPr>
          <w:rFonts w:ascii="Arial" w:hAnsi="Arial" w:cs="Arial"/>
        </w:rPr>
        <w:t>Even</w:t>
      </w:r>
      <w:proofErr w:type="spellEnd"/>
      <w:r w:rsidRPr="00044AB2">
        <w:rPr>
          <w:rFonts w:ascii="Arial" w:hAnsi="Arial" w:cs="Arial"/>
        </w:rPr>
        <w:t xml:space="preserve">” é indicado para aplicações em faixa, sem haver superposição com os bicos vizinhos. Seria a ponta ideal para aplicações com os pulverizadores costais na operação de catação química como também na aplicação de inseticida na cobrição. </w:t>
      </w:r>
      <w:r>
        <w:rPr>
          <w:rFonts w:ascii="Arial" w:hAnsi="Arial" w:cs="Arial"/>
        </w:rPr>
        <w:t>A ponta</w:t>
      </w:r>
      <w:r w:rsidRPr="00044AB2">
        <w:rPr>
          <w:rFonts w:ascii="Arial" w:hAnsi="Arial" w:cs="Arial"/>
        </w:rPr>
        <w:t xml:space="preserve"> de dep</w:t>
      </w:r>
      <w:r>
        <w:rPr>
          <w:rFonts w:ascii="Arial" w:hAnsi="Arial" w:cs="Arial"/>
        </w:rPr>
        <w:t>osição descontínua é recomendada</w:t>
      </w:r>
      <w:r w:rsidRPr="00044AB2">
        <w:rPr>
          <w:rFonts w:ascii="Arial" w:hAnsi="Arial" w:cs="Arial"/>
        </w:rPr>
        <w:t xml:space="preserve"> para ser usado em série, montado em barra, sobrepondo-se o jato com </w:t>
      </w:r>
      <w:r>
        <w:rPr>
          <w:rFonts w:ascii="Arial" w:hAnsi="Arial" w:cs="Arial"/>
        </w:rPr>
        <w:t>o d</w:t>
      </w:r>
      <w:r w:rsidRPr="00044AB2">
        <w:rPr>
          <w:rFonts w:ascii="Arial" w:hAnsi="Arial" w:cs="Arial"/>
        </w:rPr>
        <w:t>os bicos vizinhos.</w:t>
      </w:r>
    </w:p>
    <w:p w:rsidR="00A910A7" w:rsidRPr="00044AB2" w:rsidRDefault="00A910A7" w:rsidP="00A910A7">
      <w:pPr>
        <w:spacing w:line="360" w:lineRule="auto"/>
        <w:ind w:firstLine="540"/>
        <w:jc w:val="both"/>
        <w:rPr>
          <w:rFonts w:ascii="Arial" w:hAnsi="Arial" w:cs="Arial"/>
        </w:rPr>
      </w:pPr>
      <w:r>
        <w:rPr>
          <w:rFonts w:ascii="Arial" w:hAnsi="Arial" w:cs="Arial"/>
        </w:rPr>
        <w:t xml:space="preserve">Na </w:t>
      </w:r>
      <w:r w:rsidR="002B42F0">
        <w:rPr>
          <w:rFonts w:ascii="Arial" w:hAnsi="Arial" w:cs="Arial"/>
        </w:rPr>
        <w:t>Figura 18</w:t>
      </w:r>
      <w:r w:rsidRPr="00044AB2">
        <w:rPr>
          <w:rFonts w:ascii="Arial" w:hAnsi="Arial" w:cs="Arial"/>
        </w:rPr>
        <w:t xml:space="preserve">, </w:t>
      </w:r>
      <w:r>
        <w:rPr>
          <w:rFonts w:ascii="Arial" w:hAnsi="Arial" w:cs="Arial"/>
        </w:rPr>
        <w:t>pode-se observar</w:t>
      </w:r>
      <w:r w:rsidRPr="00044AB2">
        <w:rPr>
          <w:rFonts w:ascii="Arial" w:hAnsi="Arial" w:cs="Arial"/>
        </w:rPr>
        <w:t xml:space="preserve"> que o mais importante não é apenas a distribuição individual de uma ponta, mas a somatória da aplicação. No exemplo, </w:t>
      </w:r>
      <w:r>
        <w:rPr>
          <w:rFonts w:ascii="Arial" w:hAnsi="Arial" w:cs="Arial"/>
        </w:rPr>
        <w:t xml:space="preserve">as pontas à esquerda estão com jatos corretamente sobrepostos, resultando em </w:t>
      </w:r>
      <w:r w:rsidRPr="00044AB2">
        <w:rPr>
          <w:rFonts w:ascii="Arial" w:hAnsi="Arial" w:cs="Arial"/>
        </w:rPr>
        <w:t>uma perfeita distribuição ao longo da barra (Coeficiente de Variação</w:t>
      </w:r>
      <w:r>
        <w:rPr>
          <w:rFonts w:ascii="Arial" w:hAnsi="Arial" w:cs="Arial"/>
        </w:rPr>
        <w:t xml:space="preserve">, </w:t>
      </w:r>
      <w:r w:rsidRPr="00044AB2">
        <w:rPr>
          <w:rFonts w:ascii="Arial" w:hAnsi="Arial" w:cs="Arial"/>
        </w:rPr>
        <w:t>C</w:t>
      </w:r>
      <w:r>
        <w:rPr>
          <w:rFonts w:ascii="Arial" w:hAnsi="Arial" w:cs="Arial"/>
        </w:rPr>
        <w:t>V, menor que 10 %).</w:t>
      </w:r>
    </w:p>
    <w:p w:rsidR="00A910A7" w:rsidRPr="00044AB2" w:rsidRDefault="00A910A7" w:rsidP="00A910A7">
      <w:pPr>
        <w:spacing w:line="360" w:lineRule="auto"/>
        <w:jc w:val="center"/>
        <w:rPr>
          <w:rFonts w:ascii="Arial" w:hAnsi="Arial" w:cs="Arial"/>
        </w:rPr>
      </w:pPr>
      <w:r w:rsidRPr="0024760C">
        <w:rPr>
          <w:rFonts w:ascii="Arial" w:hAnsi="Arial" w:cs="Arial"/>
          <w:noProof/>
          <w:lang w:eastAsia="pt-BR"/>
        </w:rPr>
        <w:drawing>
          <wp:inline distT="0" distB="0" distL="0" distR="0" wp14:anchorId="720512BF" wp14:editId="47AD289D">
            <wp:extent cx="3600000" cy="2020037"/>
            <wp:effectExtent l="0" t="0" r="635" b="0"/>
            <wp:docPr id="51" name="Imagem 51" descr="C:\Users\Administrador\Documents\Moderno Particular\Apostila IAC\Livro 2edição\Figura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istrador\Documents\Moderno Particular\Apostila IAC\Livro 2edição\Figura 33.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600000" cy="2020037"/>
                    </a:xfrm>
                    <a:prstGeom prst="rect">
                      <a:avLst/>
                    </a:prstGeom>
                    <a:noFill/>
                    <a:ln>
                      <a:noFill/>
                    </a:ln>
                  </pic:spPr>
                </pic:pic>
              </a:graphicData>
            </a:graphic>
          </wp:inline>
        </w:drawing>
      </w:r>
    </w:p>
    <w:p w:rsidR="00A910A7" w:rsidRPr="002B42F0" w:rsidRDefault="002B42F0" w:rsidP="00A910A7">
      <w:pPr>
        <w:spacing w:line="360" w:lineRule="auto"/>
        <w:jc w:val="both"/>
        <w:rPr>
          <w:rFonts w:ascii="Arial" w:hAnsi="Arial" w:cs="Arial"/>
        </w:rPr>
      </w:pPr>
      <w:r>
        <w:rPr>
          <w:rFonts w:ascii="Arial" w:hAnsi="Arial" w:cs="Arial"/>
        </w:rPr>
        <w:t>Figura 18</w:t>
      </w:r>
      <w:r w:rsidR="00A910A7" w:rsidRPr="002B42F0">
        <w:rPr>
          <w:rFonts w:ascii="Arial" w:hAnsi="Arial" w:cs="Arial"/>
        </w:rPr>
        <w:t xml:space="preserve">. Distribuição na barra com pontas de jato plano comum (Foto: ALVO T.A.). </w:t>
      </w:r>
      <w:r w:rsidR="00A910A7" w:rsidRPr="002B42F0">
        <w:rPr>
          <w:rFonts w:ascii="Arial" w:hAnsi="Arial" w:cs="Arial"/>
        </w:rPr>
        <w:cr/>
      </w:r>
    </w:p>
    <w:p w:rsidR="00A910A7" w:rsidRDefault="00A910A7" w:rsidP="00A910A7">
      <w:pPr>
        <w:spacing w:line="360" w:lineRule="auto"/>
        <w:ind w:firstLine="540"/>
        <w:jc w:val="both"/>
        <w:rPr>
          <w:rFonts w:ascii="Arial" w:hAnsi="Arial" w:cs="Arial"/>
        </w:rPr>
      </w:pPr>
      <w:r w:rsidRPr="00044AB2">
        <w:rPr>
          <w:rFonts w:ascii="Arial" w:hAnsi="Arial" w:cs="Arial"/>
        </w:rPr>
        <w:t xml:space="preserve">Os ângulos </w:t>
      </w:r>
      <w:r>
        <w:rPr>
          <w:rFonts w:ascii="Arial" w:hAnsi="Arial" w:cs="Arial"/>
        </w:rPr>
        <w:t xml:space="preserve">de aplicação </w:t>
      </w:r>
      <w:r w:rsidRPr="00044AB2">
        <w:rPr>
          <w:rFonts w:ascii="Arial" w:hAnsi="Arial" w:cs="Arial"/>
        </w:rPr>
        <w:t>mais comuns são 80 e 110</w:t>
      </w:r>
      <w:r>
        <w:rPr>
          <w:rFonts w:ascii="Arial" w:hAnsi="Arial" w:cs="Arial"/>
        </w:rPr>
        <w:t>º</w:t>
      </w:r>
      <w:r w:rsidRPr="00044AB2">
        <w:rPr>
          <w:rFonts w:ascii="Arial" w:hAnsi="Arial" w:cs="Arial"/>
        </w:rPr>
        <w:t xml:space="preserve"> e as vazões variam de </w:t>
      </w:r>
      <w:smartTag w:uri="urn:schemas-microsoft-com:office:smarttags" w:element="metricconverter">
        <w:smartTagPr>
          <w:attr w:name="ProductID" w:val="0,1 a"/>
        </w:smartTagPr>
        <w:r w:rsidRPr="00044AB2">
          <w:rPr>
            <w:rFonts w:ascii="Arial" w:hAnsi="Arial" w:cs="Arial"/>
          </w:rPr>
          <w:t>0,1 a</w:t>
        </w:r>
      </w:smartTag>
      <w:r w:rsidRPr="00044AB2">
        <w:rPr>
          <w:rFonts w:ascii="Arial" w:hAnsi="Arial" w:cs="Arial"/>
        </w:rPr>
        <w:t xml:space="preserve"> </w:t>
      </w:r>
      <w:smartTag w:uri="urn:schemas-microsoft-com:office:smarttags" w:element="metricconverter">
        <w:smartTagPr>
          <w:attr w:name="ProductID" w:val="0,8 gal￣o"/>
        </w:smartTagPr>
        <w:r w:rsidRPr="00044AB2">
          <w:rPr>
            <w:rFonts w:ascii="Arial" w:hAnsi="Arial" w:cs="Arial"/>
          </w:rPr>
          <w:t>0,8 galão</w:t>
        </w:r>
      </w:smartTag>
      <w:r>
        <w:rPr>
          <w:rFonts w:ascii="Arial" w:hAnsi="Arial" w:cs="Arial"/>
        </w:rPr>
        <w:t xml:space="preserve"> por </w:t>
      </w:r>
      <w:r w:rsidRPr="00044AB2">
        <w:rPr>
          <w:rFonts w:ascii="Arial" w:hAnsi="Arial" w:cs="Arial"/>
        </w:rPr>
        <w:t xml:space="preserve">minuto. </w:t>
      </w:r>
    </w:p>
    <w:p w:rsidR="00A910A7" w:rsidRPr="00044AB2" w:rsidRDefault="00A910A7" w:rsidP="00A910A7">
      <w:pPr>
        <w:spacing w:line="360" w:lineRule="auto"/>
        <w:ind w:firstLine="540"/>
        <w:jc w:val="both"/>
        <w:rPr>
          <w:rFonts w:ascii="Arial" w:hAnsi="Arial" w:cs="Arial"/>
        </w:rPr>
      </w:pPr>
      <w:r w:rsidRPr="00044AB2">
        <w:rPr>
          <w:rFonts w:ascii="Arial" w:hAnsi="Arial" w:cs="Arial"/>
        </w:rPr>
        <w:t>Os bicos “</w:t>
      </w:r>
      <w:proofErr w:type="spellStart"/>
      <w:r w:rsidRPr="00044AB2">
        <w:rPr>
          <w:rFonts w:ascii="Arial" w:hAnsi="Arial" w:cs="Arial"/>
        </w:rPr>
        <w:t>Even</w:t>
      </w:r>
      <w:proofErr w:type="spellEnd"/>
      <w:r w:rsidRPr="00044AB2">
        <w:rPr>
          <w:rFonts w:ascii="Arial" w:hAnsi="Arial" w:cs="Arial"/>
        </w:rPr>
        <w:t>” estão sendo introduzidos no Brasil, adaptados nas máquinas semeadoras para aplicação conjugada, na operação de plantio, para aplicação de herbicidas apenas na linha de plantio.</w:t>
      </w:r>
    </w:p>
    <w:p w:rsidR="00A910A7" w:rsidRPr="00044AB2" w:rsidRDefault="00A910A7" w:rsidP="00A910A7">
      <w:pPr>
        <w:spacing w:line="360" w:lineRule="auto"/>
        <w:ind w:firstLine="540"/>
        <w:jc w:val="both"/>
        <w:rPr>
          <w:rFonts w:ascii="Arial" w:hAnsi="Arial" w:cs="Arial"/>
        </w:rPr>
      </w:pPr>
      <w:r>
        <w:rPr>
          <w:rFonts w:ascii="Arial" w:hAnsi="Arial" w:cs="Arial"/>
        </w:rPr>
        <w:t>A</w:t>
      </w:r>
      <w:r w:rsidRPr="00044AB2">
        <w:rPr>
          <w:rFonts w:ascii="Arial" w:hAnsi="Arial" w:cs="Arial"/>
        </w:rPr>
        <w:t xml:space="preserve">s pontas ainda podem ter um perfil de distribuição de jato descentrado. Estas pontas são normalmente utilizadas para aplicação dirigida na linha. </w:t>
      </w:r>
      <w:r w:rsidR="002B42F0">
        <w:rPr>
          <w:rFonts w:ascii="Arial" w:hAnsi="Arial" w:cs="Arial"/>
        </w:rPr>
        <w:t>Na lavoura de cereais, seu uso tem sido para ampliar a faixa de aplicação para uso nas dessecações.</w:t>
      </w:r>
    </w:p>
    <w:p w:rsidR="00A910A7" w:rsidRPr="00044AB2" w:rsidRDefault="008F6F56" w:rsidP="00A910A7">
      <w:pPr>
        <w:spacing w:line="360" w:lineRule="auto"/>
        <w:jc w:val="center"/>
        <w:rPr>
          <w:rFonts w:ascii="Arial" w:hAnsi="Arial" w:cs="Arial"/>
        </w:rPr>
      </w:pPr>
      <w:r>
        <w:rPr>
          <w:rFonts w:ascii="Arial" w:hAnsi="Arial" w:cs="Arial"/>
          <w:noProof/>
          <w:lang w:eastAsia="pt-BR"/>
        </w:rPr>
        <w:lastRenderedPageBreak/>
        <w:drawing>
          <wp:inline distT="0" distB="0" distL="0" distR="0">
            <wp:extent cx="5396933" cy="3762375"/>
            <wp:effectExtent l="0" t="0" r="0" b="0"/>
            <wp:docPr id="14" name="Imagem 14" descr="C:\Users\Administrador\Documents\Fotos\LMC\IMG-2016022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dor\Documents\Fotos\LMC\IMG-20160229-WA0014.jpg"/>
                    <pic:cNvPicPr>
                      <a:picLocks noChangeAspect="1" noChangeArrowheads="1"/>
                    </pic:cNvPicPr>
                  </pic:nvPicPr>
                  <pic:blipFill rotWithShape="1">
                    <a:blip r:embed="rId42">
                      <a:extLst>
                        <a:ext uri="{28A0092B-C50C-407E-A947-70E740481C1C}">
                          <a14:useLocalDpi xmlns:a14="http://schemas.microsoft.com/office/drawing/2010/main" val="0"/>
                        </a:ext>
                      </a:extLst>
                    </a:blip>
                    <a:srcRect t="35809" b="16886"/>
                    <a:stretch/>
                  </pic:blipFill>
                  <pic:spPr bwMode="auto">
                    <a:xfrm>
                      <a:off x="0" y="0"/>
                      <a:ext cx="5400040" cy="3764541"/>
                    </a:xfrm>
                    <a:prstGeom prst="rect">
                      <a:avLst/>
                    </a:prstGeom>
                    <a:noFill/>
                    <a:ln>
                      <a:noFill/>
                    </a:ln>
                    <a:extLst>
                      <a:ext uri="{53640926-AAD7-44D8-BBD7-CCE9431645EC}">
                        <a14:shadowObscured xmlns:a14="http://schemas.microsoft.com/office/drawing/2010/main"/>
                      </a:ext>
                    </a:extLst>
                  </pic:spPr>
                </pic:pic>
              </a:graphicData>
            </a:graphic>
          </wp:inline>
        </w:drawing>
      </w:r>
    </w:p>
    <w:p w:rsidR="00A910A7" w:rsidRPr="008F6F56" w:rsidRDefault="008F6F56" w:rsidP="00A910A7">
      <w:pPr>
        <w:spacing w:line="360" w:lineRule="auto"/>
        <w:jc w:val="both"/>
        <w:rPr>
          <w:rFonts w:ascii="Arial" w:hAnsi="Arial" w:cs="Arial"/>
        </w:rPr>
      </w:pPr>
      <w:r>
        <w:rPr>
          <w:rFonts w:ascii="Arial" w:hAnsi="Arial" w:cs="Arial"/>
        </w:rPr>
        <w:t>Figura 19</w:t>
      </w:r>
      <w:r w:rsidR="00A910A7" w:rsidRPr="008F6F56">
        <w:rPr>
          <w:rFonts w:ascii="Arial" w:hAnsi="Arial" w:cs="Arial"/>
        </w:rPr>
        <w:t xml:space="preserve">. </w:t>
      </w:r>
      <w:r>
        <w:rPr>
          <w:rFonts w:ascii="Arial" w:hAnsi="Arial" w:cs="Arial"/>
        </w:rPr>
        <w:t>Pulverizador LMC equipado com a Ponta MagnoJet MJE.</w:t>
      </w:r>
    </w:p>
    <w:p w:rsidR="00A910A7" w:rsidRPr="00044AB2" w:rsidRDefault="008F6F56" w:rsidP="008F6F56">
      <w:pPr>
        <w:spacing w:line="360" w:lineRule="auto"/>
        <w:rPr>
          <w:rFonts w:ascii="Arial" w:hAnsi="Arial" w:cs="Arial"/>
        </w:rPr>
      </w:pPr>
      <w:r>
        <w:rPr>
          <w:noProof/>
          <w:lang w:eastAsia="pt-BR"/>
        </w:rPr>
        <w:drawing>
          <wp:inline distT="0" distB="0" distL="0" distR="0" wp14:anchorId="78667E1D" wp14:editId="0F011779">
            <wp:extent cx="1885950" cy="2962274"/>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6102" t="24781" r="59965" b="21265"/>
                    <a:stretch/>
                  </pic:blipFill>
                  <pic:spPr bwMode="auto">
                    <a:xfrm>
                      <a:off x="0" y="0"/>
                      <a:ext cx="1887803" cy="296518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t-BR"/>
        </w:rPr>
        <w:drawing>
          <wp:inline distT="0" distB="0" distL="0" distR="0" wp14:anchorId="48BC18E0" wp14:editId="7313199F">
            <wp:extent cx="3381375" cy="771525"/>
            <wp:effectExtent l="0" t="0" r="9525"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6102" t="78735" r="52734" b="10599"/>
                    <a:stretch/>
                  </pic:blipFill>
                  <pic:spPr bwMode="auto">
                    <a:xfrm>
                      <a:off x="0" y="0"/>
                      <a:ext cx="3380981" cy="771435"/>
                    </a:xfrm>
                    <a:prstGeom prst="rect">
                      <a:avLst/>
                    </a:prstGeom>
                    <a:ln>
                      <a:noFill/>
                    </a:ln>
                    <a:extLst>
                      <a:ext uri="{53640926-AAD7-44D8-BBD7-CCE9431645EC}">
                        <a14:shadowObscured xmlns:a14="http://schemas.microsoft.com/office/drawing/2010/main"/>
                      </a:ext>
                    </a:extLst>
                  </pic:spPr>
                </pic:pic>
              </a:graphicData>
            </a:graphic>
          </wp:inline>
        </w:drawing>
      </w:r>
    </w:p>
    <w:p w:rsidR="00AC6E4B" w:rsidRDefault="00AC6E4B" w:rsidP="00A910A7">
      <w:pPr>
        <w:spacing w:line="360" w:lineRule="auto"/>
        <w:ind w:firstLine="540"/>
        <w:jc w:val="both"/>
        <w:rPr>
          <w:rFonts w:ascii="Arial" w:hAnsi="Arial" w:cs="Arial"/>
        </w:rPr>
      </w:pPr>
      <w:r>
        <w:rPr>
          <w:rFonts w:ascii="Arial" w:hAnsi="Arial" w:cs="Arial"/>
        </w:rPr>
        <w:t>Figura 20: Ponta MagnoJet MJE e o modo da aplicação.</w:t>
      </w:r>
    </w:p>
    <w:p w:rsidR="00AC6E4B" w:rsidRDefault="00AC6E4B" w:rsidP="00A910A7">
      <w:pPr>
        <w:spacing w:line="360" w:lineRule="auto"/>
        <w:ind w:firstLine="540"/>
        <w:jc w:val="both"/>
        <w:rPr>
          <w:rFonts w:ascii="Arial" w:hAnsi="Arial" w:cs="Arial"/>
        </w:rPr>
      </w:pPr>
    </w:p>
    <w:p w:rsidR="00A910A7" w:rsidRPr="00044AB2" w:rsidRDefault="00A910A7" w:rsidP="00A910A7">
      <w:pPr>
        <w:spacing w:line="360" w:lineRule="auto"/>
        <w:ind w:firstLine="540"/>
        <w:jc w:val="both"/>
        <w:rPr>
          <w:rFonts w:ascii="Arial" w:hAnsi="Arial" w:cs="Arial"/>
        </w:rPr>
      </w:pPr>
      <w:r>
        <w:rPr>
          <w:rFonts w:ascii="Arial" w:hAnsi="Arial" w:cs="Arial"/>
        </w:rPr>
        <w:t>O</w:t>
      </w:r>
      <w:r w:rsidRPr="00044AB2">
        <w:rPr>
          <w:rFonts w:ascii="Arial" w:hAnsi="Arial" w:cs="Arial"/>
        </w:rPr>
        <w:t xml:space="preserve"> terceir</w:t>
      </w:r>
      <w:r>
        <w:rPr>
          <w:rFonts w:ascii="Arial" w:hAnsi="Arial" w:cs="Arial"/>
        </w:rPr>
        <w:t>o</w:t>
      </w:r>
      <w:r w:rsidRPr="00044AB2">
        <w:rPr>
          <w:rFonts w:ascii="Arial" w:hAnsi="Arial" w:cs="Arial"/>
        </w:rPr>
        <w:t xml:space="preserve"> e talvez </w:t>
      </w:r>
      <w:r>
        <w:rPr>
          <w:rFonts w:ascii="Arial" w:hAnsi="Arial" w:cs="Arial"/>
        </w:rPr>
        <w:t xml:space="preserve">o </w:t>
      </w:r>
      <w:r w:rsidRPr="00044AB2">
        <w:rPr>
          <w:rFonts w:ascii="Arial" w:hAnsi="Arial" w:cs="Arial"/>
        </w:rPr>
        <w:t xml:space="preserve">mais importante </w:t>
      </w:r>
      <w:r>
        <w:rPr>
          <w:rFonts w:ascii="Arial" w:hAnsi="Arial" w:cs="Arial"/>
        </w:rPr>
        <w:t xml:space="preserve">aspecto relacionado às </w:t>
      </w:r>
      <w:r w:rsidRPr="00044AB2">
        <w:rPr>
          <w:rFonts w:ascii="Arial" w:hAnsi="Arial" w:cs="Arial"/>
        </w:rPr>
        <w:t xml:space="preserve">pontas de pulverização </w:t>
      </w:r>
      <w:r>
        <w:rPr>
          <w:rFonts w:ascii="Arial" w:hAnsi="Arial" w:cs="Arial"/>
        </w:rPr>
        <w:t>está relacionado ao</w:t>
      </w:r>
      <w:r w:rsidRPr="00044AB2">
        <w:rPr>
          <w:rFonts w:ascii="Arial" w:hAnsi="Arial" w:cs="Arial"/>
        </w:rPr>
        <w:t xml:space="preserve"> tamanho das gotas, pois tem relação direta com a deriva, </w:t>
      </w:r>
      <w:r>
        <w:rPr>
          <w:rFonts w:ascii="Arial" w:hAnsi="Arial" w:cs="Arial"/>
        </w:rPr>
        <w:t xml:space="preserve">a </w:t>
      </w:r>
      <w:r w:rsidRPr="00044AB2">
        <w:rPr>
          <w:rFonts w:ascii="Arial" w:hAnsi="Arial" w:cs="Arial"/>
        </w:rPr>
        <w:t xml:space="preserve">evaporação e </w:t>
      </w:r>
      <w:r>
        <w:rPr>
          <w:rFonts w:ascii="Arial" w:hAnsi="Arial" w:cs="Arial"/>
        </w:rPr>
        <w:t xml:space="preserve">a </w:t>
      </w:r>
      <w:r w:rsidRPr="00044AB2">
        <w:rPr>
          <w:rFonts w:ascii="Arial" w:hAnsi="Arial" w:cs="Arial"/>
        </w:rPr>
        <w:t>cobertura do alvo.</w:t>
      </w:r>
      <w:r w:rsidRPr="00044AB2">
        <w:rPr>
          <w:rFonts w:ascii="Arial" w:hAnsi="Arial" w:cs="Arial"/>
        </w:rPr>
        <w:tab/>
      </w:r>
      <w:r>
        <w:rPr>
          <w:rFonts w:ascii="Arial" w:hAnsi="Arial" w:cs="Arial"/>
        </w:rPr>
        <w:t xml:space="preserve"> </w:t>
      </w:r>
      <w:r w:rsidRPr="00044AB2">
        <w:rPr>
          <w:rFonts w:ascii="Arial" w:hAnsi="Arial" w:cs="Arial"/>
        </w:rPr>
        <w:t xml:space="preserve">Atualmente com as novas propostas da </w:t>
      </w:r>
      <w:r w:rsidRPr="00044AB2">
        <w:rPr>
          <w:rFonts w:ascii="Arial" w:hAnsi="Arial" w:cs="Arial"/>
        </w:rPr>
        <w:lastRenderedPageBreak/>
        <w:t xml:space="preserve">FAO e outras organizações internacionais preocupadas com o ambiente, </w:t>
      </w:r>
      <w:r>
        <w:rPr>
          <w:rFonts w:ascii="Arial" w:hAnsi="Arial" w:cs="Arial"/>
        </w:rPr>
        <w:t xml:space="preserve">é fundamental selecionar adequadamente as pontas e </w:t>
      </w:r>
      <w:r w:rsidRPr="00044AB2">
        <w:rPr>
          <w:rFonts w:ascii="Arial" w:hAnsi="Arial" w:cs="Arial"/>
        </w:rPr>
        <w:t>recomendar</w:t>
      </w:r>
      <w:r>
        <w:rPr>
          <w:rFonts w:ascii="Arial" w:hAnsi="Arial" w:cs="Arial"/>
        </w:rPr>
        <w:t xml:space="preserve"> </w:t>
      </w:r>
      <w:r w:rsidRPr="00044AB2">
        <w:rPr>
          <w:rFonts w:ascii="Arial" w:hAnsi="Arial" w:cs="Arial"/>
        </w:rPr>
        <w:t>seu uso nos pulverizadores.</w:t>
      </w:r>
    </w:p>
    <w:p w:rsidR="00A910A7" w:rsidRPr="00044AB2" w:rsidRDefault="00A910A7" w:rsidP="00A910A7">
      <w:pPr>
        <w:spacing w:line="360" w:lineRule="auto"/>
        <w:ind w:firstLine="540"/>
        <w:jc w:val="both"/>
        <w:rPr>
          <w:rFonts w:ascii="Arial" w:hAnsi="Arial" w:cs="Arial"/>
        </w:rPr>
      </w:pPr>
      <w:r w:rsidRPr="00044AB2">
        <w:rPr>
          <w:rFonts w:ascii="Arial" w:hAnsi="Arial" w:cs="Arial"/>
        </w:rPr>
        <w:t xml:space="preserve">Quanto à velocidade das gotas, destaca-se que as pontas de jato plano proporcionam gotas mais velozes quando comparadas às pontas de jato cônico. </w:t>
      </w:r>
      <w:r>
        <w:rPr>
          <w:rFonts w:ascii="Arial" w:hAnsi="Arial" w:cs="Arial"/>
        </w:rPr>
        <w:t xml:space="preserve">Gotas mais </w:t>
      </w:r>
      <w:r w:rsidRPr="00044AB2">
        <w:rPr>
          <w:rFonts w:ascii="Arial" w:hAnsi="Arial" w:cs="Arial"/>
        </w:rPr>
        <w:t>velozes ating</w:t>
      </w:r>
      <w:r>
        <w:rPr>
          <w:rFonts w:ascii="Arial" w:hAnsi="Arial" w:cs="Arial"/>
        </w:rPr>
        <w:t xml:space="preserve">em mais rapidamente </w:t>
      </w:r>
      <w:r w:rsidRPr="00044AB2">
        <w:rPr>
          <w:rFonts w:ascii="Arial" w:hAnsi="Arial" w:cs="Arial"/>
        </w:rPr>
        <w:t xml:space="preserve">o alvo </w:t>
      </w:r>
      <w:r>
        <w:rPr>
          <w:rFonts w:ascii="Arial" w:hAnsi="Arial" w:cs="Arial"/>
        </w:rPr>
        <w:t>e est</w:t>
      </w:r>
      <w:r w:rsidRPr="00044AB2">
        <w:rPr>
          <w:rFonts w:ascii="Arial" w:hAnsi="Arial" w:cs="Arial"/>
        </w:rPr>
        <w:t xml:space="preserve">ão </w:t>
      </w:r>
      <w:r>
        <w:rPr>
          <w:rFonts w:ascii="Arial" w:hAnsi="Arial" w:cs="Arial"/>
        </w:rPr>
        <w:t xml:space="preserve">sujeitas à </w:t>
      </w:r>
      <w:r w:rsidRPr="00044AB2">
        <w:rPr>
          <w:rFonts w:ascii="Arial" w:hAnsi="Arial" w:cs="Arial"/>
        </w:rPr>
        <w:t>menor risco de deriva e evaporação.</w:t>
      </w:r>
    </w:p>
    <w:p w:rsidR="00A910A7" w:rsidRDefault="00A910A7" w:rsidP="00A910A7">
      <w:pPr>
        <w:spacing w:line="360" w:lineRule="auto"/>
        <w:ind w:firstLine="540"/>
        <w:jc w:val="both"/>
        <w:rPr>
          <w:rFonts w:ascii="Arial" w:hAnsi="Arial" w:cs="Arial"/>
        </w:rPr>
      </w:pPr>
      <w:r w:rsidRPr="00044AB2">
        <w:rPr>
          <w:rFonts w:ascii="Arial" w:hAnsi="Arial" w:cs="Arial"/>
        </w:rPr>
        <w:t>A</w:t>
      </w:r>
      <w:r>
        <w:rPr>
          <w:rFonts w:ascii="Arial" w:hAnsi="Arial" w:cs="Arial"/>
        </w:rPr>
        <w:t xml:space="preserve"> escolha da ponta adequada para determinada aplicação deve levar em consideração o produto, o alvo e as condições ambientais.</w:t>
      </w:r>
    </w:p>
    <w:p w:rsidR="00A910A7" w:rsidRPr="00044AB2" w:rsidRDefault="00A910A7" w:rsidP="00A910A7">
      <w:pPr>
        <w:spacing w:line="360" w:lineRule="auto"/>
        <w:ind w:firstLine="540"/>
        <w:jc w:val="both"/>
        <w:rPr>
          <w:rFonts w:ascii="Arial" w:hAnsi="Arial" w:cs="Arial"/>
        </w:rPr>
      </w:pPr>
      <w:r w:rsidRPr="00044AB2">
        <w:rPr>
          <w:rFonts w:ascii="Arial" w:hAnsi="Arial" w:cs="Arial"/>
        </w:rPr>
        <w:t>As pontas que geram gotas mais finas são ideais para as aplicações que exigem maior cobertura, como por exemplo, fungicidas de contato. Nesse caso, deve</w:t>
      </w:r>
      <w:r>
        <w:rPr>
          <w:rFonts w:ascii="Arial" w:hAnsi="Arial" w:cs="Arial"/>
        </w:rPr>
        <w:t>-se</w:t>
      </w:r>
      <w:r w:rsidRPr="00044AB2">
        <w:rPr>
          <w:rFonts w:ascii="Arial" w:hAnsi="Arial" w:cs="Arial"/>
        </w:rPr>
        <w:t xml:space="preserve"> tomar muito cuidado com a deriva e evaporação, pois essas gotas são facilmente deriváveis.</w:t>
      </w:r>
    </w:p>
    <w:p w:rsidR="00A910A7" w:rsidRPr="00044AB2" w:rsidRDefault="00A910A7" w:rsidP="00A910A7">
      <w:pPr>
        <w:spacing w:line="360" w:lineRule="auto"/>
        <w:ind w:firstLine="540"/>
        <w:jc w:val="both"/>
        <w:rPr>
          <w:rFonts w:ascii="Arial" w:hAnsi="Arial" w:cs="Arial"/>
        </w:rPr>
      </w:pPr>
      <w:r w:rsidRPr="00044AB2">
        <w:rPr>
          <w:rFonts w:ascii="Arial" w:hAnsi="Arial" w:cs="Arial"/>
        </w:rPr>
        <w:t xml:space="preserve">Já para aplicações de herbicidas pré-emergentes, pós-emergentes iniciais ou produtos sistêmicos, como é o caso </w:t>
      </w:r>
      <w:r>
        <w:rPr>
          <w:rFonts w:ascii="Arial" w:hAnsi="Arial" w:cs="Arial"/>
        </w:rPr>
        <w:t xml:space="preserve">de muitos dos aplicados em </w:t>
      </w:r>
      <w:r w:rsidRPr="00044AB2">
        <w:rPr>
          <w:rFonts w:ascii="Arial" w:hAnsi="Arial" w:cs="Arial"/>
        </w:rPr>
        <w:t xml:space="preserve">cana-de-açúcar, deve-se usar as gotas maiores, gerando melhor controle da pulverização com menos deriva e evaporação. Atenção deve ser dada </w:t>
      </w:r>
      <w:r>
        <w:rPr>
          <w:rFonts w:ascii="Arial" w:hAnsi="Arial" w:cs="Arial"/>
        </w:rPr>
        <w:t>às</w:t>
      </w:r>
      <w:r w:rsidRPr="00044AB2">
        <w:rPr>
          <w:rFonts w:ascii="Arial" w:hAnsi="Arial" w:cs="Arial"/>
        </w:rPr>
        <w:t xml:space="preserve"> pontas que geram gotas muito finas ou com alto po</w:t>
      </w:r>
      <w:r>
        <w:rPr>
          <w:rFonts w:ascii="Arial" w:hAnsi="Arial" w:cs="Arial"/>
        </w:rPr>
        <w:t>rcentual de gotas menores que 10</w:t>
      </w:r>
      <w:r w:rsidRPr="00044AB2">
        <w:rPr>
          <w:rFonts w:ascii="Arial" w:hAnsi="Arial" w:cs="Arial"/>
        </w:rPr>
        <w:t>0 µm, pois esse é o grupo de gotas mais perigoso na aplicação.</w:t>
      </w:r>
    </w:p>
    <w:p w:rsidR="00A910A7" w:rsidRPr="00044AB2" w:rsidRDefault="00A910A7" w:rsidP="00A910A7">
      <w:pPr>
        <w:spacing w:line="360" w:lineRule="auto"/>
        <w:ind w:firstLine="540"/>
        <w:jc w:val="both"/>
        <w:rPr>
          <w:rFonts w:ascii="Arial" w:hAnsi="Arial" w:cs="Arial"/>
        </w:rPr>
      </w:pPr>
      <w:r w:rsidRPr="00044AB2">
        <w:rPr>
          <w:rFonts w:ascii="Arial" w:hAnsi="Arial" w:cs="Arial"/>
        </w:rPr>
        <w:t xml:space="preserve">É de grande importância que os fabricantes de pontas informem o tipo de pulverização gerado pelas pontas, dentro dos padrões proposto pela FAO </w:t>
      </w:r>
      <w:r>
        <w:rPr>
          <w:rFonts w:ascii="Arial" w:hAnsi="Arial" w:cs="Arial"/>
        </w:rPr>
        <w:t>que</w:t>
      </w:r>
      <w:r w:rsidRPr="00044AB2">
        <w:rPr>
          <w:rFonts w:ascii="Arial" w:hAnsi="Arial" w:cs="Arial"/>
        </w:rPr>
        <w:t xml:space="preserve"> considera aquelas classificações já especificadas como muito fina, fina, média, grossa, muito grossa, ou informem o porcentual de volume aplicado abaixo do V0,1 para poder avaliar o grau de risco de deriva e evaporação ou o volume de calda pulverizado com gotas menores que 100 µm.</w:t>
      </w:r>
    </w:p>
    <w:p w:rsidR="00A910A7" w:rsidRPr="00044AB2" w:rsidRDefault="00A910A7" w:rsidP="00A910A7">
      <w:pPr>
        <w:spacing w:line="360" w:lineRule="auto"/>
        <w:ind w:firstLine="540"/>
        <w:jc w:val="both"/>
        <w:rPr>
          <w:rFonts w:ascii="Arial" w:hAnsi="Arial" w:cs="Arial"/>
        </w:rPr>
      </w:pPr>
      <w:r w:rsidRPr="00044AB2">
        <w:rPr>
          <w:rFonts w:ascii="Arial" w:hAnsi="Arial" w:cs="Arial"/>
        </w:rPr>
        <w:t xml:space="preserve">Quanto à durabilidade das pontas </w:t>
      </w:r>
      <w:r>
        <w:rPr>
          <w:rFonts w:ascii="Arial" w:hAnsi="Arial" w:cs="Arial"/>
        </w:rPr>
        <w:t>em</w:t>
      </w:r>
      <w:r w:rsidRPr="00044AB2">
        <w:rPr>
          <w:rFonts w:ascii="Arial" w:hAnsi="Arial" w:cs="Arial"/>
        </w:rPr>
        <w:t xml:space="preserve"> campo, não se pode definir com precisão </w:t>
      </w:r>
      <w:r>
        <w:rPr>
          <w:rFonts w:ascii="Arial" w:hAnsi="Arial" w:cs="Arial"/>
        </w:rPr>
        <w:t>sua vida útil</w:t>
      </w:r>
      <w:r w:rsidRPr="00044AB2">
        <w:rPr>
          <w:rFonts w:ascii="Arial" w:hAnsi="Arial" w:cs="Arial"/>
        </w:rPr>
        <w:t>. O importante é identificar se a ponta está com suas características originais quando nova. O desgaste depende</w:t>
      </w:r>
      <w:r>
        <w:rPr>
          <w:rFonts w:ascii="Arial" w:hAnsi="Arial" w:cs="Arial"/>
        </w:rPr>
        <w:t>,</w:t>
      </w:r>
      <w:r w:rsidRPr="00044AB2">
        <w:rPr>
          <w:rFonts w:ascii="Arial" w:hAnsi="Arial" w:cs="Arial"/>
        </w:rPr>
        <w:t xml:space="preserve"> sim</w:t>
      </w:r>
      <w:r>
        <w:rPr>
          <w:rFonts w:ascii="Arial" w:hAnsi="Arial" w:cs="Arial"/>
        </w:rPr>
        <w:t>,</w:t>
      </w:r>
      <w:r w:rsidRPr="00044AB2">
        <w:rPr>
          <w:rFonts w:ascii="Arial" w:hAnsi="Arial" w:cs="Arial"/>
        </w:rPr>
        <w:t xml:space="preserve"> do material</w:t>
      </w:r>
      <w:r>
        <w:rPr>
          <w:rFonts w:ascii="Arial" w:hAnsi="Arial" w:cs="Arial"/>
        </w:rPr>
        <w:t xml:space="preserve"> do qual a ponta é feita</w:t>
      </w:r>
      <w:r w:rsidRPr="00044AB2">
        <w:rPr>
          <w:rFonts w:ascii="Arial" w:hAnsi="Arial" w:cs="Arial"/>
        </w:rPr>
        <w:t xml:space="preserve">, mas ocorre devido à qualidade da água, produto, pressão de trabalho e condições de manutenção e limpeza. No laboratório, pesquisas mostram que as pontas de latão são as que apresentam a menor durabilidade, que alguns polímeros suportam a abrasão tão bem quanto </w:t>
      </w:r>
      <w:r>
        <w:rPr>
          <w:rFonts w:ascii="Arial" w:hAnsi="Arial" w:cs="Arial"/>
        </w:rPr>
        <w:t>a</w:t>
      </w:r>
      <w:r w:rsidRPr="00044AB2">
        <w:rPr>
          <w:rFonts w:ascii="Arial" w:hAnsi="Arial" w:cs="Arial"/>
        </w:rPr>
        <w:t>s peças em aço inoxidável e que as cerâmicas de boa qualidade são as mais resistentes ao desgaste por abrasão. No campo, observa-se que a durabilidade dos polímeros não est</w:t>
      </w:r>
      <w:r>
        <w:rPr>
          <w:rFonts w:ascii="Arial" w:hAnsi="Arial" w:cs="Arial"/>
        </w:rPr>
        <w:t>á</w:t>
      </w:r>
      <w:r w:rsidRPr="00044AB2">
        <w:rPr>
          <w:rFonts w:ascii="Arial" w:hAnsi="Arial" w:cs="Arial"/>
        </w:rPr>
        <w:t xml:space="preserve"> correspondendo aos dados de laboratório devido aos maus tratos na limpeza, como por exemplo, uso de materiais de ferro ou mais </w:t>
      </w:r>
      <w:r w:rsidRPr="00044AB2">
        <w:rPr>
          <w:rFonts w:ascii="Arial" w:hAnsi="Arial" w:cs="Arial"/>
        </w:rPr>
        <w:lastRenderedPageBreak/>
        <w:t xml:space="preserve">duros que o polímero. Algumas cerâmicas podem não apresentar o melhor desempenho por terem baixos teores de alumina (matéria prima da cerâmica) ou por defeitos no processo de fabricação. Também </w:t>
      </w:r>
      <w:r>
        <w:rPr>
          <w:rFonts w:ascii="Arial" w:hAnsi="Arial" w:cs="Arial"/>
        </w:rPr>
        <w:t>em</w:t>
      </w:r>
      <w:r w:rsidRPr="00044AB2">
        <w:rPr>
          <w:rFonts w:ascii="Arial" w:hAnsi="Arial" w:cs="Arial"/>
        </w:rPr>
        <w:t xml:space="preserve"> campo, as pontas em cerâmica sofrem com problemas de manutenção, pois apesar de serem resistentes à abrasão</w:t>
      </w:r>
      <w:r>
        <w:rPr>
          <w:rFonts w:ascii="Arial" w:hAnsi="Arial" w:cs="Arial"/>
        </w:rPr>
        <w:t>,</w:t>
      </w:r>
      <w:r w:rsidRPr="00044AB2">
        <w:rPr>
          <w:rFonts w:ascii="Arial" w:hAnsi="Arial" w:cs="Arial"/>
        </w:rPr>
        <w:t xml:space="preserve"> não suportam fortes impactos como pancadas por batidas no solo ou por ferramentas inadequadas.</w:t>
      </w:r>
    </w:p>
    <w:p w:rsidR="00A910A7" w:rsidRPr="008F6F56" w:rsidRDefault="00A910A7" w:rsidP="00A910A7">
      <w:pPr>
        <w:spacing w:line="360" w:lineRule="auto"/>
        <w:ind w:firstLine="540"/>
        <w:jc w:val="both"/>
        <w:rPr>
          <w:rFonts w:ascii="Arial" w:hAnsi="Arial" w:cs="Arial"/>
          <w:b/>
        </w:rPr>
      </w:pPr>
      <w:r w:rsidRPr="00044AB2">
        <w:rPr>
          <w:rFonts w:ascii="Arial" w:hAnsi="Arial" w:cs="Arial"/>
        </w:rPr>
        <w:t xml:space="preserve">A durabilidade da ponta não é mais importante que a sua qualidade, pois </w:t>
      </w:r>
      <w:r>
        <w:rPr>
          <w:rFonts w:ascii="Arial" w:hAnsi="Arial" w:cs="Arial"/>
        </w:rPr>
        <w:t>ao</w:t>
      </w:r>
      <w:r w:rsidRPr="00044AB2">
        <w:rPr>
          <w:rFonts w:ascii="Arial" w:hAnsi="Arial" w:cs="Arial"/>
        </w:rPr>
        <w:t xml:space="preserve"> </w:t>
      </w:r>
      <w:r>
        <w:rPr>
          <w:rFonts w:ascii="Arial" w:hAnsi="Arial" w:cs="Arial"/>
        </w:rPr>
        <w:t xml:space="preserve">se </w:t>
      </w:r>
      <w:r w:rsidRPr="00044AB2">
        <w:rPr>
          <w:rFonts w:ascii="Arial" w:hAnsi="Arial" w:cs="Arial"/>
        </w:rPr>
        <w:t xml:space="preserve">escolher uma ponta de cerâmica de alta dureza, mas com defeitos de distribuição, desde o início do uso, </w:t>
      </w:r>
      <w:r>
        <w:rPr>
          <w:rFonts w:ascii="Arial" w:hAnsi="Arial" w:cs="Arial"/>
        </w:rPr>
        <w:t>ter-se-á</w:t>
      </w:r>
      <w:r w:rsidRPr="00044AB2">
        <w:rPr>
          <w:rFonts w:ascii="Arial" w:hAnsi="Arial" w:cs="Arial"/>
        </w:rPr>
        <w:t xml:space="preserve"> um prejuízo muito</w:t>
      </w:r>
      <w:r>
        <w:rPr>
          <w:rFonts w:ascii="Arial" w:hAnsi="Arial" w:cs="Arial"/>
        </w:rPr>
        <w:t xml:space="preserve"> maior devido ao defeito</w:t>
      </w:r>
      <w:r w:rsidRPr="00044AB2">
        <w:rPr>
          <w:rFonts w:ascii="Arial" w:hAnsi="Arial" w:cs="Arial"/>
        </w:rPr>
        <w:t xml:space="preserve"> (RAMOS </w:t>
      </w:r>
      <w:r>
        <w:rPr>
          <w:rFonts w:ascii="Arial" w:hAnsi="Arial" w:cs="Arial"/>
        </w:rPr>
        <w:t>e</w:t>
      </w:r>
      <w:r w:rsidRPr="00044AB2">
        <w:rPr>
          <w:rFonts w:ascii="Arial" w:hAnsi="Arial" w:cs="Arial"/>
        </w:rPr>
        <w:t xml:space="preserve"> PIO, 2000). </w:t>
      </w:r>
      <w:r w:rsidR="008F6F56" w:rsidRPr="008F6F56">
        <w:rPr>
          <w:rFonts w:ascii="Arial" w:hAnsi="Arial" w:cs="Arial"/>
          <w:b/>
        </w:rPr>
        <w:t>No entanto, a MagnoJet especializou-se</w:t>
      </w:r>
      <w:r w:rsidR="008F6F56">
        <w:rPr>
          <w:rFonts w:ascii="Arial" w:hAnsi="Arial" w:cs="Arial"/>
          <w:b/>
        </w:rPr>
        <w:t xml:space="preserve"> no uso da cerâmica, material altamente resistente à corrosão e a abrasão, e desenvolveu sua série de pontas, visando unir o conjunto qualidade e durabilidade.</w:t>
      </w:r>
    </w:p>
    <w:p w:rsidR="008F6F56" w:rsidRDefault="008F6F56" w:rsidP="00A910A7">
      <w:pPr>
        <w:spacing w:line="360" w:lineRule="auto"/>
        <w:jc w:val="both"/>
        <w:rPr>
          <w:rFonts w:ascii="Arial" w:hAnsi="Arial" w:cs="Arial"/>
          <w:b/>
        </w:rPr>
      </w:pPr>
    </w:p>
    <w:p w:rsidR="00A910A7" w:rsidRPr="00FB14D1" w:rsidRDefault="00A910A7" w:rsidP="00A910A7">
      <w:pPr>
        <w:spacing w:line="360" w:lineRule="auto"/>
        <w:jc w:val="both"/>
        <w:rPr>
          <w:rFonts w:ascii="Arial" w:hAnsi="Arial" w:cs="Arial"/>
          <w:b/>
        </w:rPr>
      </w:pPr>
      <w:r w:rsidRPr="00FB14D1">
        <w:rPr>
          <w:rFonts w:ascii="Arial" w:hAnsi="Arial" w:cs="Arial"/>
          <w:b/>
        </w:rPr>
        <w:t>2.4.2. Seleção correta de uma ponta</w:t>
      </w:r>
    </w:p>
    <w:p w:rsidR="00A910A7" w:rsidRPr="00044AB2" w:rsidRDefault="00A910A7" w:rsidP="00A910A7">
      <w:pPr>
        <w:spacing w:line="360" w:lineRule="auto"/>
        <w:ind w:firstLine="540"/>
        <w:jc w:val="both"/>
        <w:rPr>
          <w:rFonts w:ascii="Arial" w:hAnsi="Arial" w:cs="Arial"/>
        </w:rPr>
      </w:pPr>
      <w:r>
        <w:rPr>
          <w:rFonts w:ascii="Arial" w:hAnsi="Arial" w:cs="Arial"/>
        </w:rPr>
        <w:t>P</w:t>
      </w:r>
      <w:r w:rsidRPr="00044AB2">
        <w:rPr>
          <w:rFonts w:ascii="Arial" w:hAnsi="Arial" w:cs="Arial"/>
        </w:rPr>
        <w:t xml:space="preserve">ara uma boa seleção </w:t>
      </w:r>
      <w:r>
        <w:rPr>
          <w:rFonts w:ascii="Arial" w:hAnsi="Arial" w:cs="Arial"/>
        </w:rPr>
        <w:t>da ponta a ser utilizada</w:t>
      </w:r>
      <w:r w:rsidRPr="00044AB2">
        <w:rPr>
          <w:rFonts w:ascii="Arial" w:hAnsi="Arial" w:cs="Arial"/>
        </w:rPr>
        <w:t xml:space="preserve"> é necessário conhecer</w:t>
      </w:r>
      <w:r>
        <w:rPr>
          <w:rFonts w:ascii="Arial" w:hAnsi="Arial" w:cs="Arial"/>
        </w:rPr>
        <w:t xml:space="preserve">, além da ponta, </w:t>
      </w:r>
      <w:r w:rsidRPr="00044AB2">
        <w:rPr>
          <w:rFonts w:ascii="Arial" w:hAnsi="Arial" w:cs="Arial"/>
        </w:rPr>
        <w:t>o alvo biológico que se pretende controlar, o produto químico que será u</w:t>
      </w:r>
      <w:r>
        <w:rPr>
          <w:rFonts w:ascii="Arial" w:hAnsi="Arial" w:cs="Arial"/>
        </w:rPr>
        <w:t xml:space="preserve">sado, as condições ambientais e </w:t>
      </w:r>
      <w:r w:rsidRPr="00044AB2">
        <w:rPr>
          <w:rFonts w:ascii="Arial" w:hAnsi="Arial" w:cs="Arial"/>
        </w:rPr>
        <w:t xml:space="preserve">o equipamento </w:t>
      </w:r>
      <w:r>
        <w:rPr>
          <w:rFonts w:ascii="Arial" w:hAnsi="Arial" w:cs="Arial"/>
        </w:rPr>
        <w:t>na qual a ponta será utilizada</w:t>
      </w:r>
      <w:r w:rsidRPr="00044AB2">
        <w:rPr>
          <w:rFonts w:ascii="Arial" w:hAnsi="Arial" w:cs="Arial"/>
        </w:rPr>
        <w:t>. Assim, pode</w:t>
      </w:r>
      <w:r>
        <w:rPr>
          <w:rFonts w:ascii="Arial" w:hAnsi="Arial" w:cs="Arial"/>
        </w:rPr>
        <w:t>-se</w:t>
      </w:r>
      <w:r w:rsidRPr="00044AB2">
        <w:rPr>
          <w:rFonts w:ascii="Arial" w:hAnsi="Arial" w:cs="Arial"/>
        </w:rPr>
        <w:t xml:space="preserve"> selecionar a ponta mais adequada em função do tamanho de gota, distribuição e volume de calda que será usado.</w:t>
      </w:r>
    </w:p>
    <w:p w:rsidR="00A910A7" w:rsidRPr="00044AB2" w:rsidRDefault="00A910A7" w:rsidP="00A910A7">
      <w:pPr>
        <w:spacing w:line="360" w:lineRule="auto"/>
        <w:ind w:firstLine="540"/>
        <w:jc w:val="both"/>
        <w:rPr>
          <w:rFonts w:ascii="Arial" w:hAnsi="Arial" w:cs="Arial"/>
        </w:rPr>
      </w:pPr>
      <w:r w:rsidRPr="00044AB2">
        <w:rPr>
          <w:rFonts w:ascii="Arial" w:hAnsi="Arial" w:cs="Arial"/>
        </w:rPr>
        <w:t>De acordo com as normas internacionais, as pontas de pulverização devem estar codificadas, obedecendo a um padrão internacional na sua nomenclatura e formatos.</w:t>
      </w:r>
    </w:p>
    <w:p w:rsidR="00A910A7" w:rsidRPr="00044AB2" w:rsidRDefault="00F57205" w:rsidP="00A910A7">
      <w:pPr>
        <w:spacing w:line="360" w:lineRule="auto"/>
        <w:ind w:firstLine="540"/>
        <w:jc w:val="both"/>
        <w:rPr>
          <w:rFonts w:ascii="Arial" w:hAnsi="Arial" w:cs="Arial"/>
        </w:rPr>
      </w:pPr>
      <w:r>
        <w:rPr>
          <w:rFonts w:ascii="Arial" w:hAnsi="Arial" w:cs="Arial"/>
        </w:rPr>
        <w:t>D</w:t>
      </w:r>
      <w:r w:rsidR="00A910A7">
        <w:rPr>
          <w:rFonts w:ascii="Arial" w:hAnsi="Arial" w:cs="Arial"/>
        </w:rPr>
        <w:t>e acordo com a</w:t>
      </w:r>
      <w:r w:rsidR="00A910A7" w:rsidRPr="00044AB2">
        <w:rPr>
          <w:rFonts w:ascii="Arial" w:hAnsi="Arial" w:cs="Arial"/>
        </w:rPr>
        <w:t xml:space="preserve"> norma ISO 10.625</w:t>
      </w:r>
      <w:r w:rsidR="00A910A7">
        <w:rPr>
          <w:rFonts w:ascii="Arial" w:hAnsi="Arial" w:cs="Arial"/>
        </w:rPr>
        <w:t>,</w:t>
      </w:r>
      <w:r w:rsidR="00A910A7" w:rsidRPr="00044AB2">
        <w:rPr>
          <w:rFonts w:ascii="Arial" w:hAnsi="Arial" w:cs="Arial"/>
        </w:rPr>
        <w:t xml:space="preserve"> as pontas de pulverização devem ter um tamanho de flange e dimensões </w:t>
      </w:r>
      <w:r w:rsidR="00A910A7">
        <w:rPr>
          <w:rFonts w:ascii="Arial" w:hAnsi="Arial" w:cs="Arial"/>
        </w:rPr>
        <w:t xml:space="preserve">definidos </w:t>
      </w:r>
      <w:r w:rsidR="00A910A7" w:rsidRPr="00044AB2">
        <w:rPr>
          <w:rFonts w:ascii="Arial" w:hAnsi="Arial" w:cs="Arial"/>
        </w:rPr>
        <w:t>para ser</w:t>
      </w:r>
      <w:r w:rsidR="00A910A7">
        <w:rPr>
          <w:rFonts w:ascii="Arial" w:hAnsi="Arial" w:cs="Arial"/>
        </w:rPr>
        <w:t>em</w:t>
      </w:r>
      <w:r w:rsidR="00A910A7" w:rsidRPr="00044AB2">
        <w:rPr>
          <w:rFonts w:ascii="Arial" w:hAnsi="Arial" w:cs="Arial"/>
        </w:rPr>
        <w:t xml:space="preserve"> usadas em qualquer tipo de sistema de fixação nos bicos (porca ou engate rápido). A norma ISO 10.626 padronizou a cor em função da vazão. As medições de vazão pela norma ISO, devem ser </w:t>
      </w:r>
      <w:r w:rsidR="00A910A7">
        <w:rPr>
          <w:rFonts w:ascii="Arial" w:hAnsi="Arial" w:cs="Arial"/>
        </w:rPr>
        <w:t xml:space="preserve">feitas </w:t>
      </w:r>
      <w:r w:rsidR="00A910A7" w:rsidRPr="00044AB2">
        <w:rPr>
          <w:rFonts w:ascii="Arial" w:hAnsi="Arial" w:cs="Arial"/>
        </w:rPr>
        <w:t>a 3 bar</w:t>
      </w:r>
      <w:r w:rsidR="00A910A7">
        <w:rPr>
          <w:rFonts w:ascii="Arial" w:hAnsi="Arial" w:cs="Arial"/>
        </w:rPr>
        <w:t xml:space="preserve">. Além disso, também </w:t>
      </w:r>
      <w:r w:rsidR="00A910A7" w:rsidRPr="00044AB2">
        <w:rPr>
          <w:rFonts w:ascii="Arial" w:hAnsi="Arial" w:cs="Arial"/>
        </w:rPr>
        <w:t xml:space="preserve">deve ser especificado o ângulo de projeção na nomenclatura das pontas. Como </w:t>
      </w:r>
      <w:r w:rsidR="00A910A7">
        <w:rPr>
          <w:rFonts w:ascii="Arial" w:hAnsi="Arial" w:cs="Arial"/>
        </w:rPr>
        <w:t>o</w:t>
      </w:r>
      <w:r w:rsidR="00A910A7" w:rsidRPr="00044AB2">
        <w:rPr>
          <w:rFonts w:ascii="Arial" w:hAnsi="Arial" w:cs="Arial"/>
        </w:rPr>
        <w:t xml:space="preserve"> padrão americano </w:t>
      </w:r>
      <w:r w:rsidR="00A910A7">
        <w:rPr>
          <w:rFonts w:ascii="Arial" w:hAnsi="Arial" w:cs="Arial"/>
        </w:rPr>
        <w:t xml:space="preserve">foi </w:t>
      </w:r>
      <w:r w:rsidR="00A910A7" w:rsidRPr="00044AB2">
        <w:rPr>
          <w:rFonts w:ascii="Arial" w:hAnsi="Arial" w:cs="Arial"/>
        </w:rPr>
        <w:t xml:space="preserve">adotado </w:t>
      </w:r>
      <w:r w:rsidR="00A910A7">
        <w:rPr>
          <w:rFonts w:ascii="Arial" w:hAnsi="Arial" w:cs="Arial"/>
        </w:rPr>
        <w:t xml:space="preserve">por muitos anos, hoje há </w:t>
      </w:r>
      <w:r w:rsidR="00A910A7" w:rsidRPr="00044AB2">
        <w:rPr>
          <w:rFonts w:ascii="Arial" w:hAnsi="Arial" w:cs="Arial"/>
        </w:rPr>
        <w:t>no mercado duas formas comuns de relacionar a vazão e as cores</w:t>
      </w:r>
      <w:r w:rsidR="00795E53">
        <w:rPr>
          <w:rFonts w:ascii="Arial" w:hAnsi="Arial" w:cs="Arial"/>
        </w:rPr>
        <w:t>, como apresenta</w:t>
      </w:r>
      <w:r w:rsidR="00FC1A72">
        <w:rPr>
          <w:rFonts w:ascii="Arial" w:hAnsi="Arial" w:cs="Arial"/>
        </w:rPr>
        <w:t>do na Tabela 9</w:t>
      </w:r>
      <w:r w:rsidR="00A910A7" w:rsidRPr="00044AB2">
        <w:rPr>
          <w:rFonts w:ascii="Arial" w:hAnsi="Arial" w:cs="Arial"/>
        </w:rPr>
        <w:t xml:space="preserve">. O ângulo deve vir grafado no próprio corpo da ponta e pode ser determinado em outra pressão, mas </w:t>
      </w:r>
      <w:r w:rsidR="00A910A7">
        <w:rPr>
          <w:rFonts w:ascii="Arial" w:hAnsi="Arial" w:cs="Arial"/>
        </w:rPr>
        <w:t xml:space="preserve">isto deve constar </w:t>
      </w:r>
      <w:r w:rsidR="00A910A7" w:rsidRPr="00044AB2">
        <w:rPr>
          <w:rFonts w:ascii="Arial" w:hAnsi="Arial" w:cs="Arial"/>
        </w:rPr>
        <w:t>em catálogos e manuais técnicos da ponta.</w:t>
      </w:r>
    </w:p>
    <w:p w:rsidR="00A910A7" w:rsidRPr="00044AB2" w:rsidRDefault="00A910A7" w:rsidP="00A910A7">
      <w:pPr>
        <w:spacing w:line="360" w:lineRule="auto"/>
        <w:ind w:firstLine="540"/>
        <w:jc w:val="both"/>
        <w:rPr>
          <w:rFonts w:ascii="Arial" w:hAnsi="Arial" w:cs="Arial"/>
        </w:rPr>
      </w:pPr>
      <w:r w:rsidRPr="00044AB2">
        <w:rPr>
          <w:rFonts w:ascii="Arial" w:hAnsi="Arial" w:cs="Arial"/>
        </w:rPr>
        <w:t>Sendo assim, pode</w:t>
      </w:r>
      <w:r>
        <w:rPr>
          <w:rFonts w:ascii="Arial" w:hAnsi="Arial" w:cs="Arial"/>
        </w:rPr>
        <w:t>-se</w:t>
      </w:r>
      <w:r w:rsidRPr="00044AB2">
        <w:rPr>
          <w:rFonts w:ascii="Arial" w:hAnsi="Arial" w:cs="Arial"/>
        </w:rPr>
        <w:t xml:space="preserve"> ter no padrão americano (uso corrente)</w:t>
      </w:r>
      <w:r>
        <w:rPr>
          <w:rFonts w:ascii="Arial" w:hAnsi="Arial" w:cs="Arial"/>
        </w:rPr>
        <w:t>,</w:t>
      </w:r>
      <w:r w:rsidRPr="00044AB2">
        <w:rPr>
          <w:rFonts w:ascii="Arial" w:hAnsi="Arial" w:cs="Arial"/>
        </w:rPr>
        <w:t xml:space="preserve"> a ponta leque 110.02, onde 110º representa o ângulo que essa ponta deve abrir a 40 </w:t>
      </w:r>
      <w:proofErr w:type="spellStart"/>
      <w:r w:rsidRPr="00044AB2">
        <w:rPr>
          <w:rFonts w:ascii="Arial" w:hAnsi="Arial" w:cs="Arial"/>
        </w:rPr>
        <w:t>psi</w:t>
      </w:r>
      <w:proofErr w:type="spellEnd"/>
      <w:r w:rsidRPr="00044AB2">
        <w:rPr>
          <w:rFonts w:ascii="Arial" w:hAnsi="Arial" w:cs="Arial"/>
        </w:rPr>
        <w:t xml:space="preserve"> (2,8 bar) e </w:t>
      </w:r>
      <w:smartTag w:uri="urn:schemas-microsoft-com:office:smarttags" w:element="metricconverter">
        <w:smartTagPr>
          <w:attr w:name="ProductID" w:val="0,2 a"/>
        </w:smartTagPr>
        <w:r w:rsidRPr="00044AB2">
          <w:rPr>
            <w:rFonts w:ascii="Arial" w:hAnsi="Arial" w:cs="Arial"/>
          </w:rPr>
          <w:t>0,2 a</w:t>
        </w:r>
      </w:smartTag>
      <w:r w:rsidRPr="00044AB2">
        <w:rPr>
          <w:rFonts w:ascii="Arial" w:hAnsi="Arial" w:cs="Arial"/>
        </w:rPr>
        <w:t xml:space="preserve"> vazão em galões americanos</w:t>
      </w:r>
      <w:r>
        <w:rPr>
          <w:rFonts w:ascii="Arial" w:hAnsi="Arial" w:cs="Arial"/>
        </w:rPr>
        <w:t xml:space="preserve"> por </w:t>
      </w:r>
      <w:r w:rsidRPr="00044AB2">
        <w:rPr>
          <w:rFonts w:ascii="Arial" w:hAnsi="Arial" w:cs="Arial"/>
        </w:rPr>
        <w:t xml:space="preserve">minuto. </w:t>
      </w:r>
    </w:p>
    <w:p w:rsidR="00A910A7" w:rsidRPr="00044AB2" w:rsidRDefault="00A910A7" w:rsidP="00A910A7">
      <w:pPr>
        <w:spacing w:line="360" w:lineRule="auto"/>
        <w:ind w:firstLine="540"/>
        <w:jc w:val="both"/>
        <w:rPr>
          <w:rFonts w:ascii="Arial" w:hAnsi="Arial" w:cs="Arial"/>
        </w:rPr>
      </w:pPr>
      <w:r w:rsidRPr="00044AB2">
        <w:rPr>
          <w:rFonts w:ascii="Arial" w:hAnsi="Arial" w:cs="Arial"/>
        </w:rPr>
        <w:lastRenderedPageBreak/>
        <w:t xml:space="preserve">Cada fabricante </w:t>
      </w:r>
      <w:r>
        <w:rPr>
          <w:rFonts w:ascii="Arial" w:hAnsi="Arial" w:cs="Arial"/>
        </w:rPr>
        <w:t xml:space="preserve">inclui </w:t>
      </w:r>
      <w:r w:rsidRPr="00044AB2">
        <w:rPr>
          <w:rFonts w:ascii="Arial" w:hAnsi="Arial" w:cs="Arial"/>
        </w:rPr>
        <w:t>outras informações junto com a nomenclatura padrão</w:t>
      </w:r>
      <w:r>
        <w:rPr>
          <w:rFonts w:ascii="Arial" w:hAnsi="Arial" w:cs="Arial"/>
        </w:rPr>
        <w:t xml:space="preserve">. A </w:t>
      </w:r>
      <w:r w:rsidR="00795E53">
        <w:rPr>
          <w:rFonts w:ascii="Arial" w:hAnsi="Arial" w:cs="Arial"/>
        </w:rPr>
        <w:t>MagnoJet</w:t>
      </w:r>
      <w:r>
        <w:rPr>
          <w:rFonts w:ascii="Arial" w:hAnsi="Arial" w:cs="Arial"/>
        </w:rPr>
        <w:t>, por exemplo, c</w:t>
      </w:r>
      <w:r w:rsidRPr="00044AB2">
        <w:rPr>
          <w:rFonts w:ascii="Arial" w:hAnsi="Arial" w:cs="Arial"/>
        </w:rPr>
        <w:t>oloca as informações de modelos</w:t>
      </w:r>
      <w:r w:rsidR="00795E53">
        <w:rPr>
          <w:rFonts w:ascii="Arial" w:hAnsi="Arial" w:cs="Arial"/>
        </w:rPr>
        <w:t xml:space="preserve"> e vazão.</w:t>
      </w:r>
    </w:p>
    <w:p w:rsidR="00A910A7" w:rsidRPr="00044AB2" w:rsidRDefault="00A910A7" w:rsidP="00A910A7">
      <w:pPr>
        <w:spacing w:line="360" w:lineRule="auto"/>
        <w:jc w:val="both"/>
        <w:rPr>
          <w:rFonts w:ascii="Arial" w:hAnsi="Arial" w:cs="Arial"/>
        </w:rPr>
      </w:pPr>
    </w:p>
    <w:p w:rsidR="00A910A7" w:rsidRPr="00C212C1" w:rsidRDefault="00FC1A72" w:rsidP="00A910A7">
      <w:pPr>
        <w:spacing w:line="360" w:lineRule="auto"/>
        <w:jc w:val="both"/>
        <w:rPr>
          <w:rFonts w:ascii="Arial" w:hAnsi="Arial" w:cs="Arial"/>
        </w:rPr>
      </w:pPr>
      <w:r>
        <w:rPr>
          <w:rFonts w:ascii="Arial" w:hAnsi="Arial" w:cs="Arial"/>
        </w:rPr>
        <w:t>Tabela 9</w:t>
      </w:r>
      <w:r w:rsidR="00A910A7" w:rsidRPr="00C212C1">
        <w:rPr>
          <w:rFonts w:ascii="Arial" w:hAnsi="Arial" w:cs="Arial"/>
        </w:rPr>
        <w:t xml:space="preserve"> – Código de cores e seu significado comparativo entre os padrões usados</w:t>
      </w:r>
      <w:r w:rsidR="00A910A7">
        <w:rPr>
          <w:rFonts w:ascii="Arial" w:hAnsi="Arial" w:cs="Arial"/>
        </w:rPr>
        <w:t>.</w:t>
      </w:r>
    </w:p>
    <w:tbl>
      <w:tblPr>
        <w:tblW w:w="8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9"/>
        <w:gridCol w:w="3148"/>
        <w:gridCol w:w="3517"/>
      </w:tblGrid>
      <w:tr w:rsidR="00A910A7" w:rsidRPr="00306E7A" w:rsidTr="00B3485A">
        <w:trPr>
          <w:trHeight w:val="1129"/>
        </w:trPr>
        <w:tc>
          <w:tcPr>
            <w:tcW w:w="2109" w:type="dxa"/>
          </w:tcPr>
          <w:p w:rsidR="00A910A7" w:rsidRPr="00FC1A72" w:rsidRDefault="00A910A7" w:rsidP="00B3485A">
            <w:pPr>
              <w:spacing w:line="360" w:lineRule="auto"/>
              <w:jc w:val="both"/>
              <w:rPr>
                <w:rFonts w:ascii="Arial" w:hAnsi="Arial" w:cs="Arial"/>
                <w:b/>
                <w:sz w:val="20"/>
                <w:szCs w:val="20"/>
              </w:rPr>
            </w:pPr>
            <w:r w:rsidRPr="00FC1A72">
              <w:rPr>
                <w:rFonts w:ascii="Arial" w:hAnsi="Arial" w:cs="Arial"/>
                <w:b/>
                <w:sz w:val="20"/>
                <w:szCs w:val="20"/>
              </w:rPr>
              <w:t xml:space="preserve"> Cor da ponta</w:t>
            </w:r>
          </w:p>
        </w:tc>
        <w:tc>
          <w:tcPr>
            <w:tcW w:w="3148" w:type="dxa"/>
          </w:tcPr>
          <w:p w:rsidR="00A910A7" w:rsidRPr="00FC1A72" w:rsidRDefault="00A910A7" w:rsidP="00B3485A">
            <w:pPr>
              <w:spacing w:line="360" w:lineRule="auto"/>
              <w:jc w:val="center"/>
              <w:rPr>
                <w:rFonts w:ascii="Arial" w:hAnsi="Arial" w:cs="Arial"/>
                <w:b/>
                <w:sz w:val="20"/>
                <w:szCs w:val="20"/>
              </w:rPr>
            </w:pPr>
            <w:r w:rsidRPr="00FC1A72">
              <w:rPr>
                <w:rFonts w:ascii="Arial" w:hAnsi="Arial" w:cs="Arial"/>
                <w:b/>
                <w:sz w:val="20"/>
                <w:szCs w:val="20"/>
              </w:rPr>
              <w:t>Sistema Internacional</w:t>
            </w:r>
          </w:p>
          <w:p w:rsidR="00A910A7" w:rsidRPr="00FC1A72" w:rsidRDefault="00A910A7" w:rsidP="00B3485A">
            <w:pPr>
              <w:spacing w:line="360" w:lineRule="auto"/>
              <w:jc w:val="center"/>
              <w:rPr>
                <w:rFonts w:ascii="Arial" w:hAnsi="Arial" w:cs="Arial"/>
                <w:b/>
                <w:sz w:val="20"/>
                <w:szCs w:val="20"/>
              </w:rPr>
            </w:pPr>
            <w:r w:rsidRPr="00FC1A72">
              <w:rPr>
                <w:rFonts w:ascii="Arial" w:hAnsi="Arial" w:cs="Arial"/>
                <w:b/>
                <w:sz w:val="20"/>
                <w:szCs w:val="20"/>
              </w:rPr>
              <w:t>Vazão a 3 bar (L min</w:t>
            </w:r>
            <w:r w:rsidRPr="00FC1A72">
              <w:rPr>
                <w:rFonts w:ascii="Arial" w:hAnsi="Arial" w:cs="Arial"/>
                <w:b/>
                <w:sz w:val="20"/>
                <w:szCs w:val="20"/>
                <w:vertAlign w:val="superscript"/>
              </w:rPr>
              <w:t>-1</w:t>
            </w:r>
            <w:r w:rsidRPr="00FC1A72">
              <w:rPr>
                <w:rFonts w:ascii="Arial" w:hAnsi="Arial" w:cs="Arial"/>
                <w:b/>
                <w:sz w:val="20"/>
                <w:szCs w:val="20"/>
              </w:rPr>
              <w:t>)</w:t>
            </w:r>
          </w:p>
        </w:tc>
        <w:tc>
          <w:tcPr>
            <w:tcW w:w="3517" w:type="dxa"/>
          </w:tcPr>
          <w:p w:rsidR="00A910A7" w:rsidRPr="00FC1A72" w:rsidRDefault="00A910A7" w:rsidP="00B3485A">
            <w:pPr>
              <w:spacing w:line="360" w:lineRule="auto"/>
              <w:jc w:val="center"/>
              <w:rPr>
                <w:rFonts w:ascii="Arial" w:hAnsi="Arial" w:cs="Arial"/>
                <w:b/>
                <w:sz w:val="20"/>
                <w:szCs w:val="20"/>
              </w:rPr>
            </w:pPr>
            <w:r w:rsidRPr="00FC1A72">
              <w:rPr>
                <w:rFonts w:ascii="Arial" w:hAnsi="Arial" w:cs="Arial"/>
                <w:b/>
                <w:sz w:val="20"/>
                <w:szCs w:val="20"/>
              </w:rPr>
              <w:t>Sistema Americano</w:t>
            </w:r>
          </w:p>
          <w:p w:rsidR="00A910A7" w:rsidRPr="00FC1A72" w:rsidRDefault="00A910A7" w:rsidP="00B3485A">
            <w:pPr>
              <w:spacing w:line="360" w:lineRule="auto"/>
              <w:jc w:val="center"/>
              <w:rPr>
                <w:rFonts w:ascii="Arial" w:hAnsi="Arial" w:cs="Arial"/>
                <w:b/>
                <w:sz w:val="20"/>
                <w:szCs w:val="20"/>
              </w:rPr>
            </w:pPr>
            <w:r w:rsidRPr="00FC1A72">
              <w:rPr>
                <w:rFonts w:ascii="Arial" w:hAnsi="Arial" w:cs="Arial"/>
                <w:b/>
                <w:sz w:val="20"/>
                <w:szCs w:val="20"/>
              </w:rPr>
              <w:t xml:space="preserve">Vazão a 40 </w:t>
            </w:r>
            <w:proofErr w:type="spellStart"/>
            <w:r w:rsidRPr="00FC1A72">
              <w:rPr>
                <w:rFonts w:ascii="Arial" w:hAnsi="Arial" w:cs="Arial"/>
                <w:b/>
                <w:sz w:val="20"/>
                <w:szCs w:val="20"/>
              </w:rPr>
              <w:t>psi</w:t>
            </w:r>
            <w:proofErr w:type="spellEnd"/>
            <w:r w:rsidRPr="00FC1A72">
              <w:rPr>
                <w:rFonts w:ascii="Arial" w:hAnsi="Arial" w:cs="Arial"/>
                <w:b/>
                <w:sz w:val="20"/>
                <w:szCs w:val="20"/>
              </w:rPr>
              <w:t xml:space="preserve"> (</w:t>
            </w:r>
            <w:proofErr w:type="spellStart"/>
            <w:r w:rsidRPr="00FC1A72">
              <w:rPr>
                <w:rFonts w:ascii="Arial" w:hAnsi="Arial" w:cs="Arial"/>
                <w:b/>
                <w:sz w:val="20"/>
                <w:szCs w:val="20"/>
              </w:rPr>
              <w:t>gal</w:t>
            </w:r>
            <w:proofErr w:type="spellEnd"/>
            <w:r w:rsidRPr="00FC1A72">
              <w:rPr>
                <w:rFonts w:ascii="Arial" w:hAnsi="Arial" w:cs="Arial"/>
                <w:b/>
                <w:sz w:val="20"/>
                <w:szCs w:val="20"/>
              </w:rPr>
              <w:t xml:space="preserve"> min</w:t>
            </w:r>
            <w:r w:rsidRPr="00FC1A72">
              <w:rPr>
                <w:rFonts w:ascii="Arial" w:hAnsi="Arial" w:cs="Arial"/>
                <w:b/>
                <w:sz w:val="20"/>
                <w:szCs w:val="20"/>
                <w:vertAlign w:val="superscript"/>
              </w:rPr>
              <w:t>-1</w:t>
            </w:r>
            <w:r w:rsidRPr="00FC1A72">
              <w:rPr>
                <w:rFonts w:ascii="Arial" w:hAnsi="Arial" w:cs="Arial"/>
                <w:b/>
                <w:sz w:val="20"/>
                <w:szCs w:val="20"/>
              </w:rPr>
              <w:t>; L min</w:t>
            </w:r>
            <w:r w:rsidRPr="00FC1A72">
              <w:rPr>
                <w:rFonts w:ascii="Arial" w:hAnsi="Arial" w:cs="Arial"/>
                <w:b/>
                <w:sz w:val="20"/>
                <w:szCs w:val="20"/>
                <w:vertAlign w:val="superscript"/>
              </w:rPr>
              <w:t>-1</w:t>
            </w:r>
            <w:r w:rsidRPr="00FC1A72">
              <w:rPr>
                <w:rFonts w:ascii="Arial" w:hAnsi="Arial" w:cs="Arial"/>
                <w:b/>
                <w:sz w:val="20"/>
                <w:szCs w:val="20"/>
              </w:rPr>
              <w:t>)</w:t>
            </w:r>
          </w:p>
        </w:tc>
      </w:tr>
      <w:tr w:rsidR="00A910A7" w:rsidRPr="00306E7A" w:rsidTr="00B3485A">
        <w:trPr>
          <w:trHeight w:val="358"/>
        </w:trPr>
        <w:tc>
          <w:tcPr>
            <w:tcW w:w="2109" w:type="dxa"/>
          </w:tcPr>
          <w:p w:rsidR="00A910A7" w:rsidRPr="00FC1A72" w:rsidRDefault="00A910A7" w:rsidP="00B3485A">
            <w:pPr>
              <w:spacing w:line="360" w:lineRule="auto"/>
              <w:jc w:val="both"/>
              <w:rPr>
                <w:rFonts w:ascii="Arial" w:hAnsi="Arial" w:cs="Arial"/>
                <w:sz w:val="20"/>
                <w:szCs w:val="20"/>
              </w:rPr>
            </w:pPr>
            <w:r w:rsidRPr="00FC1A72">
              <w:rPr>
                <w:rFonts w:ascii="Arial" w:hAnsi="Arial" w:cs="Arial"/>
                <w:sz w:val="20"/>
                <w:szCs w:val="20"/>
              </w:rPr>
              <w:t xml:space="preserve"> Laranja</w:t>
            </w:r>
          </w:p>
        </w:tc>
        <w:tc>
          <w:tcPr>
            <w:tcW w:w="3148" w:type="dxa"/>
          </w:tcPr>
          <w:p w:rsidR="00A910A7" w:rsidRPr="00FC1A72" w:rsidRDefault="00A910A7" w:rsidP="00B3485A">
            <w:pPr>
              <w:spacing w:line="360" w:lineRule="auto"/>
              <w:jc w:val="center"/>
              <w:rPr>
                <w:rFonts w:ascii="Arial" w:hAnsi="Arial" w:cs="Arial"/>
                <w:sz w:val="20"/>
                <w:szCs w:val="20"/>
              </w:rPr>
            </w:pPr>
            <w:r w:rsidRPr="00FC1A72">
              <w:rPr>
                <w:rFonts w:ascii="Arial" w:hAnsi="Arial" w:cs="Arial"/>
                <w:sz w:val="20"/>
                <w:szCs w:val="20"/>
              </w:rPr>
              <w:t>0,39</w:t>
            </w:r>
          </w:p>
        </w:tc>
        <w:tc>
          <w:tcPr>
            <w:tcW w:w="3517" w:type="dxa"/>
          </w:tcPr>
          <w:p w:rsidR="00A910A7" w:rsidRPr="00FC1A72" w:rsidRDefault="00A910A7" w:rsidP="00B3485A">
            <w:pPr>
              <w:spacing w:line="360" w:lineRule="auto"/>
              <w:jc w:val="center"/>
              <w:rPr>
                <w:rFonts w:ascii="Arial" w:hAnsi="Arial" w:cs="Arial"/>
                <w:sz w:val="20"/>
                <w:szCs w:val="20"/>
              </w:rPr>
            </w:pPr>
            <w:r w:rsidRPr="00FC1A72">
              <w:rPr>
                <w:rFonts w:ascii="Arial" w:hAnsi="Arial" w:cs="Arial"/>
                <w:sz w:val="20"/>
                <w:szCs w:val="20"/>
              </w:rPr>
              <w:t>0,1 ; 0,38</w:t>
            </w:r>
          </w:p>
        </w:tc>
      </w:tr>
      <w:tr w:rsidR="00A910A7" w:rsidRPr="00306E7A" w:rsidTr="00B3485A">
        <w:trPr>
          <w:trHeight w:val="373"/>
        </w:trPr>
        <w:tc>
          <w:tcPr>
            <w:tcW w:w="2109" w:type="dxa"/>
          </w:tcPr>
          <w:p w:rsidR="00A910A7" w:rsidRPr="00FC1A72" w:rsidRDefault="00A910A7" w:rsidP="00B3485A">
            <w:pPr>
              <w:spacing w:line="360" w:lineRule="auto"/>
              <w:jc w:val="both"/>
              <w:rPr>
                <w:rFonts w:ascii="Arial" w:hAnsi="Arial" w:cs="Arial"/>
                <w:sz w:val="20"/>
                <w:szCs w:val="20"/>
              </w:rPr>
            </w:pPr>
            <w:r w:rsidRPr="00FC1A72">
              <w:rPr>
                <w:rFonts w:ascii="Arial" w:hAnsi="Arial" w:cs="Arial"/>
                <w:sz w:val="20"/>
                <w:szCs w:val="20"/>
              </w:rPr>
              <w:t xml:space="preserve"> Verde</w:t>
            </w:r>
          </w:p>
        </w:tc>
        <w:tc>
          <w:tcPr>
            <w:tcW w:w="3148" w:type="dxa"/>
          </w:tcPr>
          <w:p w:rsidR="00A910A7" w:rsidRPr="00FC1A72" w:rsidRDefault="00A910A7" w:rsidP="00B3485A">
            <w:pPr>
              <w:spacing w:line="360" w:lineRule="auto"/>
              <w:jc w:val="center"/>
              <w:rPr>
                <w:rFonts w:ascii="Arial" w:hAnsi="Arial" w:cs="Arial"/>
                <w:sz w:val="20"/>
                <w:szCs w:val="20"/>
              </w:rPr>
            </w:pPr>
            <w:r w:rsidRPr="00FC1A72">
              <w:rPr>
                <w:rFonts w:ascii="Arial" w:hAnsi="Arial" w:cs="Arial"/>
                <w:sz w:val="20"/>
                <w:szCs w:val="20"/>
              </w:rPr>
              <w:t>0,59</w:t>
            </w:r>
          </w:p>
        </w:tc>
        <w:tc>
          <w:tcPr>
            <w:tcW w:w="3517" w:type="dxa"/>
          </w:tcPr>
          <w:p w:rsidR="00A910A7" w:rsidRPr="00FC1A72" w:rsidRDefault="00A910A7" w:rsidP="00B3485A">
            <w:pPr>
              <w:spacing w:line="360" w:lineRule="auto"/>
              <w:jc w:val="center"/>
              <w:rPr>
                <w:rFonts w:ascii="Arial" w:hAnsi="Arial" w:cs="Arial"/>
                <w:sz w:val="20"/>
                <w:szCs w:val="20"/>
              </w:rPr>
            </w:pPr>
            <w:r w:rsidRPr="00FC1A72">
              <w:rPr>
                <w:rFonts w:ascii="Arial" w:hAnsi="Arial" w:cs="Arial"/>
                <w:sz w:val="20"/>
                <w:szCs w:val="20"/>
              </w:rPr>
              <w:t>0,15 ; 0,57</w:t>
            </w:r>
          </w:p>
        </w:tc>
      </w:tr>
      <w:tr w:rsidR="00A910A7" w:rsidRPr="00306E7A" w:rsidTr="00B3485A">
        <w:trPr>
          <w:trHeight w:val="373"/>
        </w:trPr>
        <w:tc>
          <w:tcPr>
            <w:tcW w:w="2109" w:type="dxa"/>
          </w:tcPr>
          <w:p w:rsidR="00A910A7" w:rsidRPr="00FC1A72" w:rsidRDefault="00A910A7" w:rsidP="00B3485A">
            <w:pPr>
              <w:spacing w:line="360" w:lineRule="auto"/>
              <w:jc w:val="both"/>
              <w:rPr>
                <w:rFonts w:ascii="Arial" w:hAnsi="Arial" w:cs="Arial"/>
                <w:sz w:val="20"/>
                <w:szCs w:val="20"/>
              </w:rPr>
            </w:pPr>
            <w:r w:rsidRPr="00FC1A72">
              <w:rPr>
                <w:rFonts w:ascii="Arial" w:hAnsi="Arial" w:cs="Arial"/>
                <w:sz w:val="20"/>
                <w:szCs w:val="20"/>
              </w:rPr>
              <w:t xml:space="preserve"> Amarelo</w:t>
            </w:r>
          </w:p>
        </w:tc>
        <w:tc>
          <w:tcPr>
            <w:tcW w:w="3148" w:type="dxa"/>
          </w:tcPr>
          <w:p w:rsidR="00A910A7" w:rsidRPr="00FC1A72" w:rsidRDefault="00A910A7" w:rsidP="00B3485A">
            <w:pPr>
              <w:spacing w:line="360" w:lineRule="auto"/>
              <w:jc w:val="center"/>
              <w:rPr>
                <w:rFonts w:ascii="Arial" w:hAnsi="Arial" w:cs="Arial"/>
                <w:sz w:val="20"/>
                <w:szCs w:val="20"/>
              </w:rPr>
            </w:pPr>
            <w:r w:rsidRPr="00FC1A72">
              <w:rPr>
                <w:rFonts w:ascii="Arial" w:hAnsi="Arial" w:cs="Arial"/>
                <w:sz w:val="20"/>
                <w:szCs w:val="20"/>
              </w:rPr>
              <w:t>0,79</w:t>
            </w:r>
          </w:p>
        </w:tc>
        <w:tc>
          <w:tcPr>
            <w:tcW w:w="3517" w:type="dxa"/>
          </w:tcPr>
          <w:p w:rsidR="00A910A7" w:rsidRPr="00FC1A72" w:rsidRDefault="00A910A7" w:rsidP="00B3485A">
            <w:pPr>
              <w:spacing w:line="360" w:lineRule="auto"/>
              <w:jc w:val="center"/>
              <w:rPr>
                <w:rFonts w:ascii="Arial" w:hAnsi="Arial" w:cs="Arial"/>
                <w:sz w:val="20"/>
                <w:szCs w:val="20"/>
              </w:rPr>
            </w:pPr>
            <w:r w:rsidRPr="00FC1A72">
              <w:rPr>
                <w:rFonts w:ascii="Arial" w:hAnsi="Arial" w:cs="Arial"/>
                <w:sz w:val="20"/>
                <w:szCs w:val="20"/>
              </w:rPr>
              <w:t xml:space="preserve">0,2; 0,76 </w:t>
            </w:r>
          </w:p>
        </w:tc>
      </w:tr>
      <w:tr w:rsidR="00A910A7" w:rsidRPr="00306E7A" w:rsidTr="00B3485A">
        <w:trPr>
          <w:trHeight w:val="373"/>
        </w:trPr>
        <w:tc>
          <w:tcPr>
            <w:tcW w:w="2109" w:type="dxa"/>
          </w:tcPr>
          <w:p w:rsidR="00A910A7" w:rsidRPr="00FC1A72" w:rsidRDefault="00A910A7" w:rsidP="00B3485A">
            <w:pPr>
              <w:spacing w:line="360" w:lineRule="auto"/>
              <w:jc w:val="both"/>
              <w:rPr>
                <w:rFonts w:ascii="Arial" w:hAnsi="Arial" w:cs="Arial"/>
                <w:sz w:val="20"/>
                <w:szCs w:val="20"/>
              </w:rPr>
            </w:pPr>
            <w:r w:rsidRPr="00FC1A72">
              <w:rPr>
                <w:rFonts w:ascii="Arial" w:hAnsi="Arial" w:cs="Arial"/>
                <w:sz w:val="20"/>
                <w:szCs w:val="20"/>
              </w:rPr>
              <w:t xml:space="preserve"> Azul</w:t>
            </w:r>
          </w:p>
        </w:tc>
        <w:tc>
          <w:tcPr>
            <w:tcW w:w="3148" w:type="dxa"/>
          </w:tcPr>
          <w:p w:rsidR="00A910A7" w:rsidRPr="00FC1A72" w:rsidRDefault="00A910A7" w:rsidP="00B3485A">
            <w:pPr>
              <w:spacing w:line="360" w:lineRule="auto"/>
              <w:jc w:val="center"/>
              <w:rPr>
                <w:rFonts w:ascii="Arial" w:hAnsi="Arial" w:cs="Arial"/>
                <w:sz w:val="20"/>
                <w:szCs w:val="20"/>
              </w:rPr>
            </w:pPr>
            <w:r w:rsidRPr="00FC1A72">
              <w:rPr>
                <w:rFonts w:ascii="Arial" w:hAnsi="Arial" w:cs="Arial"/>
                <w:sz w:val="20"/>
                <w:szCs w:val="20"/>
              </w:rPr>
              <w:t>1,18</w:t>
            </w:r>
          </w:p>
        </w:tc>
        <w:tc>
          <w:tcPr>
            <w:tcW w:w="3517" w:type="dxa"/>
          </w:tcPr>
          <w:p w:rsidR="00A910A7" w:rsidRPr="00FC1A72" w:rsidRDefault="00A910A7" w:rsidP="00B3485A">
            <w:pPr>
              <w:spacing w:line="360" w:lineRule="auto"/>
              <w:jc w:val="center"/>
              <w:rPr>
                <w:rFonts w:ascii="Arial" w:hAnsi="Arial" w:cs="Arial"/>
                <w:sz w:val="20"/>
                <w:szCs w:val="20"/>
              </w:rPr>
            </w:pPr>
            <w:r w:rsidRPr="00FC1A72">
              <w:rPr>
                <w:rFonts w:ascii="Arial" w:hAnsi="Arial" w:cs="Arial"/>
                <w:sz w:val="20"/>
                <w:szCs w:val="20"/>
              </w:rPr>
              <w:t xml:space="preserve">0,3; 1,14 </w:t>
            </w:r>
          </w:p>
        </w:tc>
      </w:tr>
      <w:tr w:rsidR="00A910A7" w:rsidRPr="00306E7A" w:rsidTr="00B3485A">
        <w:trPr>
          <w:trHeight w:val="373"/>
        </w:trPr>
        <w:tc>
          <w:tcPr>
            <w:tcW w:w="2109" w:type="dxa"/>
          </w:tcPr>
          <w:p w:rsidR="00A910A7" w:rsidRPr="00FC1A72" w:rsidRDefault="00A910A7" w:rsidP="00B3485A">
            <w:pPr>
              <w:spacing w:line="360" w:lineRule="auto"/>
              <w:jc w:val="both"/>
              <w:rPr>
                <w:rFonts w:ascii="Arial" w:hAnsi="Arial" w:cs="Arial"/>
                <w:sz w:val="20"/>
                <w:szCs w:val="20"/>
              </w:rPr>
            </w:pPr>
            <w:r w:rsidRPr="00FC1A72">
              <w:rPr>
                <w:rFonts w:ascii="Arial" w:hAnsi="Arial" w:cs="Arial"/>
                <w:sz w:val="20"/>
                <w:szCs w:val="20"/>
              </w:rPr>
              <w:t xml:space="preserve"> Vermelho</w:t>
            </w:r>
          </w:p>
        </w:tc>
        <w:tc>
          <w:tcPr>
            <w:tcW w:w="3148" w:type="dxa"/>
          </w:tcPr>
          <w:p w:rsidR="00A910A7" w:rsidRPr="00FC1A72" w:rsidRDefault="00A910A7" w:rsidP="00B3485A">
            <w:pPr>
              <w:spacing w:line="360" w:lineRule="auto"/>
              <w:jc w:val="center"/>
              <w:rPr>
                <w:rFonts w:ascii="Arial" w:hAnsi="Arial" w:cs="Arial"/>
                <w:sz w:val="20"/>
                <w:szCs w:val="20"/>
              </w:rPr>
            </w:pPr>
            <w:r w:rsidRPr="00FC1A72">
              <w:rPr>
                <w:rFonts w:ascii="Arial" w:hAnsi="Arial" w:cs="Arial"/>
                <w:sz w:val="20"/>
                <w:szCs w:val="20"/>
              </w:rPr>
              <w:t>1,58</w:t>
            </w:r>
          </w:p>
        </w:tc>
        <w:tc>
          <w:tcPr>
            <w:tcW w:w="3517" w:type="dxa"/>
          </w:tcPr>
          <w:p w:rsidR="00A910A7" w:rsidRPr="00FC1A72" w:rsidRDefault="00A910A7" w:rsidP="00B3485A">
            <w:pPr>
              <w:spacing w:line="360" w:lineRule="auto"/>
              <w:jc w:val="center"/>
              <w:rPr>
                <w:rFonts w:ascii="Arial" w:hAnsi="Arial" w:cs="Arial"/>
                <w:sz w:val="20"/>
                <w:szCs w:val="20"/>
              </w:rPr>
            </w:pPr>
            <w:r w:rsidRPr="00FC1A72">
              <w:rPr>
                <w:rFonts w:ascii="Arial" w:hAnsi="Arial" w:cs="Arial"/>
                <w:sz w:val="20"/>
                <w:szCs w:val="20"/>
              </w:rPr>
              <w:t xml:space="preserve">0,4; 1,51 </w:t>
            </w:r>
          </w:p>
        </w:tc>
      </w:tr>
      <w:tr w:rsidR="00A910A7" w:rsidRPr="00306E7A" w:rsidTr="00B3485A">
        <w:trPr>
          <w:trHeight w:val="373"/>
        </w:trPr>
        <w:tc>
          <w:tcPr>
            <w:tcW w:w="2109" w:type="dxa"/>
          </w:tcPr>
          <w:p w:rsidR="00A910A7" w:rsidRPr="00FC1A72" w:rsidRDefault="00A910A7" w:rsidP="00B3485A">
            <w:pPr>
              <w:spacing w:line="360" w:lineRule="auto"/>
              <w:jc w:val="both"/>
              <w:rPr>
                <w:rFonts w:ascii="Arial" w:hAnsi="Arial" w:cs="Arial"/>
                <w:sz w:val="20"/>
                <w:szCs w:val="20"/>
                <w:lang w:val="en-US"/>
              </w:rPr>
            </w:pPr>
            <w:r w:rsidRPr="00FC1A72">
              <w:rPr>
                <w:rFonts w:ascii="Arial" w:hAnsi="Arial" w:cs="Arial"/>
                <w:sz w:val="20"/>
                <w:szCs w:val="20"/>
              </w:rPr>
              <w:t xml:space="preserve"> </w:t>
            </w:r>
            <w:proofErr w:type="spellStart"/>
            <w:r w:rsidRPr="00FC1A72">
              <w:rPr>
                <w:rFonts w:ascii="Arial" w:hAnsi="Arial" w:cs="Arial"/>
                <w:sz w:val="20"/>
                <w:szCs w:val="20"/>
                <w:lang w:val="en-US"/>
              </w:rPr>
              <w:t>Marrom</w:t>
            </w:r>
            <w:proofErr w:type="spellEnd"/>
          </w:p>
        </w:tc>
        <w:tc>
          <w:tcPr>
            <w:tcW w:w="3148" w:type="dxa"/>
          </w:tcPr>
          <w:p w:rsidR="00A910A7" w:rsidRPr="00FC1A72" w:rsidRDefault="00A910A7" w:rsidP="00B3485A">
            <w:pPr>
              <w:spacing w:line="360" w:lineRule="auto"/>
              <w:jc w:val="center"/>
              <w:rPr>
                <w:rFonts w:ascii="Arial" w:hAnsi="Arial" w:cs="Arial"/>
                <w:sz w:val="20"/>
                <w:szCs w:val="20"/>
                <w:lang w:val="en-US"/>
              </w:rPr>
            </w:pPr>
            <w:r w:rsidRPr="00FC1A72">
              <w:rPr>
                <w:rFonts w:ascii="Arial" w:hAnsi="Arial" w:cs="Arial"/>
                <w:sz w:val="20"/>
                <w:szCs w:val="20"/>
                <w:lang w:val="en-US"/>
              </w:rPr>
              <w:t>1,97</w:t>
            </w:r>
          </w:p>
        </w:tc>
        <w:tc>
          <w:tcPr>
            <w:tcW w:w="3517" w:type="dxa"/>
          </w:tcPr>
          <w:p w:rsidR="00A910A7" w:rsidRPr="00FC1A72" w:rsidRDefault="00A910A7" w:rsidP="00B3485A">
            <w:pPr>
              <w:spacing w:line="360" w:lineRule="auto"/>
              <w:jc w:val="center"/>
              <w:rPr>
                <w:rFonts w:ascii="Arial" w:hAnsi="Arial" w:cs="Arial"/>
                <w:sz w:val="20"/>
                <w:szCs w:val="20"/>
                <w:lang w:val="en-US"/>
              </w:rPr>
            </w:pPr>
            <w:r w:rsidRPr="00FC1A72">
              <w:rPr>
                <w:rFonts w:ascii="Arial" w:hAnsi="Arial" w:cs="Arial"/>
                <w:sz w:val="20"/>
                <w:szCs w:val="20"/>
                <w:lang w:val="en-US"/>
              </w:rPr>
              <w:t xml:space="preserve">0,5; 1,89 </w:t>
            </w:r>
          </w:p>
        </w:tc>
      </w:tr>
      <w:tr w:rsidR="00A910A7" w:rsidRPr="00306E7A" w:rsidTr="00B3485A">
        <w:trPr>
          <w:trHeight w:val="373"/>
        </w:trPr>
        <w:tc>
          <w:tcPr>
            <w:tcW w:w="2109" w:type="dxa"/>
          </w:tcPr>
          <w:p w:rsidR="00A910A7" w:rsidRPr="00FC1A72" w:rsidRDefault="00A910A7" w:rsidP="00B3485A">
            <w:pPr>
              <w:spacing w:line="360" w:lineRule="auto"/>
              <w:jc w:val="both"/>
              <w:rPr>
                <w:rFonts w:ascii="Arial" w:hAnsi="Arial" w:cs="Arial"/>
                <w:sz w:val="20"/>
                <w:szCs w:val="20"/>
              </w:rPr>
            </w:pPr>
            <w:r w:rsidRPr="00FC1A72">
              <w:rPr>
                <w:rFonts w:ascii="Arial" w:hAnsi="Arial" w:cs="Arial"/>
                <w:sz w:val="20"/>
                <w:szCs w:val="20"/>
                <w:lang w:val="en-US"/>
              </w:rPr>
              <w:t xml:space="preserve"> </w:t>
            </w:r>
            <w:r w:rsidRPr="00FC1A72">
              <w:rPr>
                <w:rFonts w:ascii="Arial" w:hAnsi="Arial" w:cs="Arial"/>
                <w:sz w:val="20"/>
                <w:szCs w:val="20"/>
              </w:rPr>
              <w:t>Cinza</w:t>
            </w:r>
          </w:p>
        </w:tc>
        <w:tc>
          <w:tcPr>
            <w:tcW w:w="3148" w:type="dxa"/>
          </w:tcPr>
          <w:p w:rsidR="00A910A7" w:rsidRPr="00FC1A72" w:rsidRDefault="00A910A7" w:rsidP="00B3485A">
            <w:pPr>
              <w:spacing w:line="360" w:lineRule="auto"/>
              <w:jc w:val="center"/>
              <w:rPr>
                <w:rFonts w:ascii="Arial" w:hAnsi="Arial" w:cs="Arial"/>
                <w:sz w:val="20"/>
                <w:szCs w:val="20"/>
              </w:rPr>
            </w:pPr>
            <w:r w:rsidRPr="00FC1A72">
              <w:rPr>
                <w:rFonts w:ascii="Arial" w:hAnsi="Arial" w:cs="Arial"/>
                <w:sz w:val="20"/>
                <w:szCs w:val="20"/>
              </w:rPr>
              <w:t>2,37</w:t>
            </w:r>
          </w:p>
        </w:tc>
        <w:tc>
          <w:tcPr>
            <w:tcW w:w="3517" w:type="dxa"/>
          </w:tcPr>
          <w:p w:rsidR="00A910A7" w:rsidRPr="00FC1A72" w:rsidRDefault="00A910A7" w:rsidP="00B3485A">
            <w:pPr>
              <w:spacing w:line="360" w:lineRule="auto"/>
              <w:jc w:val="center"/>
              <w:rPr>
                <w:rFonts w:ascii="Arial" w:hAnsi="Arial" w:cs="Arial"/>
                <w:sz w:val="20"/>
                <w:szCs w:val="20"/>
              </w:rPr>
            </w:pPr>
            <w:r w:rsidRPr="00FC1A72">
              <w:rPr>
                <w:rFonts w:ascii="Arial" w:hAnsi="Arial" w:cs="Arial"/>
                <w:sz w:val="20"/>
                <w:szCs w:val="20"/>
              </w:rPr>
              <w:t xml:space="preserve">0,6; 2,27 </w:t>
            </w:r>
          </w:p>
        </w:tc>
      </w:tr>
      <w:tr w:rsidR="00A910A7" w:rsidRPr="00306E7A" w:rsidTr="00B3485A">
        <w:trPr>
          <w:trHeight w:val="388"/>
        </w:trPr>
        <w:tc>
          <w:tcPr>
            <w:tcW w:w="2109" w:type="dxa"/>
          </w:tcPr>
          <w:p w:rsidR="00A910A7" w:rsidRPr="00FC1A72" w:rsidRDefault="00A910A7" w:rsidP="00B3485A">
            <w:pPr>
              <w:spacing w:line="360" w:lineRule="auto"/>
              <w:jc w:val="both"/>
              <w:rPr>
                <w:rFonts w:ascii="Arial" w:hAnsi="Arial" w:cs="Arial"/>
                <w:sz w:val="20"/>
                <w:szCs w:val="20"/>
              </w:rPr>
            </w:pPr>
            <w:r w:rsidRPr="00FC1A72">
              <w:rPr>
                <w:rFonts w:ascii="Arial" w:hAnsi="Arial" w:cs="Arial"/>
                <w:sz w:val="20"/>
                <w:szCs w:val="20"/>
              </w:rPr>
              <w:t xml:space="preserve"> Branco</w:t>
            </w:r>
          </w:p>
        </w:tc>
        <w:tc>
          <w:tcPr>
            <w:tcW w:w="3148" w:type="dxa"/>
          </w:tcPr>
          <w:p w:rsidR="00A910A7" w:rsidRPr="00FC1A72" w:rsidRDefault="00A910A7" w:rsidP="00B3485A">
            <w:pPr>
              <w:spacing w:line="360" w:lineRule="auto"/>
              <w:jc w:val="center"/>
              <w:rPr>
                <w:rFonts w:ascii="Arial" w:hAnsi="Arial" w:cs="Arial"/>
                <w:sz w:val="20"/>
                <w:szCs w:val="20"/>
              </w:rPr>
            </w:pPr>
            <w:r w:rsidRPr="00FC1A72">
              <w:rPr>
                <w:rFonts w:ascii="Arial" w:hAnsi="Arial" w:cs="Arial"/>
                <w:sz w:val="20"/>
                <w:szCs w:val="20"/>
              </w:rPr>
              <w:t>3,16</w:t>
            </w:r>
          </w:p>
        </w:tc>
        <w:tc>
          <w:tcPr>
            <w:tcW w:w="3517" w:type="dxa"/>
          </w:tcPr>
          <w:p w:rsidR="00A910A7" w:rsidRPr="00FC1A72" w:rsidRDefault="00A910A7" w:rsidP="00B3485A">
            <w:pPr>
              <w:spacing w:line="360" w:lineRule="auto"/>
              <w:jc w:val="center"/>
              <w:rPr>
                <w:rFonts w:ascii="Arial" w:hAnsi="Arial" w:cs="Arial"/>
                <w:sz w:val="20"/>
                <w:szCs w:val="20"/>
              </w:rPr>
            </w:pPr>
            <w:r w:rsidRPr="00FC1A72">
              <w:rPr>
                <w:rFonts w:ascii="Arial" w:hAnsi="Arial" w:cs="Arial"/>
                <w:sz w:val="20"/>
                <w:szCs w:val="20"/>
              </w:rPr>
              <w:t>0,8; 3,03</w:t>
            </w:r>
          </w:p>
        </w:tc>
      </w:tr>
    </w:tbl>
    <w:p w:rsidR="00A910A7" w:rsidRPr="00044AB2" w:rsidRDefault="00A910A7" w:rsidP="00A910A7">
      <w:pPr>
        <w:spacing w:line="360" w:lineRule="auto"/>
        <w:jc w:val="both"/>
        <w:rPr>
          <w:rFonts w:ascii="Arial" w:hAnsi="Arial" w:cs="Arial"/>
        </w:rPr>
      </w:pPr>
    </w:p>
    <w:p w:rsidR="00A910A7" w:rsidRPr="00044AB2" w:rsidRDefault="00FC1A72" w:rsidP="00A910A7">
      <w:pPr>
        <w:spacing w:line="360" w:lineRule="auto"/>
        <w:ind w:firstLine="540"/>
        <w:jc w:val="both"/>
        <w:rPr>
          <w:rFonts w:ascii="Arial" w:hAnsi="Arial" w:cs="Arial"/>
        </w:rPr>
      </w:pPr>
      <w:r>
        <w:rPr>
          <w:rFonts w:ascii="Arial" w:hAnsi="Arial" w:cs="Arial"/>
        </w:rPr>
        <w:t xml:space="preserve">O sistema internacional adota outra forma de </w:t>
      </w:r>
      <w:proofErr w:type="spellStart"/>
      <w:r>
        <w:rPr>
          <w:rFonts w:ascii="Arial" w:hAnsi="Arial" w:cs="Arial"/>
        </w:rPr>
        <w:t>nomemclatura</w:t>
      </w:r>
      <w:proofErr w:type="spellEnd"/>
      <w:r>
        <w:rPr>
          <w:rFonts w:ascii="Arial" w:hAnsi="Arial" w:cs="Arial"/>
        </w:rPr>
        <w:t>. Por</w:t>
      </w:r>
      <w:r w:rsidR="00A910A7" w:rsidRPr="00044AB2">
        <w:rPr>
          <w:rFonts w:ascii="Arial" w:hAnsi="Arial" w:cs="Arial"/>
        </w:rPr>
        <w:t xml:space="preserve"> exemplo, uma ponta 110.04 é denominada em uma como 110º / F / 1,54 / 3 sendo, ângulo (110º), modelo da ponta</w:t>
      </w:r>
      <w:r w:rsidR="00A910A7">
        <w:rPr>
          <w:rFonts w:ascii="Arial" w:hAnsi="Arial" w:cs="Arial"/>
        </w:rPr>
        <w:t xml:space="preserve"> </w:t>
      </w:r>
      <w:r w:rsidR="00A910A7" w:rsidRPr="00044AB2">
        <w:rPr>
          <w:rFonts w:ascii="Arial" w:hAnsi="Arial" w:cs="Arial"/>
        </w:rPr>
        <w:t>(F), vazão em litros por minuto (</w:t>
      </w:r>
      <w:smartTag w:uri="urn:schemas-microsoft-com:office:smarttags" w:element="metricconverter">
        <w:smartTagPr>
          <w:attr w:name="ProductID" w:val="1,54 L"/>
        </w:smartTagPr>
        <w:r w:rsidR="00A910A7" w:rsidRPr="00044AB2">
          <w:rPr>
            <w:rFonts w:ascii="Arial" w:hAnsi="Arial" w:cs="Arial"/>
          </w:rPr>
          <w:t xml:space="preserve">1,54 </w:t>
        </w:r>
        <w:r w:rsidR="00A910A7">
          <w:rPr>
            <w:rFonts w:ascii="Arial" w:hAnsi="Arial" w:cs="Arial"/>
          </w:rPr>
          <w:t>L</w:t>
        </w:r>
      </w:smartTag>
      <w:r w:rsidR="00A910A7">
        <w:rPr>
          <w:rFonts w:ascii="Arial" w:hAnsi="Arial" w:cs="Arial"/>
        </w:rPr>
        <w:t xml:space="preserve"> min</w:t>
      </w:r>
      <w:r w:rsidR="00A910A7">
        <w:rPr>
          <w:rFonts w:ascii="Arial" w:hAnsi="Arial" w:cs="Arial"/>
          <w:vertAlign w:val="superscript"/>
        </w:rPr>
        <w:t>-1</w:t>
      </w:r>
      <w:r w:rsidR="00A910A7" w:rsidRPr="00044AB2">
        <w:rPr>
          <w:rFonts w:ascii="Arial" w:hAnsi="Arial" w:cs="Arial"/>
        </w:rPr>
        <w:t xml:space="preserve">) e a pressão que foi medida de 3 bar. A outra da forma americana 110 / F / 04 , sendo o ângulo (110º) modelo (F) e a vazão em galões por minuto </w:t>
      </w:r>
      <w:smartTag w:uri="urn:schemas-microsoft-com:office:smarttags" w:element="metricconverter">
        <w:smartTagPr>
          <w:attr w:name="ProductID" w:val="0,4 gal"/>
        </w:smartTagPr>
        <w:r w:rsidR="00A910A7" w:rsidRPr="00044AB2">
          <w:rPr>
            <w:rFonts w:ascii="Arial" w:hAnsi="Arial" w:cs="Arial"/>
          </w:rPr>
          <w:t xml:space="preserve">0,4 </w:t>
        </w:r>
        <w:proofErr w:type="spellStart"/>
        <w:r w:rsidR="00A910A7" w:rsidRPr="00FA4F2D">
          <w:rPr>
            <w:rFonts w:ascii="Arial" w:hAnsi="Arial" w:cs="Arial"/>
          </w:rPr>
          <w:t>gal</w:t>
        </w:r>
      </w:smartTag>
      <w:proofErr w:type="spellEnd"/>
      <w:r w:rsidR="00A910A7">
        <w:rPr>
          <w:rFonts w:ascii="Arial" w:hAnsi="Arial" w:cs="Arial"/>
        </w:rPr>
        <w:t xml:space="preserve"> </w:t>
      </w:r>
      <w:r w:rsidR="00A910A7" w:rsidRPr="00FA4F2D">
        <w:rPr>
          <w:rFonts w:ascii="Arial" w:hAnsi="Arial" w:cs="Arial"/>
        </w:rPr>
        <w:t>min</w:t>
      </w:r>
      <w:r w:rsidR="00A910A7">
        <w:rPr>
          <w:rFonts w:ascii="Arial" w:hAnsi="Arial" w:cs="Arial"/>
          <w:vertAlign w:val="superscript"/>
        </w:rPr>
        <w:t>-1</w:t>
      </w:r>
      <w:r w:rsidR="00A910A7" w:rsidRPr="00044AB2">
        <w:rPr>
          <w:rFonts w:ascii="Arial" w:hAnsi="Arial" w:cs="Arial"/>
        </w:rPr>
        <w:t xml:space="preserve">, como padrão de 40 </w:t>
      </w:r>
      <w:proofErr w:type="spellStart"/>
      <w:r w:rsidR="00A910A7" w:rsidRPr="00044AB2">
        <w:rPr>
          <w:rFonts w:ascii="Arial" w:hAnsi="Arial" w:cs="Arial"/>
        </w:rPr>
        <w:t>psi</w:t>
      </w:r>
      <w:proofErr w:type="spellEnd"/>
      <w:r w:rsidR="00A910A7" w:rsidRPr="00044AB2">
        <w:rPr>
          <w:rFonts w:ascii="Arial" w:hAnsi="Arial" w:cs="Arial"/>
        </w:rPr>
        <w:t>.</w:t>
      </w:r>
    </w:p>
    <w:p w:rsidR="00A910A7" w:rsidRPr="00044AB2" w:rsidRDefault="00A910A7" w:rsidP="00A910A7">
      <w:pPr>
        <w:spacing w:line="360" w:lineRule="auto"/>
        <w:ind w:firstLine="540"/>
        <w:jc w:val="both"/>
        <w:rPr>
          <w:rFonts w:ascii="Arial" w:hAnsi="Arial" w:cs="Arial"/>
        </w:rPr>
      </w:pPr>
      <w:r w:rsidRPr="00044AB2">
        <w:rPr>
          <w:rFonts w:ascii="Arial" w:hAnsi="Arial" w:cs="Arial"/>
        </w:rPr>
        <w:t xml:space="preserve">Para ANTUNIASSI </w:t>
      </w:r>
      <w:r>
        <w:rPr>
          <w:rFonts w:ascii="Arial" w:hAnsi="Arial" w:cs="Arial"/>
        </w:rPr>
        <w:t>e</w:t>
      </w:r>
      <w:r w:rsidRPr="00044AB2">
        <w:rPr>
          <w:rFonts w:ascii="Arial" w:hAnsi="Arial" w:cs="Arial"/>
        </w:rPr>
        <w:t xml:space="preserve"> BAIO (2006), </w:t>
      </w:r>
      <w:r>
        <w:rPr>
          <w:rFonts w:ascii="Arial" w:hAnsi="Arial" w:cs="Arial"/>
        </w:rPr>
        <w:t>a</w:t>
      </w:r>
      <w:r w:rsidRPr="00044AB2">
        <w:rPr>
          <w:rFonts w:ascii="Arial" w:hAnsi="Arial" w:cs="Arial"/>
        </w:rPr>
        <w:t xml:space="preserve"> seleção da ponta mais adequada depende diretamente da análise de todas as características do processo de aplicação e isto ocorre em função da dependência do tamanho de gota (DMV) com relação ao tipo de ponta e a pressão de trabalho, entre outros fatores. </w:t>
      </w:r>
    </w:p>
    <w:p w:rsidR="00A910A7" w:rsidRPr="00044AB2" w:rsidRDefault="00A910A7" w:rsidP="00A910A7">
      <w:pPr>
        <w:spacing w:line="360" w:lineRule="auto"/>
        <w:ind w:firstLine="540"/>
        <w:jc w:val="both"/>
        <w:rPr>
          <w:rFonts w:ascii="Arial" w:hAnsi="Arial" w:cs="Arial"/>
        </w:rPr>
      </w:pPr>
      <w:r w:rsidRPr="00044AB2">
        <w:rPr>
          <w:rFonts w:ascii="Arial" w:hAnsi="Arial" w:cs="Arial"/>
        </w:rPr>
        <w:t xml:space="preserve">No entanto, é importante que se conheça também o valor do </w:t>
      </w:r>
      <w:proofErr w:type="spellStart"/>
      <w:r w:rsidRPr="00044AB2">
        <w:rPr>
          <w:rFonts w:ascii="Arial" w:hAnsi="Arial" w:cs="Arial"/>
        </w:rPr>
        <w:t>Span</w:t>
      </w:r>
      <w:proofErr w:type="spellEnd"/>
      <w:r w:rsidRPr="00044AB2">
        <w:rPr>
          <w:rFonts w:ascii="Arial" w:hAnsi="Arial" w:cs="Arial"/>
        </w:rPr>
        <w:t xml:space="preserve"> ou amplitude relativa, índice que avalia a uniformidade de gotas. Quanto menor este valor, mais homogêneo será o espectro de gotas e </w:t>
      </w:r>
      <w:proofErr w:type="spellStart"/>
      <w:r w:rsidRPr="00044AB2">
        <w:rPr>
          <w:rFonts w:ascii="Arial" w:hAnsi="Arial" w:cs="Arial"/>
        </w:rPr>
        <w:t>conseqüentemente</w:t>
      </w:r>
      <w:proofErr w:type="spellEnd"/>
      <w:r w:rsidRPr="00044AB2">
        <w:rPr>
          <w:rFonts w:ascii="Arial" w:hAnsi="Arial" w:cs="Arial"/>
        </w:rPr>
        <w:t xml:space="preserve"> melhor a homogen</w:t>
      </w:r>
      <w:r w:rsidR="00C3514E">
        <w:rPr>
          <w:rFonts w:ascii="Arial" w:hAnsi="Arial" w:cs="Arial"/>
        </w:rPr>
        <w:t>eidade de aplicação. Na Tabela 10</w:t>
      </w:r>
      <w:r w:rsidRPr="00044AB2">
        <w:rPr>
          <w:rFonts w:ascii="Arial" w:hAnsi="Arial" w:cs="Arial"/>
        </w:rPr>
        <w:t xml:space="preserve">, encontra-se um exemplo </w:t>
      </w:r>
      <w:r>
        <w:rPr>
          <w:rFonts w:ascii="Arial" w:hAnsi="Arial" w:cs="Arial"/>
        </w:rPr>
        <w:t>com</w:t>
      </w:r>
      <w:r w:rsidRPr="00044AB2">
        <w:rPr>
          <w:rFonts w:ascii="Arial" w:hAnsi="Arial" w:cs="Arial"/>
        </w:rPr>
        <w:t xml:space="preserve"> duas pontas com o mesmo DMV, porém com valores do </w:t>
      </w:r>
      <w:proofErr w:type="spellStart"/>
      <w:r w:rsidRPr="00044AB2">
        <w:rPr>
          <w:rFonts w:ascii="Arial" w:hAnsi="Arial" w:cs="Arial"/>
        </w:rPr>
        <w:t>Span</w:t>
      </w:r>
      <w:proofErr w:type="spellEnd"/>
      <w:r w:rsidRPr="00044AB2">
        <w:rPr>
          <w:rFonts w:ascii="Arial" w:hAnsi="Arial" w:cs="Arial"/>
        </w:rPr>
        <w:t xml:space="preserve"> diferentes, representando a diferença entre a homogeneidade das gotas.</w:t>
      </w:r>
    </w:p>
    <w:p w:rsidR="00FC1A72" w:rsidRDefault="00FC1A72" w:rsidP="00A910A7">
      <w:pPr>
        <w:spacing w:line="360" w:lineRule="auto"/>
        <w:jc w:val="both"/>
        <w:rPr>
          <w:rFonts w:ascii="Arial" w:hAnsi="Arial" w:cs="Arial"/>
        </w:rPr>
      </w:pPr>
    </w:p>
    <w:p w:rsidR="00FC1A72" w:rsidRDefault="00FC1A72" w:rsidP="00A910A7">
      <w:pPr>
        <w:spacing w:line="360" w:lineRule="auto"/>
        <w:jc w:val="both"/>
        <w:rPr>
          <w:rFonts w:ascii="Arial" w:hAnsi="Arial" w:cs="Arial"/>
        </w:rPr>
      </w:pPr>
    </w:p>
    <w:p w:rsidR="00A910A7" w:rsidRPr="00C212C1" w:rsidRDefault="00C3514E" w:rsidP="00A910A7">
      <w:pPr>
        <w:spacing w:line="360" w:lineRule="auto"/>
        <w:jc w:val="both"/>
        <w:rPr>
          <w:rFonts w:ascii="Arial" w:hAnsi="Arial" w:cs="Arial"/>
        </w:rPr>
      </w:pPr>
      <w:r>
        <w:rPr>
          <w:rFonts w:ascii="Arial" w:hAnsi="Arial" w:cs="Arial"/>
        </w:rPr>
        <w:t>Tabela 10</w:t>
      </w:r>
      <w:r w:rsidR="00A910A7" w:rsidRPr="00C212C1">
        <w:rPr>
          <w:rFonts w:ascii="Arial" w:hAnsi="Arial" w:cs="Arial"/>
        </w:rPr>
        <w:t xml:space="preserve">. Gráfico de </w:t>
      </w:r>
      <w:proofErr w:type="spellStart"/>
      <w:r w:rsidR="00A910A7" w:rsidRPr="00C212C1">
        <w:rPr>
          <w:rFonts w:ascii="Arial" w:hAnsi="Arial" w:cs="Arial"/>
        </w:rPr>
        <w:t>Span</w:t>
      </w:r>
      <w:proofErr w:type="spellEnd"/>
      <w:r w:rsidR="00A910A7" w:rsidRPr="00C212C1">
        <w:rPr>
          <w:rFonts w:ascii="Arial" w:hAnsi="Arial" w:cs="Arial"/>
        </w:rPr>
        <w:t xml:space="preserve"> e comparativo entre duas pontas com mesmo DMV, porém com valores de </w:t>
      </w:r>
      <w:proofErr w:type="spellStart"/>
      <w:r w:rsidR="00A910A7" w:rsidRPr="00C212C1">
        <w:rPr>
          <w:rFonts w:ascii="Arial" w:hAnsi="Arial" w:cs="Arial"/>
        </w:rPr>
        <w:t>Span</w:t>
      </w:r>
      <w:proofErr w:type="spellEnd"/>
      <w:r w:rsidR="00A910A7" w:rsidRPr="00C212C1">
        <w:rPr>
          <w:rFonts w:ascii="Arial" w:hAnsi="Arial" w:cs="Arial"/>
        </w:rPr>
        <w:t xml:space="preserve"> diferentes.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0"/>
        <w:gridCol w:w="4603"/>
      </w:tblGrid>
      <w:tr w:rsidR="00A910A7" w:rsidTr="00FC1A72">
        <w:trPr>
          <w:trHeight w:val="3032"/>
        </w:trPr>
        <w:tc>
          <w:tcPr>
            <w:tcW w:w="3550" w:type="dxa"/>
          </w:tcPr>
          <w:p w:rsidR="00A910A7" w:rsidRPr="00BE3782" w:rsidRDefault="00A910A7" w:rsidP="00B3485A">
            <w:pPr>
              <w:pStyle w:val="legenda"/>
              <w:spacing w:line="360" w:lineRule="auto"/>
              <w:jc w:val="both"/>
              <w:rPr>
                <w:rFonts w:ascii="Arial" w:hAnsi="Arial" w:cs="Arial"/>
                <w:sz w:val="22"/>
              </w:rPr>
            </w:pPr>
            <w:r w:rsidRPr="00BE3782">
              <w:rPr>
                <w:rFonts w:ascii="Arial" w:hAnsi="Arial" w:cs="Arial"/>
                <w:noProof/>
                <w:sz w:val="22"/>
              </w:rPr>
              <w:drawing>
                <wp:inline distT="0" distB="0" distL="0" distR="0" wp14:anchorId="1DF27D24" wp14:editId="7AB77DCE">
                  <wp:extent cx="2171700" cy="1838325"/>
                  <wp:effectExtent l="0" t="0" r="0" b="9525"/>
                  <wp:docPr id="6523" name="Imagem 6523" descr="Image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3" descr="Imagem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171700" cy="1838325"/>
                          </a:xfrm>
                          <a:prstGeom prst="rect">
                            <a:avLst/>
                          </a:prstGeom>
                          <a:noFill/>
                          <a:ln>
                            <a:noFill/>
                          </a:ln>
                        </pic:spPr>
                      </pic:pic>
                    </a:graphicData>
                  </a:graphic>
                </wp:inline>
              </w:drawing>
            </w:r>
          </w:p>
        </w:tc>
        <w:tc>
          <w:tcPr>
            <w:tcW w:w="4603" w:type="dxa"/>
          </w:tcPr>
          <w:p w:rsidR="00A910A7" w:rsidRPr="00BE3782" w:rsidRDefault="00A910A7" w:rsidP="00B3485A">
            <w:pPr>
              <w:pStyle w:val="legenda"/>
              <w:spacing w:line="360" w:lineRule="auto"/>
              <w:jc w:val="both"/>
              <w:rPr>
                <w:rFonts w:ascii="Arial" w:hAnsi="Arial" w:cs="Arial"/>
                <w:sz w:val="22"/>
              </w:rPr>
            </w:pPr>
            <w:r w:rsidRPr="00BE3782">
              <w:rPr>
                <w:rFonts w:ascii="Arial" w:hAnsi="Arial" w:cs="Arial"/>
                <w:noProof/>
                <w:sz w:val="22"/>
              </w:rPr>
              <w:drawing>
                <wp:inline distT="0" distB="0" distL="0" distR="0" wp14:anchorId="6C623CB9" wp14:editId="0FC06CD6">
                  <wp:extent cx="2847975" cy="1838325"/>
                  <wp:effectExtent l="0" t="0" r="9525" b="9525"/>
                  <wp:docPr id="6524" name="Imagem 6524" descr="Image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4" descr="Imagem3"/>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847975" cy="1838325"/>
                          </a:xfrm>
                          <a:prstGeom prst="rect">
                            <a:avLst/>
                          </a:prstGeom>
                          <a:solidFill>
                            <a:srgbClr val="0000FF"/>
                          </a:solidFill>
                          <a:ln>
                            <a:noFill/>
                          </a:ln>
                        </pic:spPr>
                      </pic:pic>
                    </a:graphicData>
                  </a:graphic>
                </wp:inline>
              </w:drawing>
            </w:r>
          </w:p>
        </w:tc>
      </w:tr>
    </w:tbl>
    <w:p w:rsidR="00A910A7" w:rsidRPr="00044AB2" w:rsidRDefault="00A910A7" w:rsidP="00A910A7">
      <w:pPr>
        <w:spacing w:line="360" w:lineRule="auto"/>
        <w:jc w:val="both"/>
        <w:rPr>
          <w:rFonts w:ascii="Arial" w:hAnsi="Arial" w:cs="Arial"/>
        </w:rPr>
      </w:pPr>
    </w:p>
    <w:p w:rsidR="00A910A7" w:rsidRPr="0096597A" w:rsidRDefault="00A910A7" w:rsidP="00A910A7">
      <w:pPr>
        <w:spacing w:line="360" w:lineRule="auto"/>
        <w:jc w:val="both"/>
        <w:rPr>
          <w:rFonts w:ascii="Arial" w:hAnsi="Arial" w:cs="Arial"/>
          <w:b/>
        </w:rPr>
      </w:pPr>
      <w:r w:rsidRPr="0096597A">
        <w:rPr>
          <w:rFonts w:ascii="Arial" w:hAnsi="Arial" w:cs="Arial"/>
          <w:b/>
        </w:rPr>
        <w:t>2.5. Regulagem e calibração de pulverizadores</w:t>
      </w:r>
    </w:p>
    <w:p w:rsidR="00A910A7" w:rsidRPr="00044AB2" w:rsidRDefault="00A910A7" w:rsidP="00A910A7">
      <w:pPr>
        <w:spacing w:line="360" w:lineRule="auto"/>
        <w:ind w:firstLine="540"/>
        <w:jc w:val="both"/>
        <w:rPr>
          <w:rFonts w:ascii="Arial" w:hAnsi="Arial" w:cs="Arial"/>
        </w:rPr>
      </w:pPr>
      <w:r w:rsidRPr="00044AB2">
        <w:rPr>
          <w:rFonts w:ascii="Arial" w:hAnsi="Arial" w:cs="Arial"/>
        </w:rPr>
        <w:t>Neste módulo, será apresentando o processo de regulagem e calibração dos pulverizadores de barra</w:t>
      </w:r>
      <w:r w:rsidR="00C15709">
        <w:rPr>
          <w:rFonts w:ascii="Arial" w:hAnsi="Arial" w:cs="Arial"/>
        </w:rPr>
        <w:t>.</w:t>
      </w:r>
    </w:p>
    <w:p w:rsidR="00A910A7" w:rsidRPr="00044AB2" w:rsidRDefault="00A910A7" w:rsidP="00A910A7">
      <w:pPr>
        <w:spacing w:line="360" w:lineRule="auto"/>
        <w:ind w:firstLine="540"/>
        <w:jc w:val="both"/>
        <w:rPr>
          <w:rFonts w:ascii="Arial" w:hAnsi="Arial" w:cs="Arial"/>
        </w:rPr>
      </w:pPr>
      <w:r w:rsidRPr="00044AB2">
        <w:rPr>
          <w:rFonts w:ascii="Arial" w:hAnsi="Arial" w:cs="Arial"/>
        </w:rPr>
        <w:t>A</w:t>
      </w:r>
      <w:r>
        <w:rPr>
          <w:rFonts w:ascii="Arial" w:hAnsi="Arial" w:cs="Arial"/>
        </w:rPr>
        <w:t>s</w:t>
      </w:r>
      <w:r w:rsidRPr="00044AB2">
        <w:rPr>
          <w:rFonts w:ascii="Arial" w:hAnsi="Arial" w:cs="Arial"/>
        </w:rPr>
        <w:t xml:space="preserve"> correta</w:t>
      </w:r>
      <w:r>
        <w:rPr>
          <w:rFonts w:ascii="Arial" w:hAnsi="Arial" w:cs="Arial"/>
        </w:rPr>
        <w:t>s</w:t>
      </w:r>
      <w:r w:rsidRPr="00044AB2">
        <w:rPr>
          <w:rFonts w:ascii="Arial" w:hAnsi="Arial" w:cs="Arial"/>
        </w:rPr>
        <w:t xml:space="preserve"> regulagem e calibração dos pulverizadores são fundamentais para uma aplicação dos agrotóxicos segura e eficiente.</w:t>
      </w:r>
    </w:p>
    <w:p w:rsidR="00A910A7" w:rsidRPr="00044AB2" w:rsidRDefault="00A910A7" w:rsidP="00A910A7">
      <w:pPr>
        <w:spacing w:line="360" w:lineRule="auto"/>
        <w:ind w:firstLine="540"/>
        <w:jc w:val="both"/>
        <w:rPr>
          <w:rFonts w:ascii="Arial" w:hAnsi="Arial" w:cs="Arial"/>
        </w:rPr>
      </w:pPr>
      <w:r w:rsidRPr="00044AB2">
        <w:rPr>
          <w:rFonts w:ascii="Arial" w:hAnsi="Arial" w:cs="Arial"/>
        </w:rPr>
        <w:t>Quando o pulverizador estiver pronto para o uso e abastecido com água, deve-se verificar o funcionamento da máquina quanto aos seguintes quesitos: se não há eventuais vazamentos; se os componentes como o regulador de pressão, bomba, filtros, conectores, etc. estão funcionando de maneira satisfatória; fazer a limpeza dos filtros</w:t>
      </w:r>
      <w:r>
        <w:rPr>
          <w:rFonts w:ascii="Arial" w:hAnsi="Arial" w:cs="Arial"/>
        </w:rPr>
        <w:t xml:space="preserve"> </w:t>
      </w:r>
      <w:r w:rsidRPr="00044AB2">
        <w:rPr>
          <w:rFonts w:ascii="Arial" w:hAnsi="Arial" w:cs="Arial"/>
        </w:rPr>
        <w:t>e outros reparos necessários para o bom funcionamento do pulverizador. Também é necessário conhecer as especificações técnicas do equipamento, como capacidade do tanque e da bomba.</w:t>
      </w:r>
    </w:p>
    <w:p w:rsidR="00A910A7" w:rsidRPr="00044AB2" w:rsidRDefault="00A910A7" w:rsidP="00C15709">
      <w:pPr>
        <w:spacing w:line="360" w:lineRule="auto"/>
        <w:ind w:firstLine="540"/>
        <w:jc w:val="both"/>
        <w:rPr>
          <w:rFonts w:ascii="Arial" w:hAnsi="Arial" w:cs="Arial"/>
        </w:rPr>
      </w:pPr>
      <w:r w:rsidRPr="00044AB2">
        <w:rPr>
          <w:rFonts w:ascii="Arial" w:hAnsi="Arial" w:cs="Arial"/>
        </w:rPr>
        <w:t xml:space="preserve">Outro fator que interfere na regulagem do pulverizador é observar o espaçamento entre as pontas, que deve ser uniforme para pontas iguais, se o objetivo é cobrir toda a área </w:t>
      </w:r>
      <w:r>
        <w:rPr>
          <w:rFonts w:ascii="Arial" w:hAnsi="Arial" w:cs="Arial"/>
        </w:rPr>
        <w:t>uniformemente</w:t>
      </w:r>
      <w:r w:rsidRPr="00044AB2">
        <w:rPr>
          <w:rFonts w:ascii="Arial" w:hAnsi="Arial" w:cs="Arial"/>
        </w:rPr>
        <w:t xml:space="preserve">. Nos pulverizadores normalmente encontrados no campo o espaçamento entre as pontas é de </w:t>
      </w:r>
      <w:r w:rsidR="00C15709">
        <w:rPr>
          <w:rFonts w:ascii="Arial" w:hAnsi="Arial" w:cs="Arial"/>
        </w:rPr>
        <w:t>35, 40</w:t>
      </w:r>
      <w:r w:rsidRPr="00044AB2">
        <w:rPr>
          <w:rFonts w:ascii="Arial" w:hAnsi="Arial" w:cs="Arial"/>
        </w:rPr>
        <w:t xml:space="preserve"> ou </w:t>
      </w:r>
      <w:smartTag w:uri="urn:schemas-microsoft-com:office:smarttags" w:element="metricconverter">
        <w:smartTagPr>
          <w:attr w:name="ProductID" w:val="50 cm"/>
        </w:smartTagPr>
        <w:r w:rsidRPr="00044AB2">
          <w:rPr>
            <w:rFonts w:ascii="Arial" w:hAnsi="Arial" w:cs="Arial"/>
          </w:rPr>
          <w:t>50 cm</w:t>
        </w:r>
      </w:smartTag>
      <w:r w:rsidRPr="00044AB2">
        <w:rPr>
          <w:rFonts w:ascii="Arial" w:hAnsi="Arial" w:cs="Arial"/>
        </w:rPr>
        <w:t xml:space="preserve">, porém isso não é plenamente obrigatório, podendo variar de acordo com </w:t>
      </w:r>
      <w:r w:rsidR="00C15709">
        <w:rPr>
          <w:rFonts w:ascii="Arial" w:hAnsi="Arial" w:cs="Arial"/>
        </w:rPr>
        <w:t>o modelo e o fabricante.</w:t>
      </w:r>
    </w:p>
    <w:p w:rsidR="00A910A7" w:rsidRPr="00044AB2" w:rsidRDefault="00A910A7" w:rsidP="00A910A7">
      <w:pPr>
        <w:spacing w:line="360" w:lineRule="auto"/>
        <w:ind w:firstLine="540"/>
        <w:jc w:val="both"/>
        <w:rPr>
          <w:rFonts w:ascii="Arial" w:hAnsi="Arial" w:cs="Arial"/>
        </w:rPr>
      </w:pPr>
      <w:r>
        <w:rPr>
          <w:rFonts w:ascii="Arial" w:hAnsi="Arial" w:cs="Arial"/>
        </w:rPr>
        <w:t>Definidos</w:t>
      </w:r>
      <w:r w:rsidRPr="00044AB2">
        <w:rPr>
          <w:rFonts w:ascii="Arial" w:hAnsi="Arial" w:cs="Arial"/>
        </w:rPr>
        <w:t xml:space="preserve"> o espaçamento </w:t>
      </w:r>
      <w:r>
        <w:rPr>
          <w:rFonts w:ascii="Arial" w:hAnsi="Arial" w:cs="Arial"/>
        </w:rPr>
        <w:t>entre</w:t>
      </w:r>
      <w:r w:rsidRPr="00044AB2">
        <w:rPr>
          <w:rFonts w:ascii="Arial" w:hAnsi="Arial" w:cs="Arial"/>
        </w:rPr>
        <w:t xml:space="preserve"> bicos e as pontas que serão usadas</w:t>
      </w:r>
      <w:r>
        <w:rPr>
          <w:rFonts w:ascii="Arial" w:hAnsi="Arial" w:cs="Arial"/>
        </w:rPr>
        <w:t>,</w:t>
      </w:r>
      <w:r w:rsidRPr="00044AB2">
        <w:rPr>
          <w:rFonts w:ascii="Arial" w:hAnsi="Arial" w:cs="Arial"/>
        </w:rPr>
        <w:t xml:space="preserve"> o próximo passo é determinar a uniformidade de vazão entre as pontas. Com o pulverizador em funcionamento, com uma pressão pré-definida, recolhe-se o líquido pulverizado por </w:t>
      </w:r>
      <w:r w:rsidRPr="00044AB2">
        <w:rPr>
          <w:rFonts w:ascii="Arial" w:hAnsi="Arial" w:cs="Arial"/>
        </w:rPr>
        <w:lastRenderedPageBreak/>
        <w:t>cada</w:t>
      </w:r>
      <w:r>
        <w:rPr>
          <w:rFonts w:ascii="Arial" w:hAnsi="Arial" w:cs="Arial"/>
        </w:rPr>
        <w:t xml:space="preserve"> um dos bicos durante um minuto; </w:t>
      </w:r>
      <w:r w:rsidRPr="00044AB2">
        <w:rPr>
          <w:rFonts w:ascii="Arial" w:hAnsi="Arial" w:cs="Arial"/>
        </w:rPr>
        <w:t>mede-se, compara-se com a vazão esperada de uma ponta nova e verifica-se a moda</w:t>
      </w:r>
      <w:r>
        <w:rPr>
          <w:rFonts w:ascii="Arial" w:hAnsi="Arial" w:cs="Arial"/>
        </w:rPr>
        <w:t xml:space="preserve"> (m</w:t>
      </w:r>
      <w:r w:rsidRPr="00044AB2">
        <w:rPr>
          <w:rFonts w:ascii="Arial" w:hAnsi="Arial" w:cs="Arial"/>
        </w:rPr>
        <w:t xml:space="preserve">oda é o número mais </w:t>
      </w:r>
      <w:proofErr w:type="spellStart"/>
      <w:r w:rsidRPr="00044AB2">
        <w:rPr>
          <w:rFonts w:ascii="Arial" w:hAnsi="Arial" w:cs="Arial"/>
        </w:rPr>
        <w:t>freqüente</w:t>
      </w:r>
      <w:proofErr w:type="spellEnd"/>
      <w:r w:rsidRPr="00044AB2">
        <w:rPr>
          <w:rFonts w:ascii="Arial" w:hAnsi="Arial" w:cs="Arial"/>
        </w:rPr>
        <w:t xml:space="preserve"> no conjunto</w:t>
      </w:r>
      <w:r>
        <w:rPr>
          <w:rFonts w:ascii="Arial" w:hAnsi="Arial" w:cs="Arial"/>
        </w:rPr>
        <w:t>)</w:t>
      </w:r>
      <w:r w:rsidRPr="00044AB2">
        <w:rPr>
          <w:rFonts w:ascii="Arial" w:hAnsi="Arial" w:cs="Arial"/>
        </w:rPr>
        <w:t>.</w:t>
      </w:r>
    </w:p>
    <w:p w:rsidR="00A910A7" w:rsidRPr="00712CB2" w:rsidRDefault="00A910A7" w:rsidP="00A910A7">
      <w:pPr>
        <w:spacing w:line="360" w:lineRule="auto"/>
        <w:ind w:firstLine="540"/>
        <w:jc w:val="both"/>
        <w:rPr>
          <w:rFonts w:ascii="Arial" w:hAnsi="Arial" w:cs="Arial"/>
        </w:rPr>
      </w:pPr>
      <w:r w:rsidRPr="00712CB2">
        <w:rPr>
          <w:rFonts w:ascii="Arial" w:hAnsi="Arial" w:cs="Arial"/>
        </w:rPr>
        <w:t xml:space="preserve">Se a vazão for 10% maior que uma ponta nova para aquela pressão, esse conjunto de pontas deve ser substituído. Caso isso não aconteça e apenas algumas pontas, como 2 ou 3 em cada 10, fogem desse padrão, substituem-se </w:t>
      </w:r>
      <w:r>
        <w:rPr>
          <w:rFonts w:ascii="Arial" w:hAnsi="Arial" w:cs="Arial"/>
        </w:rPr>
        <w:t>as pontas</w:t>
      </w:r>
      <w:r w:rsidRPr="00712CB2">
        <w:rPr>
          <w:rFonts w:ascii="Arial" w:hAnsi="Arial" w:cs="Arial"/>
        </w:rPr>
        <w:t xml:space="preserve"> cuja vazão foge</w:t>
      </w:r>
      <w:r>
        <w:rPr>
          <w:rFonts w:ascii="Arial" w:hAnsi="Arial" w:cs="Arial"/>
        </w:rPr>
        <w:t xml:space="preserve"> da</w:t>
      </w:r>
      <w:r w:rsidRPr="00712CB2">
        <w:rPr>
          <w:rFonts w:ascii="Arial" w:hAnsi="Arial" w:cs="Arial"/>
        </w:rPr>
        <w:t xml:space="preserve"> moda. Para fins práticos, pode-se adotar um desvio de 10% entre a vazão máxima e mínima do conjunto.</w:t>
      </w:r>
    </w:p>
    <w:p w:rsidR="00A910A7" w:rsidRPr="00712CB2" w:rsidRDefault="00A910A7" w:rsidP="00A910A7">
      <w:pPr>
        <w:spacing w:line="360" w:lineRule="auto"/>
        <w:ind w:firstLine="540"/>
        <w:jc w:val="both"/>
        <w:rPr>
          <w:rFonts w:ascii="Arial" w:hAnsi="Arial" w:cs="Arial"/>
        </w:rPr>
      </w:pPr>
      <w:r w:rsidRPr="00712CB2">
        <w:rPr>
          <w:rFonts w:ascii="Arial" w:hAnsi="Arial" w:cs="Arial"/>
        </w:rPr>
        <w:t xml:space="preserve">Essas medições devem ser realizadas usando recipientes graduados de boa qualidade, pois pequenos erros cometidos nesse momento serão extrapolados para grandes áreas, podendo causar grandes danos econômicos e ambientais. </w:t>
      </w:r>
      <w:r>
        <w:rPr>
          <w:rFonts w:ascii="Arial" w:hAnsi="Arial" w:cs="Arial"/>
        </w:rPr>
        <w:t>É</w:t>
      </w:r>
      <w:r w:rsidRPr="00712CB2">
        <w:rPr>
          <w:rFonts w:ascii="Arial" w:hAnsi="Arial" w:cs="Arial"/>
        </w:rPr>
        <w:t xml:space="preserve"> aconselháve</w:t>
      </w:r>
      <w:r>
        <w:rPr>
          <w:rFonts w:ascii="Arial" w:hAnsi="Arial" w:cs="Arial"/>
        </w:rPr>
        <w:t>l</w:t>
      </w:r>
      <w:r w:rsidRPr="00712CB2">
        <w:rPr>
          <w:rFonts w:ascii="Arial" w:hAnsi="Arial" w:cs="Arial"/>
        </w:rPr>
        <w:t xml:space="preserve"> </w:t>
      </w:r>
      <w:r>
        <w:rPr>
          <w:rFonts w:ascii="Arial" w:hAnsi="Arial" w:cs="Arial"/>
        </w:rPr>
        <w:t>o uso de</w:t>
      </w:r>
      <w:r w:rsidRPr="00712CB2">
        <w:rPr>
          <w:rFonts w:ascii="Arial" w:hAnsi="Arial" w:cs="Arial"/>
        </w:rPr>
        <w:t xml:space="preserve"> provetas plásticas que apresentam bons níveis de qualidade e resistência ao trabalho de campo.</w:t>
      </w:r>
    </w:p>
    <w:p w:rsidR="00A910A7" w:rsidRPr="00044AB2" w:rsidRDefault="00A910A7" w:rsidP="00A910A7">
      <w:pPr>
        <w:spacing w:line="360" w:lineRule="auto"/>
        <w:ind w:firstLine="540"/>
        <w:jc w:val="both"/>
        <w:rPr>
          <w:rFonts w:ascii="Arial" w:hAnsi="Arial" w:cs="Arial"/>
        </w:rPr>
      </w:pPr>
      <w:r w:rsidRPr="00044AB2">
        <w:rPr>
          <w:rFonts w:ascii="Arial" w:hAnsi="Arial" w:cs="Arial"/>
        </w:rPr>
        <w:t xml:space="preserve">Durante essa operação, </w:t>
      </w:r>
      <w:r>
        <w:rPr>
          <w:rFonts w:ascii="Arial" w:hAnsi="Arial" w:cs="Arial"/>
        </w:rPr>
        <w:t xml:space="preserve">deve-se observar </w:t>
      </w:r>
      <w:r w:rsidRPr="00044AB2">
        <w:rPr>
          <w:rFonts w:ascii="Arial" w:hAnsi="Arial" w:cs="Arial"/>
        </w:rPr>
        <w:t>se existe algum problema de distribuição nas pontas, formação do jato ou pontas com ângulos diferentes, que possam prejudicar a distribuição uniforme do produto.</w:t>
      </w:r>
    </w:p>
    <w:p w:rsidR="00A910A7" w:rsidRPr="00712CB2" w:rsidRDefault="00A910A7" w:rsidP="00A910A7">
      <w:pPr>
        <w:spacing w:line="360" w:lineRule="auto"/>
        <w:ind w:firstLine="540"/>
        <w:jc w:val="both"/>
        <w:rPr>
          <w:rFonts w:ascii="Arial" w:hAnsi="Arial" w:cs="Arial"/>
        </w:rPr>
      </w:pPr>
      <w:r>
        <w:rPr>
          <w:rFonts w:ascii="Arial" w:hAnsi="Arial" w:cs="Arial"/>
        </w:rPr>
        <w:t>A altura mínima de trabalho da barra depende de fatores como o espaçamento entre bicos na barra e o ângulo de pulverização da ponta, Entretanto, esta altura pode ser ajustada de forma bastante simples. Observa a altura do cruzamento da pulverização entre duas pontas consecutivas na barra e a distância da ponta ao alvo. Se a altura do cruzamento estiver acima da metade da altura entre a ponta e o solo a altura da barra estará adequada. Alturas menores irão interferir negativamente na distribuição do produto enquanto alturas maiores deixarão as gotas expostas por mais tempo às condições climáticas, podendo resultar na elevação de perdas.</w:t>
      </w:r>
    </w:p>
    <w:p w:rsidR="00A910A7" w:rsidRPr="00044AB2" w:rsidRDefault="00A910A7" w:rsidP="00A910A7">
      <w:pPr>
        <w:spacing w:line="360" w:lineRule="auto"/>
        <w:ind w:firstLine="540"/>
        <w:jc w:val="both"/>
        <w:rPr>
          <w:rFonts w:ascii="Arial" w:hAnsi="Arial" w:cs="Arial"/>
        </w:rPr>
      </w:pPr>
      <w:r w:rsidRPr="00044AB2">
        <w:rPr>
          <w:rFonts w:ascii="Arial" w:hAnsi="Arial" w:cs="Arial"/>
        </w:rPr>
        <w:t>De maneira geral, existe uma relação entre o espaçamento dos bicos e a altura de trabalho. Esta relação (R) tem o valor igual a 1 quando o ângulo da ponta é de 110º; tem valor igual a 1,4 quando o ângulo da ponta é de 130º; tem valor igual a 0,7 quando o ângul</w:t>
      </w:r>
      <w:r w:rsidR="00C3514E">
        <w:rPr>
          <w:rFonts w:ascii="Arial" w:hAnsi="Arial" w:cs="Arial"/>
        </w:rPr>
        <w:t>o da ponta é de 80º. Na Tabela 11</w:t>
      </w:r>
      <w:r w:rsidRPr="00044AB2">
        <w:rPr>
          <w:rFonts w:ascii="Arial" w:hAnsi="Arial" w:cs="Arial"/>
        </w:rPr>
        <w:t xml:space="preserve"> consta à altura de trabalho mínima para diferentes ângulos de pontas.</w:t>
      </w:r>
    </w:p>
    <w:p w:rsidR="00A910A7" w:rsidRDefault="00A910A7" w:rsidP="00A910A7">
      <w:pPr>
        <w:spacing w:line="360" w:lineRule="auto"/>
        <w:jc w:val="both"/>
        <w:rPr>
          <w:rFonts w:ascii="Arial" w:hAnsi="Arial" w:cs="Arial"/>
        </w:rPr>
      </w:pPr>
    </w:p>
    <w:p w:rsidR="001C1624" w:rsidRDefault="001C1624" w:rsidP="00A910A7">
      <w:pPr>
        <w:spacing w:line="360" w:lineRule="auto"/>
        <w:jc w:val="both"/>
        <w:rPr>
          <w:rFonts w:ascii="Arial" w:hAnsi="Arial" w:cs="Arial"/>
        </w:rPr>
      </w:pPr>
    </w:p>
    <w:p w:rsidR="001C1624" w:rsidRPr="00044AB2" w:rsidRDefault="001C1624" w:rsidP="00A910A7">
      <w:pPr>
        <w:spacing w:line="360" w:lineRule="auto"/>
        <w:jc w:val="both"/>
        <w:rPr>
          <w:rFonts w:ascii="Arial" w:hAnsi="Arial" w:cs="Arial"/>
        </w:rPr>
      </w:pPr>
    </w:p>
    <w:p w:rsidR="00A910A7" w:rsidRDefault="00C3514E" w:rsidP="00A910A7">
      <w:pPr>
        <w:spacing w:line="360" w:lineRule="auto"/>
        <w:jc w:val="both"/>
        <w:rPr>
          <w:rFonts w:ascii="Arial" w:hAnsi="Arial" w:cs="Arial"/>
        </w:rPr>
      </w:pPr>
      <w:r>
        <w:rPr>
          <w:rFonts w:ascii="Arial" w:hAnsi="Arial" w:cs="Arial"/>
        </w:rPr>
        <w:lastRenderedPageBreak/>
        <w:t>Tabela 11</w:t>
      </w:r>
      <w:r w:rsidR="00A910A7" w:rsidRPr="00044AB2">
        <w:rPr>
          <w:rFonts w:ascii="Arial" w:hAnsi="Arial" w:cs="Arial"/>
        </w:rPr>
        <w:t xml:space="preserve">. Relação espaçamento/altura em função do ângulo da ponta (Fonte: Adaptado de </w:t>
      </w:r>
      <w:proofErr w:type="spellStart"/>
      <w:r w:rsidR="00A910A7" w:rsidRPr="00044AB2">
        <w:rPr>
          <w:rFonts w:ascii="Arial" w:hAnsi="Arial" w:cs="Arial"/>
        </w:rPr>
        <w:t>Perecin</w:t>
      </w:r>
      <w:proofErr w:type="spellEnd"/>
      <w:r w:rsidR="00A910A7" w:rsidRPr="00044AB2">
        <w:rPr>
          <w:rFonts w:ascii="Arial" w:hAnsi="Arial" w:cs="Arial"/>
        </w:rPr>
        <w:t xml:space="preserve"> et. al., 1998).</w:t>
      </w:r>
    </w:p>
    <w:tbl>
      <w:tblPr>
        <w:tblW w:w="0" w:type="auto"/>
        <w:tblBorders>
          <w:top w:val="single" w:sz="4" w:space="0" w:color="auto"/>
          <w:bottom w:val="single" w:sz="4" w:space="0" w:color="auto"/>
        </w:tblBorders>
        <w:tblLook w:val="01E0" w:firstRow="1" w:lastRow="1" w:firstColumn="1" w:lastColumn="1" w:noHBand="0" w:noVBand="0"/>
      </w:tblPr>
      <w:tblGrid>
        <w:gridCol w:w="2161"/>
        <w:gridCol w:w="2161"/>
        <w:gridCol w:w="2161"/>
        <w:gridCol w:w="2161"/>
      </w:tblGrid>
      <w:tr w:rsidR="00A910A7" w:rsidRPr="00306E7A" w:rsidTr="00B3485A">
        <w:tc>
          <w:tcPr>
            <w:tcW w:w="2161" w:type="dxa"/>
            <w:tcBorders>
              <w:top w:val="single" w:sz="4" w:space="0" w:color="auto"/>
              <w:bottom w:val="single" w:sz="4" w:space="0" w:color="auto"/>
            </w:tcBorders>
          </w:tcPr>
          <w:p w:rsidR="00A910A7" w:rsidRPr="00306E7A" w:rsidRDefault="00A910A7" w:rsidP="00B3485A">
            <w:pPr>
              <w:spacing w:line="360" w:lineRule="auto"/>
              <w:jc w:val="center"/>
              <w:rPr>
                <w:rFonts w:ascii="Arial" w:hAnsi="Arial" w:cs="Arial"/>
              </w:rPr>
            </w:pPr>
            <w:r w:rsidRPr="00306E7A">
              <w:rPr>
                <w:rFonts w:ascii="Arial" w:hAnsi="Arial" w:cs="Arial"/>
              </w:rPr>
              <w:t>Ângulo</w:t>
            </w:r>
          </w:p>
        </w:tc>
        <w:tc>
          <w:tcPr>
            <w:tcW w:w="2161" w:type="dxa"/>
            <w:tcBorders>
              <w:top w:val="single" w:sz="4" w:space="0" w:color="auto"/>
              <w:bottom w:val="single" w:sz="4" w:space="0" w:color="auto"/>
            </w:tcBorders>
          </w:tcPr>
          <w:p w:rsidR="00A910A7" w:rsidRPr="00306E7A" w:rsidRDefault="00A910A7" w:rsidP="00B3485A">
            <w:pPr>
              <w:spacing w:line="360" w:lineRule="auto"/>
              <w:jc w:val="center"/>
              <w:rPr>
                <w:rFonts w:ascii="Arial" w:hAnsi="Arial" w:cs="Arial"/>
              </w:rPr>
            </w:pPr>
            <w:r w:rsidRPr="00306E7A">
              <w:rPr>
                <w:rFonts w:ascii="Arial" w:hAnsi="Arial" w:cs="Arial"/>
              </w:rPr>
              <w:t>R (fator)</w:t>
            </w:r>
          </w:p>
        </w:tc>
        <w:tc>
          <w:tcPr>
            <w:tcW w:w="2161" w:type="dxa"/>
            <w:tcBorders>
              <w:top w:val="single" w:sz="4" w:space="0" w:color="auto"/>
              <w:bottom w:val="single" w:sz="4" w:space="0" w:color="auto"/>
            </w:tcBorders>
          </w:tcPr>
          <w:p w:rsidR="00A910A7" w:rsidRPr="00306E7A" w:rsidRDefault="00A910A7" w:rsidP="00B3485A">
            <w:pPr>
              <w:spacing w:line="360" w:lineRule="auto"/>
              <w:jc w:val="center"/>
              <w:rPr>
                <w:rFonts w:ascii="Arial" w:hAnsi="Arial" w:cs="Arial"/>
              </w:rPr>
            </w:pPr>
            <w:r w:rsidRPr="00306E7A">
              <w:rPr>
                <w:rFonts w:ascii="Arial" w:hAnsi="Arial" w:cs="Arial"/>
              </w:rPr>
              <w:t>Espaçamento (cm)</w:t>
            </w:r>
          </w:p>
        </w:tc>
        <w:tc>
          <w:tcPr>
            <w:tcW w:w="2161" w:type="dxa"/>
            <w:tcBorders>
              <w:top w:val="single" w:sz="4" w:space="0" w:color="auto"/>
              <w:bottom w:val="single" w:sz="4" w:space="0" w:color="auto"/>
            </w:tcBorders>
          </w:tcPr>
          <w:p w:rsidR="00A910A7" w:rsidRPr="00306E7A" w:rsidRDefault="00A910A7" w:rsidP="00B3485A">
            <w:pPr>
              <w:spacing w:line="360" w:lineRule="auto"/>
              <w:jc w:val="center"/>
              <w:rPr>
                <w:rFonts w:ascii="Arial" w:hAnsi="Arial" w:cs="Arial"/>
              </w:rPr>
            </w:pPr>
            <w:r w:rsidRPr="00306E7A">
              <w:rPr>
                <w:rFonts w:ascii="Arial" w:hAnsi="Arial" w:cs="Arial"/>
              </w:rPr>
              <w:t>Altura mínima (cm)</w:t>
            </w:r>
          </w:p>
        </w:tc>
      </w:tr>
      <w:tr w:rsidR="00A910A7" w:rsidRPr="00306E7A" w:rsidTr="00B3485A">
        <w:tc>
          <w:tcPr>
            <w:tcW w:w="2161" w:type="dxa"/>
            <w:tcBorders>
              <w:top w:val="single" w:sz="4" w:space="0" w:color="auto"/>
            </w:tcBorders>
          </w:tcPr>
          <w:p w:rsidR="00A910A7" w:rsidRPr="00306E7A" w:rsidRDefault="00A910A7" w:rsidP="00B3485A">
            <w:pPr>
              <w:spacing w:line="360" w:lineRule="auto"/>
              <w:jc w:val="center"/>
              <w:rPr>
                <w:rFonts w:ascii="Arial" w:hAnsi="Arial" w:cs="Arial"/>
              </w:rPr>
            </w:pPr>
            <w:r w:rsidRPr="00306E7A">
              <w:rPr>
                <w:rFonts w:ascii="Arial" w:hAnsi="Arial" w:cs="Arial"/>
              </w:rPr>
              <w:t>80º</w:t>
            </w:r>
          </w:p>
        </w:tc>
        <w:tc>
          <w:tcPr>
            <w:tcW w:w="2161" w:type="dxa"/>
            <w:tcBorders>
              <w:top w:val="single" w:sz="4" w:space="0" w:color="auto"/>
            </w:tcBorders>
          </w:tcPr>
          <w:p w:rsidR="00A910A7" w:rsidRPr="00306E7A" w:rsidRDefault="00A910A7" w:rsidP="00B3485A">
            <w:pPr>
              <w:spacing w:line="360" w:lineRule="auto"/>
              <w:jc w:val="center"/>
              <w:rPr>
                <w:rFonts w:ascii="Arial" w:hAnsi="Arial" w:cs="Arial"/>
              </w:rPr>
            </w:pPr>
            <w:r w:rsidRPr="00306E7A">
              <w:rPr>
                <w:rFonts w:ascii="Arial" w:hAnsi="Arial" w:cs="Arial"/>
              </w:rPr>
              <w:t>0,7</w:t>
            </w:r>
          </w:p>
        </w:tc>
        <w:tc>
          <w:tcPr>
            <w:tcW w:w="2161" w:type="dxa"/>
            <w:tcBorders>
              <w:top w:val="single" w:sz="4" w:space="0" w:color="auto"/>
            </w:tcBorders>
          </w:tcPr>
          <w:p w:rsidR="00A910A7" w:rsidRPr="00306E7A" w:rsidRDefault="00A910A7" w:rsidP="00B3485A">
            <w:pPr>
              <w:spacing w:line="360" w:lineRule="auto"/>
              <w:jc w:val="center"/>
              <w:rPr>
                <w:rFonts w:ascii="Arial" w:hAnsi="Arial" w:cs="Arial"/>
              </w:rPr>
            </w:pPr>
            <w:r w:rsidRPr="00306E7A">
              <w:rPr>
                <w:rFonts w:ascii="Arial" w:hAnsi="Arial" w:cs="Arial"/>
              </w:rPr>
              <w:t xml:space="preserve">50 </w:t>
            </w:r>
          </w:p>
        </w:tc>
        <w:tc>
          <w:tcPr>
            <w:tcW w:w="2161" w:type="dxa"/>
            <w:tcBorders>
              <w:top w:val="single" w:sz="4" w:space="0" w:color="auto"/>
            </w:tcBorders>
          </w:tcPr>
          <w:p w:rsidR="00A910A7" w:rsidRPr="00306E7A" w:rsidRDefault="00A910A7" w:rsidP="00B3485A">
            <w:pPr>
              <w:spacing w:line="360" w:lineRule="auto"/>
              <w:jc w:val="center"/>
              <w:rPr>
                <w:rFonts w:ascii="Arial" w:hAnsi="Arial" w:cs="Arial"/>
              </w:rPr>
            </w:pPr>
            <w:r w:rsidRPr="00306E7A">
              <w:rPr>
                <w:rFonts w:ascii="Arial" w:hAnsi="Arial" w:cs="Arial"/>
              </w:rPr>
              <w:t xml:space="preserve">71,4 </w:t>
            </w:r>
          </w:p>
        </w:tc>
      </w:tr>
      <w:tr w:rsidR="00A910A7" w:rsidRPr="00306E7A" w:rsidTr="00B3485A">
        <w:tc>
          <w:tcPr>
            <w:tcW w:w="2161" w:type="dxa"/>
          </w:tcPr>
          <w:p w:rsidR="00A910A7" w:rsidRPr="00306E7A" w:rsidRDefault="00A910A7" w:rsidP="00B3485A">
            <w:pPr>
              <w:spacing w:line="360" w:lineRule="auto"/>
              <w:jc w:val="center"/>
              <w:rPr>
                <w:rFonts w:ascii="Arial" w:hAnsi="Arial" w:cs="Arial"/>
              </w:rPr>
            </w:pPr>
            <w:r w:rsidRPr="00306E7A">
              <w:rPr>
                <w:rFonts w:ascii="Arial" w:hAnsi="Arial" w:cs="Arial"/>
              </w:rPr>
              <w:t>110º</w:t>
            </w:r>
          </w:p>
        </w:tc>
        <w:tc>
          <w:tcPr>
            <w:tcW w:w="2161" w:type="dxa"/>
          </w:tcPr>
          <w:p w:rsidR="00A910A7" w:rsidRPr="00306E7A" w:rsidRDefault="00A910A7" w:rsidP="00B3485A">
            <w:pPr>
              <w:spacing w:line="360" w:lineRule="auto"/>
              <w:jc w:val="center"/>
              <w:rPr>
                <w:rFonts w:ascii="Arial" w:hAnsi="Arial" w:cs="Arial"/>
              </w:rPr>
            </w:pPr>
            <w:r w:rsidRPr="00306E7A">
              <w:rPr>
                <w:rFonts w:ascii="Arial" w:hAnsi="Arial" w:cs="Arial"/>
              </w:rPr>
              <w:t>1,0</w:t>
            </w:r>
          </w:p>
        </w:tc>
        <w:tc>
          <w:tcPr>
            <w:tcW w:w="2161" w:type="dxa"/>
          </w:tcPr>
          <w:p w:rsidR="00A910A7" w:rsidRPr="00306E7A" w:rsidRDefault="00A910A7" w:rsidP="00B3485A">
            <w:pPr>
              <w:spacing w:line="360" w:lineRule="auto"/>
              <w:jc w:val="center"/>
              <w:rPr>
                <w:rFonts w:ascii="Arial" w:hAnsi="Arial" w:cs="Arial"/>
              </w:rPr>
            </w:pPr>
            <w:r w:rsidRPr="00306E7A">
              <w:rPr>
                <w:rFonts w:ascii="Arial" w:hAnsi="Arial" w:cs="Arial"/>
              </w:rPr>
              <w:t>50</w:t>
            </w:r>
          </w:p>
        </w:tc>
        <w:tc>
          <w:tcPr>
            <w:tcW w:w="2161" w:type="dxa"/>
          </w:tcPr>
          <w:p w:rsidR="00A910A7" w:rsidRPr="00306E7A" w:rsidRDefault="00A910A7" w:rsidP="00B3485A">
            <w:pPr>
              <w:spacing w:line="360" w:lineRule="auto"/>
              <w:jc w:val="center"/>
              <w:rPr>
                <w:rFonts w:ascii="Arial" w:hAnsi="Arial" w:cs="Arial"/>
              </w:rPr>
            </w:pPr>
            <w:r w:rsidRPr="00306E7A">
              <w:rPr>
                <w:rFonts w:ascii="Arial" w:hAnsi="Arial" w:cs="Arial"/>
              </w:rPr>
              <w:t xml:space="preserve">50,0 </w:t>
            </w:r>
          </w:p>
        </w:tc>
      </w:tr>
      <w:tr w:rsidR="00A910A7" w:rsidRPr="00306E7A" w:rsidTr="00B3485A">
        <w:tc>
          <w:tcPr>
            <w:tcW w:w="2161" w:type="dxa"/>
          </w:tcPr>
          <w:p w:rsidR="00A910A7" w:rsidRPr="00306E7A" w:rsidRDefault="00A910A7" w:rsidP="00B3485A">
            <w:pPr>
              <w:spacing w:line="360" w:lineRule="auto"/>
              <w:jc w:val="center"/>
              <w:rPr>
                <w:rFonts w:ascii="Arial" w:hAnsi="Arial" w:cs="Arial"/>
              </w:rPr>
            </w:pPr>
            <w:r w:rsidRPr="00306E7A">
              <w:rPr>
                <w:rFonts w:ascii="Arial" w:hAnsi="Arial" w:cs="Arial"/>
              </w:rPr>
              <w:t>130º</w:t>
            </w:r>
          </w:p>
        </w:tc>
        <w:tc>
          <w:tcPr>
            <w:tcW w:w="2161" w:type="dxa"/>
          </w:tcPr>
          <w:p w:rsidR="00A910A7" w:rsidRPr="00306E7A" w:rsidRDefault="00A910A7" w:rsidP="00B3485A">
            <w:pPr>
              <w:spacing w:line="360" w:lineRule="auto"/>
              <w:jc w:val="center"/>
              <w:rPr>
                <w:rFonts w:ascii="Arial" w:hAnsi="Arial" w:cs="Arial"/>
              </w:rPr>
            </w:pPr>
            <w:r w:rsidRPr="00306E7A">
              <w:rPr>
                <w:rFonts w:ascii="Arial" w:hAnsi="Arial" w:cs="Arial"/>
              </w:rPr>
              <w:t>1,4</w:t>
            </w:r>
          </w:p>
        </w:tc>
        <w:tc>
          <w:tcPr>
            <w:tcW w:w="2161" w:type="dxa"/>
          </w:tcPr>
          <w:p w:rsidR="00A910A7" w:rsidRPr="00306E7A" w:rsidRDefault="00A910A7" w:rsidP="00B3485A">
            <w:pPr>
              <w:spacing w:line="360" w:lineRule="auto"/>
              <w:jc w:val="center"/>
              <w:rPr>
                <w:rFonts w:ascii="Arial" w:hAnsi="Arial" w:cs="Arial"/>
              </w:rPr>
            </w:pPr>
            <w:r w:rsidRPr="00306E7A">
              <w:rPr>
                <w:rFonts w:ascii="Arial" w:hAnsi="Arial" w:cs="Arial"/>
              </w:rPr>
              <w:t xml:space="preserve">50 </w:t>
            </w:r>
          </w:p>
        </w:tc>
        <w:tc>
          <w:tcPr>
            <w:tcW w:w="2161" w:type="dxa"/>
          </w:tcPr>
          <w:p w:rsidR="00A910A7" w:rsidRPr="00306E7A" w:rsidRDefault="00A910A7" w:rsidP="00B3485A">
            <w:pPr>
              <w:spacing w:line="360" w:lineRule="auto"/>
              <w:jc w:val="center"/>
              <w:rPr>
                <w:rFonts w:ascii="Arial" w:hAnsi="Arial" w:cs="Arial"/>
              </w:rPr>
            </w:pPr>
            <w:r w:rsidRPr="00306E7A">
              <w:rPr>
                <w:rFonts w:ascii="Arial" w:hAnsi="Arial" w:cs="Arial"/>
              </w:rPr>
              <w:t xml:space="preserve">35,7 </w:t>
            </w:r>
          </w:p>
        </w:tc>
      </w:tr>
    </w:tbl>
    <w:p w:rsidR="00A910A7" w:rsidRPr="00044AB2" w:rsidRDefault="00A910A7" w:rsidP="00A910A7">
      <w:pPr>
        <w:spacing w:line="360" w:lineRule="auto"/>
        <w:jc w:val="both"/>
        <w:rPr>
          <w:rFonts w:ascii="Arial" w:hAnsi="Arial" w:cs="Arial"/>
        </w:rPr>
      </w:pPr>
    </w:p>
    <w:p w:rsidR="00A910A7" w:rsidRPr="00C11C58" w:rsidRDefault="00A910A7" w:rsidP="00A910A7">
      <w:pPr>
        <w:spacing w:line="360" w:lineRule="auto"/>
        <w:jc w:val="both"/>
        <w:rPr>
          <w:rFonts w:ascii="Arial" w:hAnsi="Arial" w:cs="Arial"/>
          <w:b/>
        </w:rPr>
      </w:pPr>
      <w:r w:rsidRPr="00C11C58">
        <w:rPr>
          <w:rFonts w:ascii="Arial" w:hAnsi="Arial" w:cs="Arial"/>
          <w:b/>
        </w:rPr>
        <w:t>2.5.1. Regulando o pulverizador</w:t>
      </w:r>
    </w:p>
    <w:p w:rsidR="00A910A7" w:rsidRDefault="00A910A7" w:rsidP="00A910A7">
      <w:pPr>
        <w:spacing w:line="360" w:lineRule="auto"/>
        <w:ind w:firstLine="540"/>
        <w:jc w:val="both"/>
        <w:rPr>
          <w:rFonts w:ascii="Arial" w:hAnsi="Arial" w:cs="Arial"/>
        </w:rPr>
      </w:pPr>
      <w:r>
        <w:rPr>
          <w:rFonts w:ascii="Arial" w:hAnsi="Arial" w:cs="Arial"/>
        </w:rPr>
        <w:t>Atualmente, há pulverizadores dotados de eletrônica embarcada e outros, mais comuns, sem a eletrônica embarcada. Para isto, trataremos do processo de calibração separadamente.</w:t>
      </w:r>
    </w:p>
    <w:p w:rsidR="00A910A7" w:rsidRDefault="00A910A7" w:rsidP="00A910A7">
      <w:pPr>
        <w:spacing w:line="360" w:lineRule="auto"/>
        <w:ind w:firstLine="540"/>
        <w:jc w:val="both"/>
        <w:rPr>
          <w:rFonts w:ascii="Arial" w:hAnsi="Arial" w:cs="Arial"/>
          <w:b/>
        </w:rPr>
      </w:pPr>
    </w:p>
    <w:p w:rsidR="00A910A7" w:rsidRDefault="00A910A7" w:rsidP="00A910A7">
      <w:pPr>
        <w:spacing w:line="360" w:lineRule="auto"/>
        <w:ind w:firstLine="540"/>
        <w:jc w:val="both"/>
        <w:rPr>
          <w:rFonts w:ascii="Arial" w:hAnsi="Arial" w:cs="Arial"/>
          <w:b/>
        </w:rPr>
      </w:pPr>
      <w:r>
        <w:rPr>
          <w:rFonts w:ascii="Arial" w:hAnsi="Arial" w:cs="Arial"/>
          <w:b/>
        </w:rPr>
        <w:t>2.5.1.1. Sem eletrônica embarcada</w:t>
      </w:r>
    </w:p>
    <w:p w:rsidR="00A910A7" w:rsidRPr="00044AB2" w:rsidRDefault="00A910A7" w:rsidP="00A910A7">
      <w:pPr>
        <w:spacing w:line="360" w:lineRule="auto"/>
        <w:ind w:firstLine="540"/>
        <w:jc w:val="both"/>
        <w:rPr>
          <w:rFonts w:ascii="Arial" w:hAnsi="Arial" w:cs="Arial"/>
        </w:rPr>
      </w:pPr>
      <w:r w:rsidRPr="00044AB2">
        <w:rPr>
          <w:rFonts w:ascii="Arial" w:hAnsi="Arial" w:cs="Arial"/>
        </w:rPr>
        <w:t>O pulverizador deve ser levado até o local de trabalho onde se mede a velocidade ideal para as condições de topografia, cultura, preparo do solo, equipamento e mesmo a capacidade do operador. Isso deve ser realizado no campo, onde será aplicado o produto.</w:t>
      </w:r>
    </w:p>
    <w:p w:rsidR="00A910A7" w:rsidRPr="00044AB2" w:rsidRDefault="00A910A7" w:rsidP="00A910A7">
      <w:pPr>
        <w:spacing w:line="360" w:lineRule="auto"/>
        <w:ind w:firstLine="540"/>
        <w:jc w:val="both"/>
        <w:rPr>
          <w:rFonts w:ascii="Arial" w:hAnsi="Arial" w:cs="Arial"/>
        </w:rPr>
      </w:pPr>
      <w:r w:rsidRPr="00044AB2">
        <w:rPr>
          <w:rFonts w:ascii="Arial" w:hAnsi="Arial" w:cs="Arial"/>
        </w:rPr>
        <w:t xml:space="preserve">Na prática, medem-se </w:t>
      </w:r>
      <w:smartTag w:uri="urn:schemas-microsoft-com:office:smarttags" w:element="metricconverter">
        <w:smartTagPr>
          <w:attr w:name="ProductID" w:val="50 metros"/>
        </w:smartTagPr>
        <w:r w:rsidRPr="00044AB2">
          <w:rPr>
            <w:rFonts w:ascii="Arial" w:hAnsi="Arial" w:cs="Arial"/>
          </w:rPr>
          <w:t>50 metros</w:t>
        </w:r>
      </w:smartTag>
      <w:r w:rsidRPr="00044AB2">
        <w:rPr>
          <w:rFonts w:ascii="Arial" w:hAnsi="Arial" w:cs="Arial"/>
        </w:rPr>
        <w:t xml:space="preserve"> dentro da área a ser tratada e coloca-se o pulverizador para percorrer a distância demarcada, marcando o tempo </w:t>
      </w:r>
      <w:smartTag w:uri="urn:schemas-microsoft-com:office:smarttags" w:element="PersonName">
        <w:smartTagPr>
          <w:attr w:name="ProductID" w:val="em segundos. Durante"/>
        </w:smartTagPr>
        <w:r w:rsidRPr="00044AB2">
          <w:rPr>
            <w:rFonts w:ascii="Arial" w:hAnsi="Arial" w:cs="Arial"/>
          </w:rPr>
          <w:t>em segundos. Durante</w:t>
        </w:r>
      </w:smartTag>
      <w:r w:rsidRPr="00044AB2">
        <w:rPr>
          <w:rFonts w:ascii="Arial" w:hAnsi="Arial" w:cs="Arial"/>
        </w:rPr>
        <w:t xml:space="preserve"> essa cronometragem, o pulverizador deve estar em funcionamento, como se estivesse realmente executando o trabalho de pulverização. Lembrar que o teste é feito só com água, por razões de segurança e economia. Nessa operação deve</w:t>
      </w:r>
      <w:r>
        <w:rPr>
          <w:rFonts w:ascii="Arial" w:hAnsi="Arial" w:cs="Arial"/>
        </w:rPr>
        <w:t>-se</w:t>
      </w:r>
      <w:r w:rsidRPr="00044AB2">
        <w:rPr>
          <w:rFonts w:ascii="Arial" w:hAnsi="Arial" w:cs="Arial"/>
        </w:rPr>
        <w:t xml:space="preserve"> selecionar a rotação e marcha que será usada nas condições de campo. É importante que a rotação selecionada permita ter na tomada de força do trator uma rotação próxima de 540 rpm para o perfeito funcionamento da bomba e garantia do sistema de agitação do tanque. É importante ressaltar que a partir de 450 rpm as bombas de pistão usadas nos pulverizadores já operam de forma aceitável. Deve ser tomado cuidado pois se reduzir a rotação de trabalho, o volume deslocado pela bomba</w:t>
      </w:r>
      <w:r>
        <w:rPr>
          <w:rFonts w:ascii="Arial" w:hAnsi="Arial" w:cs="Arial"/>
        </w:rPr>
        <w:t xml:space="preserve"> se reduz.</w:t>
      </w:r>
    </w:p>
    <w:p w:rsidR="00A910A7" w:rsidRPr="00444785" w:rsidRDefault="00A910A7" w:rsidP="00A910A7">
      <w:pPr>
        <w:pStyle w:val="Ttulo1"/>
        <w:spacing w:line="360" w:lineRule="auto"/>
        <w:ind w:left="-5"/>
        <w:jc w:val="both"/>
        <w:rPr>
          <w:sz w:val="22"/>
        </w:rPr>
      </w:pPr>
      <w:r w:rsidRPr="00444785">
        <w:rPr>
          <w:sz w:val="22"/>
        </w:rPr>
        <w:t>Velocidade de trabalho (V) para a fórmula padrão</w:t>
      </w:r>
      <w:r w:rsidRPr="00444785">
        <w:rPr>
          <w:sz w:val="22"/>
          <w:u w:val="none"/>
        </w:rPr>
        <w:t xml:space="preserve"> </w:t>
      </w:r>
    </w:p>
    <w:p w:rsidR="00A910A7" w:rsidRPr="00444785" w:rsidRDefault="00A910A7" w:rsidP="00A910A7">
      <w:pPr>
        <w:spacing w:line="360" w:lineRule="auto"/>
        <w:ind w:left="-5" w:right="63"/>
        <w:jc w:val="both"/>
        <w:rPr>
          <w:rFonts w:ascii="Arial" w:hAnsi="Arial" w:cs="Arial"/>
        </w:rPr>
      </w:pPr>
      <w:r w:rsidRPr="00444785">
        <w:rPr>
          <w:rFonts w:ascii="Arial" w:hAnsi="Arial" w:cs="Arial"/>
        </w:rPr>
        <w:t>Em todo o processo de e calibração será utilizada a fórmula do cálculo da velocidade de trabalho:</w:t>
      </w:r>
    </w:p>
    <w:p w:rsidR="00A910A7" w:rsidRPr="00444785" w:rsidRDefault="00A910A7" w:rsidP="00A910A7">
      <w:pPr>
        <w:pBdr>
          <w:top w:val="single" w:sz="4" w:space="0" w:color="000000"/>
          <w:left w:val="single" w:sz="4" w:space="0" w:color="000000"/>
          <w:bottom w:val="single" w:sz="4" w:space="0" w:color="000000"/>
          <w:right w:val="single" w:sz="4" w:space="0" w:color="000000"/>
        </w:pBdr>
        <w:spacing w:line="360" w:lineRule="auto"/>
        <w:jc w:val="both"/>
        <w:rPr>
          <w:rFonts w:ascii="Arial" w:hAnsi="Arial" w:cs="Arial"/>
        </w:rPr>
      </w:pPr>
      <w:r w:rsidRPr="00444785">
        <w:rPr>
          <w:rFonts w:ascii="Arial" w:eastAsia="Calibri" w:hAnsi="Arial" w:cs="Arial"/>
        </w:rPr>
        <w:lastRenderedPageBreak/>
        <w:t xml:space="preserve"> </w:t>
      </w:r>
      <w:r w:rsidRPr="00444785">
        <w:rPr>
          <w:rFonts w:ascii="Arial" w:hAnsi="Arial" w:cs="Arial"/>
        </w:rPr>
        <w:t>V (km/h)</w:t>
      </w:r>
      <w:r w:rsidRPr="00444785">
        <w:rPr>
          <w:rFonts w:ascii="Arial" w:eastAsia="Calibri" w:hAnsi="Arial" w:cs="Arial"/>
        </w:rPr>
        <w:t xml:space="preserve"> </w:t>
      </w:r>
      <w:r w:rsidRPr="00444785">
        <w:rPr>
          <w:rFonts w:ascii="Arial" w:hAnsi="Arial" w:cs="Arial"/>
        </w:rPr>
        <w:t xml:space="preserve">=  </w:t>
      </w:r>
      <w:r w:rsidRPr="00444785">
        <w:rPr>
          <w:rFonts w:ascii="Arial" w:eastAsia="Calibri" w:hAnsi="Arial" w:cs="Arial"/>
          <w:u w:val="single" w:color="000000"/>
        </w:rPr>
        <w:t xml:space="preserve">D (m) x 3,6 </w:t>
      </w:r>
    </w:p>
    <w:p w:rsidR="00A910A7" w:rsidRPr="00444785" w:rsidRDefault="00A910A7" w:rsidP="00A910A7">
      <w:pPr>
        <w:pBdr>
          <w:top w:val="single" w:sz="4" w:space="0" w:color="000000"/>
          <w:left w:val="single" w:sz="4" w:space="0" w:color="000000"/>
          <w:bottom w:val="single" w:sz="4" w:space="0" w:color="000000"/>
          <w:right w:val="single" w:sz="4" w:space="0" w:color="000000"/>
        </w:pBdr>
        <w:spacing w:line="360" w:lineRule="auto"/>
        <w:jc w:val="both"/>
        <w:rPr>
          <w:rFonts w:ascii="Arial" w:hAnsi="Arial" w:cs="Arial"/>
        </w:rPr>
      </w:pPr>
      <w:r w:rsidRPr="00444785">
        <w:rPr>
          <w:rFonts w:ascii="Arial" w:hAnsi="Arial" w:cs="Arial"/>
        </w:rPr>
        <w:t xml:space="preserve"> </w:t>
      </w:r>
      <w:r w:rsidRPr="00444785">
        <w:rPr>
          <w:rFonts w:ascii="Arial" w:eastAsia="Calibri" w:hAnsi="Arial" w:cs="Arial"/>
        </w:rPr>
        <w:t xml:space="preserve">                      T (s) </w:t>
      </w:r>
    </w:p>
    <w:p w:rsidR="00A910A7" w:rsidRPr="00444785" w:rsidRDefault="00A910A7" w:rsidP="00A910A7">
      <w:pPr>
        <w:spacing w:line="360" w:lineRule="auto"/>
        <w:ind w:left="-5" w:right="63"/>
        <w:jc w:val="both"/>
        <w:rPr>
          <w:rFonts w:ascii="Arial" w:hAnsi="Arial" w:cs="Arial"/>
        </w:rPr>
      </w:pPr>
      <w:r w:rsidRPr="00444785">
        <w:rPr>
          <w:rFonts w:ascii="Arial" w:hAnsi="Arial" w:cs="Arial"/>
        </w:rPr>
        <w:t xml:space="preserve">Onde: </w:t>
      </w:r>
    </w:p>
    <w:p w:rsidR="00A910A7" w:rsidRPr="00444785" w:rsidRDefault="00A910A7" w:rsidP="00A910A7">
      <w:pPr>
        <w:spacing w:after="3" w:line="360" w:lineRule="auto"/>
        <w:ind w:left="-5" w:right="241"/>
        <w:jc w:val="both"/>
        <w:rPr>
          <w:rFonts w:ascii="Arial" w:hAnsi="Arial" w:cs="Arial"/>
        </w:rPr>
      </w:pPr>
      <w:r w:rsidRPr="00444785">
        <w:rPr>
          <w:rFonts w:ascii="Arial" w:hAnsi="Arial" w:cs="Arial"/>
        </w:rPr>
        <w:t>V (km/h) = Velocidade de trabalho em quilômetros por hora;</w:t>
      </w:r>
    </w:p>
    <w:p w:rsidR="00A910A7" w:rsidRPr="00444785" w:rsidRDefault="00A910A7" w:rsidP="00A910A7">
      <w:pPr>
        <w:spacing w:after="3" w:line="360" w:lineRule="auto"/>
        <w:ind w:left="-5" w:right="241"/>
        <w:jc w:val="both"/>
        <w:rPr>
          <w:rFonts w:ascii="Arial" w:hAnsi="Arial" w:cs="Arial"/>
        </w:rPr>
      </w:pPr>
      <w:r w:rsidRPr="00444785">
        <w:rPr>
          <w:rFonts w:ascii="Arial" w:hAnsi="Arial" w:cs="Arial"/>
        </w:rPr>
        <w:t>D (m) = Distância onde foi medido o tempo de trabalho em metros;</w:t>
      </w:r>
    </w:p>
    <w:p w:rsidR="00A910A7" w:rsidRPr="00444785" w:rsidRDefault="00A910A7" w:rsidP="00A910A7">
      <w:pPr>
        <w:spacing w:after="3" w:line="360" w:lineRule="auto"/>
        <w:ind w:left="-5" w:right="241"/>
        <w:jc w:val="both"/>
        <w:rPr>
          <w:rFonts w:ascii="Arial" w:hAnsi="Arial" w:cs="Arial"/>
        </w:rPr>
      </w:pPr>
      <w:r w:rsidRPr="00444785">
        <w:rPr>
          <w:rFonts w:ascii="Arial" w:hAnsi="Arial" w:cs="Arial"/>
        </w:rPr>
        <w:t>T (s) = Tempo gasto para percorrer a distância medida na área de trabalho em segundos.</w:t>
      </w:r>
    </w:p>
    <w:p w:rsidR="00A910A7" w:rsidRPr="00444785" w:rsidRDefault="00A910A7" w:rsidP="00A910A7">
      <w:pPr>
        <w:pStyle w:val="Ttulo1"/>
        <w:spacing w:line="360" w:lineRule="auto"/>
        <w:ind w:left="-5"/>
        <w:jc w:val="both"/>
        <w:rPr>
          <w:sz w:val="22"/>
        </w:rPr>
      </w:pPr>
    </w:p>
    <w:p w:rsidR="00A910A7" w:rsidRPr="00444785" w:rsidRDefault="00A910A7" w:rsidP="00281B45">
      <w:pPr>
        <w:pStyle w:val="Ttulo1"/>
        <w:spacing w:line="360" w:lineRule="auto"/>
        <w:ind w:left="-5"/>
        <w:jc w:val="both"/>
      </w:pPr>
      <w:r w:rsidRPr="00444785">
        <w:rPr>
          <w:sz w:val="22"/>
        </w:rPr>
        <w:t>Seleção e cálculo da velocidade</w:t>
      </w:r>
      <w:r w:rsidRPr="00444785">
        <w:rPr>
          <w:sz w:val="22"/>
          <w:u w:val="none"/>
        </w:rPr>
        <w:t xml:space="preserve"> </w:t>
      </w:r>
      <w:r w:rsidRPr="00444785">
        <w:t xml:space="preserve"> </w:t>
      </w:r>
    </w:p>
    <w:p w:rsidR="00A910A7" w:rsidRPr="00444785" w:rsidRDefault="00A910A7" w:rsidP="00A910A7">
      <w:pPr>
        <w:numPr>
          <w:ilvl w:val="0"/>
          <w:numId w:val="4"/>
        </w:numPr>
        <w:spacing w:after="5" w:line="360" w:lineRule="auto"/>
        <w:ind w:right="63" w:hanging="360"/>
        <w:jc w:val="both"/>
        <w:rPr>
          <w:rFonts w:ascii="Arial" w:hAnsi="Arial" w:cs="Arial"/>
        </w:rPr>
      </w:pPr>
      <w:r w:rsidRPr="00444785">
        <w:rPr>
          <w:rFonts w:ascii="Arial" w:hAnsi="Arial" w:cs="Arial"/>
        </w:rPr>
        <w:t>Medir 50 metros dentro da área a ser pulverizada;</w:t>
      </w:r>
    </w:p>
    <w:p w:rsidR="00A910A7" w:rsidRPr="00444785" w:rsidRDefault="00A910A7" w:rsidP="00A910A7">
      <w:pPr>
        <w:numPr>
          <w:ilvl w:val="0"/>
          <w:numId w:val="4"/>
        </w:numPr>
        <w:spacing w:after="5" w:line="360" w:lineRule="auto"/>
        <w:ind w:right="63" w:hanging="360"/>
        <w:jc w:val="both"/>
        <w:rPr>
          <w:rFonts w:ascii="Arial" w:hAnsi="Arial" w:cs="Arial"/>
        </w:rPr>
      </w:pPr>
      <w:r w:rsidRPr="00444785">
        <w:rPr>
          <w:rFonts w:ascii="Arial" w:hAnsi="Arial" w:cs="Arial"/>
        </w:rPr>
        <w:t xml:space="preserve">Ajustar a rotação do trator, próxima ou igual a rotação para gerar 540 rpm da TDP (aproximadamente); </w:t>
      </w:r>
    </w:p>
    <w:p w:rsidR="00A910A7" w:rsidRPr="00444785" w:rsidRDefault="00A910A7" w:rsidP="00A910A7">
      <w:pPr>
        <w:numPr>
          <w:ilvl w:val="0"/>
          <w:numId w:val="4"/>
        </w:numPr>
        <w:spacing w:after="5" w:line="360" w:lineRule="auto"/>
        <w:ind w:right="63" w:hanging="360"/>
        <w:jc w:val="both"/>
        <w:rPr>
          <w:rFonts w:ascii="Arial" w:hAnsi="Arial" w:cs="Arial"/>
        </w:rPr>
      </w:pPr>
      <w:r w:rsidRPr="00444785">
        <w:rPr>
          <w:rFonts w:ascii="Arial" w:hAnsi="Arial" w:cs="Arial"/>
        </w:rPr>
        <w:t xml:space="preserve">Selecionar a marcha de trabalho para que possa trabalhar com maior velocidade sem perder a qualidade; </w:t>
      </w:r>
    </w:p>
    <w:p w:rsidR="00A910A7" w:rsidRPr="00444785" w:rsidRDefault="00A910A7" w:rsidP="00A910A7">
      <w:pPr>
        <w:numPr>
          <w:ilvl w:val="0"/>
          <w:numId w:val="4"/>
        </w:numPr>
        <w:spacing w:after="5" w:line="360" w:lineRule="auto"/>
        <w:ind w:right="63" w:hanging="360"/>
        <w:jc w:val="both"/>
        <w:rPr>
          <w:rFonts w:ascii="Arial" w:hAnsi="Arial" w:cs="Arial"/>
        </w:rPr>
      </w:pPr>
      <w:r w:rsidRPr="00444785">
        <w:rPr>
          <w:rFonts w:ascii="Arial" w:hAnsi="Arial" w:cs="Arial"/>
        </w:rPr>
        <w:t xml:space="preserve">Medir o tempo, em segundos, para percorrer os 50 metros. </w:t>
      </w:r>
    </w:p>
    <w:p w:rsidR="00A910A7" w:rsidRPr="00444785" w:rsidRDefault="00A910A7" w:rsidP="00A910A7">
      <w:pPr>
        <w:spacing w:line="360" w:lineRule="auto"/>
        <w:jc w:val="both"/>
        <w:rPr>
          <w:rFonts w:ascii="Arial" w:hAnsi="Arial" w:cs="Arial"/>
        </w:rPr>
      </w:pPr>
      <w:r w:rsidRPr="00444785">
        <w:rPr>
          <w:rFonts w:ascii="Arial" w:hAnsi="Arial" w:cs="Arial"/>
        </w:rPr>
        <w:t xml:space="preserve"> </w:t>
      </w:r>
    </w:p>
    <w:p w:rsidR="00A910A7" w:rsidRPr="00444785" w:rsidRDefault="00A910A7" w:rsidP="00A910A7">
      <w:pPr>
        <w:spacing w:line="360" w:lineRule="auto"/>
        <w:ind w:right="1282"/>
        <w:jc w:val="both"/>
        <w:rPr>
          <w:rFonts w:ascii="Arial" w:hAnsi="Arial" w:cs="Arial"/>
        </w:rPr>
      </w:pPr>
      <w:r w:rsidRPr="00444785">
        <w:rPr>
          <w:rFonts w:ascii="Arial" w:hAnsi="Arial" w:cs="Arial"/>
          <w:noProof/>
          <w:lang w:eastAsia="pt-BR"/>
        </w:rPr>
        <w:drawing>
          <wp:inline distT="0" distB="0" distL="0" distR="0" wp14:anchorId="7A33FE7B" wp14:editId="37B6A8C0">
            <wp:extent cx="4493260" cy="381000"/>
            <wp:effectExtent l="0" t="0" r="0" b="0"/>
            <wp:docPr id="6525" name="Picture 3016"/>
            <wp:cNvGraphicFramePr/>
            <a:graphic xmlns:a="http://schemas.openxmlformats.org/drawingml/2006/main">
              <a:graphicData uri="http://schemas.openxmlformats.org/drawingml/2006/picture">
                <pic:pic xmlns:pic="http://schemas.openxmlformats.org/drawingml/2006/picture">
                  <pic:nvPicPr>
                    <pic:cNvPr id="3016" name="Picture 3016"/>
                    <pic:cNvPicPr/>
                  </pic:nvPicPr>
                  <pic:blipFill>
                    <a:blip r:embed="rId46" cstate="email">
                      <a:extLst>
                        <a:ext uri="{28A0092B-C50C-407E-A947-70E740481C1C}">
                          <a14:useLocalDpi xmlns:a14="http://schemas.microsoft.com/office/drawing/2010/main"/>
                        </a:ext>
                      </a:extLst>
                    </a:blip>
                    <a:stretch>
                      <a:fillRect/>
                    </a:stretch>
                  </pic:blipFill>
                  <pic:spPr>
                    <a:xfrm>
                      <a:off x="0" y="0"/>
                      <a:ext cx="4493260" cy="381000"/>
                    </a:xfrm>
                    <a:prstGeom prst="rect">
                      <a:avLst/>
                    </a:prstGeom>
                  </pic:spPr>
                </pic:pic>
              </a:graphicData>
            </a:graphic>
          </wp:inline>
        </w:drawing>
      </w:r>
      <w:r w:rsidRPr="00444785">
        <w:rPr>
          <w:rFonts w:ascii="Arial" w:hAnsi="Arial" w:cs="Arial"/>
        </w:rPr>
        <w:t xml:space="preserve"> </w:t>
      </w:r>
    </w:p>
    <w:p w:rsidR="00A910A7" w:rsidRPr="00044AB2" w:rsidRDefault="00A910A7" w:rsidP="00A910A7">
      <w:pPr>
        <w:spacing w:line="360" w:lineRule="auto"/>
        <w:ind w:firstLine="540"/>
        <w:jc w:val="both"/>
        <w:rPr>
          <w:rFonts w:ascii="Arial" w:hAnsi="Arial" w:cs="Arial"/>
        </w:rPr>
      </w:pPr>
      <w:r>
        <w:rPr>
          <w:rFonts w:ascii="Arial" w:hAnsi="Arial" w:cs="Arial"/>
        </w:rPr>
        <w:t>N</w:t>
      </w:r>
      <w:r w:rsidRPr="00044AB2">
        <w:rPr>
          <w:rFonts w:ascii="Arial" w:hAnsi="Arial" w:cs="Arial"/>
        </w:rPr>
        <w:t>esse ponto é importante conhecer exatamente o equipamento que será usado e verificar os espaçamentos entre as pontas na barra e as condições gerais do equipamento (tanque, filtros, conectores, pontas, mangueiras, manômetro).</w:t>
      </w:r>
    </w:p>
    <w:p w:rsidR="00A910A7" w:rsidRPr="00044AB2" w:rsidRDefault="00A910A7" w:rsidP="00A910A7">
      <w:pPr>
        <w:spacing w:line="360" w:lineRule="auto"/>
        <w:ind w:firstLine="540"/>
        <w:jc w:val="both"/>
        <w:rPr>
          <w:rFonts w:ascii="Arial" w:hAnsi="Arial" w:cs="Arial"/>
        </w:rPr>
      </w:pPr>
      <w:r w:rsidRPr="00044AB2">
        <w:rPr>
          <w:rFonts w:ascii="Arial" w:hAnsi="Arial" w:cs="Arial"/>
        </w:rPr>
        <w:t xml:space="preserve">O volume de calda a ser usado não </w:t>
      </w:r>
      <w:r>
        <w:rPr>
          <w:rFonts w:ascii="Arial" w:hAnsi="Arial" w:cs="Arial"/>
        </w:rPr>
        <w:t>deve ser</w:t>
      </w:r>
      <w:r w:rsidRPr="00044AB2">
        <w:rPr>
          <w:rFonts w:ascii="Arial" w:hAnsi="Arial" w:cs="Arial"/>
        </w:rPr>
        <w:t xml:space="preserve"> pré</w:t>
      </w:r>
      <w:r>
        <w:rPr>
          <w:rFonts w:ascii="Arial" w:hAnsi="Arial" w:cs="Arial"/>
        </w:rPr>
        <w:t>-determinado</w:t>
      </w:r>
      <w:r w:rsidRPr="00044AB2">
        <w:rPr>
          <w:rFonts w:ascii="Arial" w:hAnsi="Arial" w:cs="Arial"/>
        </w:rPr>
        <w:t>, mas sim ajustado de aco</w:t>
      </w:r>
      <w:r>
        <w:rPr>
          <w:rFonts w:ascii="Arial" w:hAnsi="Arial" w:cs="Arial"/>
        </w:rPr>
        <w:t>rdo com diversas variáveis, como c</w:t>
      </w:r>
      <w:r w:rsidRPr="00044AB2">
        <w:rPr>
          <w:rFonts w:ascii="Arial" w:hAnsi="Arial" w:cs="Arial"/>
        </w:rPr>
        <w:t>ultura</w:t>
      </w:r>
      <w:r>
        <w:rPr>
          <w:rFonts w:ascii="Arial" w:hAnsi="Arial" w:cs="Arial"/>
        </w:rPr>
        <w:t xml:space="preserve"> (p</w:t>
      </w:r>
      <w:r w:rsidRPr="00044AB2">
        <w:rPr>
          <w:rFonts w:ascii="Arial" w:hAnsi="Arial" w:cs="Arial"/>
        </w:rPr>
        <w:t>orte, estádio, enfolhamento</w:t>
      </w:r>
      <w:r>
        <w:rPr>
          <w:rFonts w:ascii="Arial" w:hAnsi="Arial" w:cs="Arial"/>
        </w:rPr>
        <w:t>), praga (</w:t>
      </w:r>
      <w:r w:rsidRPr="00044AB2">
        <w:rPr>
          <w:rFonts w:ascii="Arial" w:hAnsi="Arial" w:cs="Arial"/>
        </w:rPr>
        <w:t>nível de infestação</w:t>
      </w:r>
      <w:r>
        <w:rPr>
          <w:rFonts w:ascii="Arial" w:hAnsi="Arial" w:cs="Arial"/>
        </w:rPr>
        <w:t>)</w:t>
      </w:r>
      <w:r w:rsidRPr="00044AB2">
        <w:rPr>
          <w:rFonts w:ascii="Arial" w:hAnsi="Arial" w:cs="Arial"/>
        </w:rPr>
        <w:t>;</w:t>
      </w:r>
      <w:r>
        <w:rPr>
          <w:rFonts w:ascii="Arial" w:hAnsi="Arial" w:cs="Arial"/>
        </w:rPr>
        <w:t xml:space="preserve"> p</w:t>
      </w:r>
      <w:r w:rsidRPr="00044AB2">
        <w:rPr>
          <w:rFonts w:ascii="Arial" w:hAnsi="Arial" w:cs="Arial"/>
        </w:rPr>
        <w:t>roduto</w:t>
      </w:r>
      <w:r>
        <w:rPr>
          <w:rFonts w:ascii="Arial" w:hAnsi="Arial" w:cs="Arial"/>
        </w:rPr>
        <w:t xml:space="preserve"> (</w:t>
      </w:r>
      <w:r w:rsidRPr="00044AB2">
        <w:rPr>
          <w:rFonts w:ascii="Arial" w:hAnsi="Arial" w:cs="Arial"/>
        </w:rPr>
        <w:t>exigência de cobertura, modo de ação, modo de absorção</w:t>
      </w:r>
      <w:r>
        <w:rPr>
          <w:rFonts w:ascii="Arial" w:hAnsi="Arial" w:cs="Arial"/>
        </w:rPr>
        <w:t>)</w:t>
      </w:r>
      <w:r w:rsidRPr="00044AB2">
        <w:rPr>
          <w:rFonts w:ascii="Arial" w:hAnsi="Arial" w:cs="Arial"/>
        </w:rPr>
        <w:t>;</w:t>
      </w:r>
      <w:r>
        <w:rPr>
          <w:rFonts w:ascii="Arial" w:hAnsi="Arial" w:cs="Arial"/>
        </w:rPr>
        <w:t xml:space="preserve"> clima (</w:t>
      </w:r>
      <w:r w:rsidRPr="00044AB2">
        <w:rPr>
          <w:rFonts w:ascii="Arial" w:hAnsi="Arial" w:cs="Arial"/>
        </w:rPr>
        <w:t>condições de vento; temperatura e umidade relativa</w:t>
      </w:r>
      <w:r>
        <w:rPr>
          <w:rFonts w:ascii="Arial" w:hAnsi="Arial" w:cs="Arial"/>
        </w:rPr>
        <w:t xml:space="preserve">). De acordo com as condições, define-se </w:t>
      </w:r>
      <w:r w:rsidRPr="00044AB2">
        <w:rPr>
          <w:rFonts w:ascii="Arial" w:hAnsi="Arial" w:cs="Arial"/>
        </w:rPr>
        <w:t>a ponta mais indicada</w:t>
      </w:r>
      <w:r>
        <w:rPr>
          <w:rFonts w:ascii="Arial" w:hAnsi="Arial" w:cs="Arial"/>
        </w:rPr>
        <w:t xml:space="preserve">, considerando </w:t>
      </w:r>
      <w:r w:rsidRPr="00044AB2">
        <w:rPr>
          <w:rFonts w:ascii="Arial" w:hAnsi="Arial" w:cs="Arial"/>
        </w:rPr>
        <w:t>a vazão, distribuição e tamanho de gota mais indicado para o caso.</w:t>
      </w:r>
    </w:p>
    <w:p w:rsidR="00281B45" w:rsidRDefault="00281B45" w:rsidP="00A910A7">
      <w:pPr>
        <w:spacing w:line="360" w:lineRule="auto"/>
        <w:ind w:firstLine="540"/>
        <w:jc w:val="both"/>
        <w:rPr>
          <w:rFonts w:ascii="Arial" w:hAnsi="Arial" w:cs="Arial"/>
          <w:b/>
        </w:rPr>
      </w:pPr>
    </w:p>
    <w:p w:rsidR="00A910A7" w:rsidRDefault="00A910A7" w:rsidP="00A910A7">
      <w:pPr>
        <w:spacing w:line="360" w:lineRule="auto"/>
        <w:ind w:firstLine="540"/>
        <w:jc w:val="both"/>
        <w:rPr>
          <w:rFonts w:ascii="Arial" w:hAnsi="Arial" w:cs="Arial"/>
          <w:b/>
        </w:rPr>
      </w:pPr>
      <w:r>
        <w:rPr>
          <w:rFonts w:ascii="Arial" w:hAnsi="Arial" w:cs="Arial"/>
          <w:b/>
        </w:rPr>
        <w:t>2.5.1.1. Com eletrônica embarcada</w:t>
      </w:r>
    </w:p>
    <w:p w:rsidR="00A910A7" w:rsidRDefault="00A910A7" w:rsidP="00A910A7">
      <w:pPr>
        <w:spacing w:line="360" w:lineRule="auto"/>
        <w:ind w:firstLine="540"/>
        <w:jc w:val="both"/>
        <w:rPr>
          <w:rFonts w:ascii="Arial" w:hAnsi="Arial" w:cs="Arial"/>
        </w:rPr>
      </w:pPr>
      <w:r>
        <w:rPr>
          <w:rFonts w:ascii="Arial" w:hAnsi="Arial" w:cs="Arial"/>
        </w:rPr>
        <w:t>Normalmente, a grande maioria vem dotada do recurso de simulação de velocidade, bastando apenas inserir a velocidade desejada, que o sistema eletrônico já irá calcular a vazão necessária por bico (pontas).</w:t>
      </w:r>
    </w:p>
    <w:p w:rsidR="00A910A7" w:rsidRDefault="00A910A7" w:rsidP="00A910A7">
      <w:pPr>
        <w:spacing w:line="360" w:lineRule="auto"/>
        <w:ind w:firstLine="540"/>
        <w:jc w:val="both"/>
        <w:rPr>
          <w:rFonts w:ascii="Arial" w:hAnsi="Arial" w:cs="Arial"/>
        </w:rPr>
      </w:pPr>
      <w:r>
        <w:rPr>
          <w:rFonts w:ascii="Arial" w:hAnsi="Arial" w:cs="Arial"/>
        </w:rPr>
        <w:lastRenderedPageBreak/>
        <w:t>Quando o equipamento não dispõe do recurso de velocidade simulada, deve-se selecionar a pressão de trabalho desejada ou a pressão atualmente utilizada na aplicação e verificar a vazão nas pontas de pulverização.</w:t>
      </w:r>
    </w:p>
    <w:p w:rsidR="00A910A7" w:rsidRDefault="00A910A7" w:rsidP="00A910A7">
      <w:pPr>
        <w:spacing w:line="360" w:lineRule="auto"/>
        <w:ind w:firstLine="540"/>
        <w:jc w:val="both"/>
        <w:rPr>
          <w:rFonts w:ascii="Arial" w:hAnsi="Arial" w:cs="Arial"/>
        </w:rPr>
      </w:pPr>
      <w:r>
        <w:rPr>
          <w:rFonts w:ascii="Arial" w:hAnsi="Arial" w:cs="Arial"/>
        </w:rPr>
        <w:t xml:space="preserve">O importante é sempre estar atento ao número da constante do fluxômetro ou </w:t>
      </w:r>
      <w:proofErr w:type="spellStart"/>
      <w:r>
        <w:rPr>
          <w:rFonts w:ascii="Arial" w:hAnsi="Arial" w:cs="Arial"/>
        </w:rPr>
        <w:t>caudalímetro</w:t>
      </w:r>
      <w:proofErr w:type="spellEnd"/>
      <w:r>
        <w:rPr>
          <w:rFonts w:ascii="Arial" w:hAnsi="Arial" w:cs="Arial"/>
        </w:rPr>
        <w:t>, pois será sempre este número, o responsável por gerar as informações para que a vazão monitorada seja correta.</w:t>
      </w:r>
    </w:p>
    <w:p w:rsidR="00A910A7" w:rsidRPr="00737BB0" w:rsidRDefault="00A910A7" w:rsidP="00A910A7">
      <w:pPr>
        <w:spacing w:line="360" w:lineRule="auto"/>
        <w:jc w:val="both"/>
        <w:rPr>
          <w:rFonts w:ascii="Arial" w:hAnsi="Arial" w:cs="Arial"/>
          <w:b/>
        </w:rPr>
      </w:pPr>
      <w:r w:rsidRPr="00737BB0">
        <w:rPr>
          <w:rFonts w:ascii="Arial" w:hAnsi="Arial" w:cs="Arial"/>
          <w:b/>
        </w:rPr>
        <w:t>2.5.2. Calibrando o pulverizador</w:t>
      </w:r>
    </w:p>
    <w:p w:rsidR="00A910A7" w:rsidRDefault="00A910A7" w:rsidP="00A910A7">
      <w:pPr>
        <w:spacing w:line="360" w:lineRule="auto"/>
        <w:ind w:firstLine="540"/>
        <w:jc w:val="both"/>
        <w:rPr>
          <w:rFonts w:ascii="Arial" w:hAnsi="Arial" w:cs="Arial"/>
        </w:rPr>
      </w:pPr>
      <w:r w:rsidRPr="00044AB2">
        <w:rPr>
          <w:rFonts w:ascii="Arial" w:hAnsi="Arial" w:cs="Arial"/>
        </w:rPr>
        <w:t xml:space="preserve">A calibração </w:t>
      </w:r>
      <w:r>
        <w:rPr>
          <w:rFonts w:ascii="Arial" w:hAnsi="Arial" w:cs="Arial"/>
        </w:rPr>
        <w:t>é feita</w:t>
      </w:r>
      <w:r w:rsidRPr="00044AB2">
        <w:rPr>
          <w:rFonts w:ascii="Arial" w:hAnsi="Arial" w:cs="Arial"/>
        </w:rPr>
        <w:t xml:space="preserve"> em duas fases</w:t>
      </w:r>
      <w:r>
        <w:rPr>
          <w:rFonts w:ascii="Arial" w:hAnsi="Arial" w:cs="Arial"/>
        </w:rPr>
        <w:t>. A primeira é o a</w:t>
      </w:r>
      <w:r w:rsidRPr="00044AB2">
        <w:rPr>
          <w:rFonts w:ascii="Arial" w:hAnsi="Arial" w:cs="Arial"/>
        </w:rPr>
        <w:t>juste da vazão das pontas para o valor desejado</w:t>
      </w:r>
      <w:r>
        <w:rPr>
          <w:rFonts w:ascii="Arial" w:hAnsi="Arial" w:cs="Arial"/>
        </w:rPr>
        <w:t xml:space="preserve">. Nessa etapa é indicado coletar água pulverizada por cada ponta em provetas graduadas.  </w:t>
      </w:r>
    </w:p>
    <w:p w:rsidR="00A910A7" w:rsidRPr="00044AB2" w:rsidRDefault="00A910A7" w:rsidP="00A910A7">
      <w:pPr>
        <w:spacing w:line="360" w:lineRule="auto"/>
        <w:ind w:firstLine="540"/>
        <w:jc w:val="both"/>
        <w:rPr>
          <w:rFonts w:ascii="Arial" w:hAnsi="Arial" w:cs="Arial"/>
        </w:rPr>
      </w:pPr>
      <w:r>
        <w:rPr>
          <w:rFonts w:ascii="Arial" w:hAnsi="Arial" w:cs="Arial"/>
        </w:rPr>
        <w:t xml:space="preserve">Na etapa seguinte, deve-se fazer testes de cobertura e escorrimento do material aplicado </w:t>
      </w:r>
      <w:r w:rsidRPr="00044AB2">
        <w:rPr>
          <w:rFonts w:ascii="Arial" w:hAnsi="Arial" w:cs="Arial"/>
        </w:rPr>
        <w:t>na planta ou no solo</w:t>
      </w:r>
      <w:r>
        <w:rPr>
          <w:rFonts w:ascii="Arial" w:hAnsi="Arial" w:cs="Arial"/>
        </w:rPr>
        <w:t xml:space="preserve">. Para tal, podem ser usados papéis sensíveis à água, </w:t>
      </w:r>
      <w:r w:rsidRPr="00044AB2">
        <w:rPr>
          <w:rFonts w:ascii="Arial" w:hAnsi="Arial" w:cs="Arial"/>
        </w:rPr>
        <w:t>colocad</w:t>
      </w:r>
      <w:r>
        <w:rPr>
          <w:rFonts w:ascii="Arial" w:hAnsi="Arial" w:cs="Arial"/>
        </w:rPr>
        <w:t>os</w:t>
      </w:r>
      <w:r w:rsidRPr="00044AB2">
        <w:rPr>
          <w:rFonts w:ascii="Arial" w:hAnsi="Arial" w:cs="Arial"/>
        </w:rPr>
        <w:t xml:space="preserve"> nos pontos onde se deseja aplicar o produto, ou seja, </w:t>
      </w:r>
      <w:r>
        <w:rPr>
          <w:rFonts w:ascii="Arial" w:hAnsi="Arial" w:cs="Arial"/>
        </w:rPr>
        <w:t>n</w:t>
      </w:r>
      <w:r w:rsidRPr="00044AB2">
        <w:rPr>
          <w:rFonts w:ascii="Arial" w:hAnsi="Arial" w:cs="Arial"/>
        </w:rPr>
        <w:t>o alvo da aplicação</w:t>
      </w:r>
      <w:r>
        <w:rPr>
          <w:rFonts w:ascii="Arial" w:hAnsi="Arial" w:cs="Arial"/>
        </w:rPr>
        <w:t xml:space="preserve">, seja ele </w:t>
      </w:r>
      <w:r w:rsidRPr="00044AB2">
        <w:rPr>
          <w:rFonts w:ascii="Arial" w:hAnsi="Arial" w:cs="Arial"/>
        </w:rPr>
        <w:t>planta ou solo, avaliando o número e tamanho das gotas que atingiram o papel.</w:t>
      </w:r>
    </w:p>
    <w:p w:rsidR="00A910A7" w:rsidRPr="00444785" w:rsidRDefault="00A910A7" w:rsidP="00A910A7">
      <w:pPr>
        <w:spacing w:line="360" w:lineRule="auto"/>
        <w:ind w:firstLine="540"/>
        <w:jc w:val="both"/>
        <w:rPr>
          <w:rFonts w:ascii="Arial" w:hAnsi="Arial" w:cs="Arial"/>
        </w:rPr>
      </w:pPr>
      <w:r w:rsidRPr="00444785">
        <w:rPr>
          <w:rFonts w:ascii="Arial" w:hAnsi="Arial" w:cs="Arial"/>
        </w:rPr>
        <w:t>Primeiramente, como dito anteriormente, o processo de regulagem do pulverizador se faz no escritório e trata-se de um planejamento. Definido as variáveis da regulagem, vamos para o processo de calibração.</w:t>
      </w:r>
    </w:p>
    <w:p w:rsidR="00A910A7" w:rsidRPr="00444785" w:rsidRDefault="00A910A7" w:rsidP="00A910A7">
      <w:pPr>
        <w:spacing w:line="360" w:lineRule="auto"/>
        <w:ind w:firstLine="540"/>
        <w:jc w:val="both"/>
        <w:rPr>
          <w:rFonts w:ascii="Arial" w:hAnsi="Arial" w:cs="Arial"/>
        </w:rPr>
      </w:pPr>
      <w:r w:rsidRPr="00444785">
        <w:rPr>
          <w:rFonts w:ascii="Arial" w:hAnsi="Arial" w:cs="Arial"/>
        </w:rPr>
        <w:t>Antes de iniciarmos o processo de calibr</w:t>
      </w:r>
      <w:r>
        <w:rPr>
          <w:rFonts w:ascii="Arial" w:hAnsi="Arial" w:cs="Arial"/>
        </w:rPr>
        <w:t xml:space="preserve">ação, vamos listar quais são as </w:t>
      </w:r>
      <w:r w:rsidRPr="00444785">
        <w:rPr>
          <w:rFonts w:ascii="Arial" w:hAnsi="Arial" w:cs="Arial"/>
        </w:rPr>
        <w:t>ferramentas necessárias para o processo de calibração do pulverizador na T</w:t>
      </w:r>
      <w:r w:rsidR="009B7206">
        <w:rPr>
          <w:rFonts w:ascii="Arial" w:hAnsi="Arial" w:cs="Arial"/>
        </w:rPr>
        <w:t>abela 12</w:t>
      </w:r>
      <w:r w:rsidRPr="00444785">
        <w:rPr>
          <w:rFonts w:ascii="Arial" w:hAnsi="Arial" w:cs="Arial"/>
        </w:rPr>
        <w:t>.</w:t>
      </w:r>
    </w:p>
    <w:p w:rsidR="0042779A" w:rsidRPr="00444785" w:rsidRDefault="0042779A" w:rsidP="0042779A">
      <w:pPr>
        <w:spacing w:line="360" w:lineRule="auto"/>
        <w:jc w:val="both"/>
        <w:rPr>
          <w:rFonts w:ascii="Arial" w:hAnsi="Arial" w:cs="Arial"/>
        </w:rPr>
      </w:pPr>
      <w:r>
        <w:rPr>
          <w:rFonts w:ascii="Arial" w:hAnsi="Arial" w:cs="Arial"/>
          <w:b/>
        </w:rPr>
        <w:t>Tabela 12</w:t>
      </w:r>
      <w:r w:rsidRPr="00444785">
        <w:rPr>
          <w:rFonts w:ascii="Arial" w:hAnsi="Arial" w:cs="Arial"/>
          <w:b/>
        </w:rPr>
        <w:t xml:space="preserve">: </w:t>
      </w:r>
      <w:r w:rsidRPr="00444785">
        <w:rPr>
          <w:rFonts w:ascii="Arial" w:hAnsi="Arial" w:cs="Arial"/>
        </w:rPr>
        <w:t>Lista de Ferramentas para Calibrar um Pulverizador.</w:t>
      </w:r>
    </w:p>
    <w:tbl>
      <w:tblPr>
        <w:tblStyle w:val="Tabelacomgrade"/>
        <w:tblW w:w="0" w:type="auto"/>
        <w:tblLook w:val="04A0" w:firstRow="1" w:lastRow="0" w:firstColumn="1" w:lastColumn="0" w:noHBand="0" w:noVBand="1"/>
      </w:tblPr>
      <w:tblGrid>
        <w:gridCol w:w="4247"/>
        <w:gridCol w:w="4247"/>
      </w:tblGrid>
      <w:tr w:rsidR="0042779A" w:rsidRPr="00444785" w:rsidTr="00E562C9">
        <w:tc>
          <w:tcPr>
            <w:tcW w:w="4247" w:type="dxa"/>
          </w:tcPr>
          <w:p w:rsidR="0042779A" w:rsidRPr="0042779A" w:rsidRDefault="0042779A" w:rsidP="0042779A">
            <w:pPr>
              <w:spacing w:line="360" w:lineRule="auto"/>
              <w:jc w:val="center"/>
              <w:rPr>
                <w:rFonts w:ascii="Arial" w:hAnsi="Arial" w:cs="Arial"/>
                <w:b/>
                <w:color w:val="002060"/>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2779A">
              <w:rPr>
                <w:rFonts w:ascii="Arial" w:hAnsi="Arial" w:cs="Arial"/>
                <w:b/>
                <w:color w:val="002060"/>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Ferramentas Necessárias</w:t>
            </w:r>
          </w:p>
        </w:tc>
        <w:tc>
          <w:tcPr>
            <w:tcW w:w="4247" w:type="dxa"/>
          </w:tcPr>
          <w:p w:rsidR="0042779A" w:rsidRPr="0042779A" w:rsidRDefault="0042779A" w:rsidP="0042779A">
            <w:pPr>
              <w:spacing w:line="360" w:lineRule="auto"/>
              <w:jc w:val="center"/>
              <w:rPr>
                <w:rFonts w:ascii="Arial" w:hAnsi="Arial" w:cs="Arial"/>
                <w:b/>
                <w:color w:val="002060"/>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2779A">
              <w:rPr>
                <w:rFonts w:ascii="Arial" w:hAnsi="Arial" w:cs="Arial"/>
                <w:b/>
                <w:color w:val="002060"/>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Função</w:t>
            </w:r>
          </w:p>
        </w:tc>
      </w:tr>
      <w:tr w:rsidR="0042779A" w:rsidRPr="00444785" w:rsidTr="00E562C9">
        <w:tc>
          <w:tcPr>
            <w:tcW w:w="4247" w:type="dxa"/>
          </w:tcPr>
          <w:p w:rsidR="0042779A" w:rsidRPr="0042779A" w:rsidRDefault="0042779A" w:rsidP="0042779A">
            <w:pPr>
              <w:spacing w:line="360" w:lineRule="auto"/>
              <w:ind w:firstLine="708"/>
              <w:jc w:val="center"/>
              <w:rPr>
                <w:rFonts w:ascii="Arial" w:hAnsi="Arial" w:cs="Arial"/>
                <w:b/>
                <w:color w:val="000000" w:themeColor="text1"/>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2779A">
              <w:rPr>
                <w:rFonts w:ascii="Arial" w:hAnsi="Arial" w:cs="Arial"/>
                <w:b/>
                <w:color w:val="000000" w:themeColor="text1"/>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Trena*</w:t>
            </w:r>
          </w:p>
        </w:tc>
        <w:tc>
          <w:tcPr>
            <w:tcW w:w="4247" w:type="dxa"/>
          </w:tcPr>
          <w:p w:rsidR="0042779A" w:rsidRPr="0042779A" w:rsidRDefault="0042779A" w:rsidP="0042779A">
            <w:pPr>
              <w:spacing w:line="360" w:lineRule="auto"/>
              <w:jc w:val="center"/>
              <w:rPr>
                <w:rFonts w:ascii="Arial" w:hAnsi="Arial" w:cs="Arial"/>
                <w:b/>
                <w:color w:val="000000" w:themeColor="text1"/>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2779A">
              <w:rPr>
                <w:rFonts w:ascii="Arial" w:hAnsi="Arial" w:cs="Arial"/>
                <w:b/>
                <w:color w:val="000000" w:themeColor="text1"/>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Medir a Distância de 50 metros</w:t>
            </w:r>
          </w:p>
        </w:tc>
      </w:tr>
      <w:tr w:rsidR="0042779A" w:rsidRPr="00444785" w:rsidTr="00E562C9">
        <w:tc>
          <w:tcPr>
            <w:tcW w:w="4247" w:type="dxa"/>
          </w:tcPr>
          <w:p w:rsidR="0042779A" w:rsidRPr="0042779A" w:rsidRDefault="0042779A" w:rsidP="0042779A">
            <w:pPr>
              <w:spacing w:line="360" w:lineRule="auto"/>
              <w:ind w:firstLine="708"/>
              <w:jc w:val="center"/>
              <w:rPr>
                <w:rFonts w:ascii="Arial" w:hAnsi="Arial" w:cs="Arial"/>
                <w:b/>
                <w:color w:val="000000" w:themeColor="text1"/>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2779A">
              <w:rPr>
                <w:rFonts w:ascii="Arial" w:hAnsi="Arial" w:cs="Arial"/>
                <w:b/>
                <w:color w:val="000000" w:themeColor="text1"/>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Cronometro*</w:t>
            </w:r>
          </w:p>
        </w:tc>
        <w:tc>
          <w:tcPr>
            <w:tcW w:w="4247" w:type="dxa"/>
          </w:tcPr>
          <w:p w:rsidR="0042779A" w:rsidRPr="0042779A" w:rsidRDefault="0042779A" w:rsidP="0042779A">
            <w:pPr>
              <w:spacing w:line="360" w:lineRule="auto"/>
              <w:jc w:val="center"/>
              <w:rPr>
                <w:rFonts w:ascii="Arial" w:hAnsi="Arial" w:cs="Arial"/>
                <w:b/>
                <w:color w:val="000000" w:themeColor="text1"/>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2779A">
              <w:rPr>
                <w:rFonts w:ascii="Arial" w:hAnsi="Arial" w:cs="Arial"/>
                <w:b/>
                <w:color w:val="000000" w:themeColor="text1"/>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Cronometrar o tempo do Trator em 50 metros</w:t>
            </w:r>
          </w:p>
        </w:tc>
      </w:tr>
      <w:tr w:rsidR="0042779A" w:rsidRPr="00444785" w:rsidTr="00E562C9">
        <w:tc>
          <w:tcPr>
            <w:tcW w:w="4247" w:type="dxa"/>
          </w:tcPr>
          <w:p w:rsidR="0042779A" w:rsidRPr="0042779A" w:rsidRDefault="0042779A" w:rsidP="0042779A">
            <w:pPr>
              <w:spacing w:line="360" w:lineRule="auto"/>
              <w:ind w:firstLine="708"/>
              <w:jc w:val="center"/>
              <w:rPr>
                <w:rFonts w:ascii="Arial" w:hAnsi="Arial" w:cs="Arial"/>
                <w:b/>
                <w:color w:val="000000" w:themeColor="text1"/>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2779A">
              <w:rPr>
                <w:rFonts w:ascii="Arial" w:hAnsi="Arial" w:cs="Arial"/>
                <w:b/>
                <w:color w:val="000000" w:themeColor="text1"/>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Kit Manômetro*</w:t>
            </w:r>
          </w:p>
        </w:tc>
        <w:tc>
          <w:tcPr>
            <w:tcW w:w="4247" w:type="dxa"/>
          </w:tcPr>
          <w:p w:rsidR="0042779A" w:rsidRPr="0042779A" w:rsidRDefault="0042779A" w:rsidP="0042779A">
            <w:pPr>
              <w:spacing w:line="360" w:lineRule="auto"/>
              <w:jc w:val="center"/>
              <w:rPr>
                <w:rFonts w:ascii="Arial" w:hAnsi="Arial" w:cs="Arial"/>
                <w:b/>
                <w:color w:val="000000" w:themeColor="text1"/>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2779A">
              <w:rPr>
                <w:rFonts w:ascii="Arial" w:hAnsi="Arial" w:cs="Arial"/>
                <w:b/>
                <w:color w:val="000000" w:themeColor="text1"/>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Medir a pressão no Bico</w:t>
            </w:r>
          </w:p>
        </w:tc>
      </w:tr>
      <w:tr w:rsidR="0042779A" w:rsidRPr="00444785" w:rsidTr="00E562C9">
        <w:tc>
          <w:tcPr>
            <w:tcW w:w="4247" w:type="dxa"/>
          </w:tcPr>
          <w:p w:rsidR="0042779A" w:rsidRPr="0042779A" w:rsidRDefault="0042779A" w:rsidP="0042779A">
            <w:pPr>
              <w:spacing w:line="360" w:lineRule="auto"/>
              <w:ind w:firstLine="708"/>
              <w:jc w:val="center"/>
              <w:rPr>
                <w:rFonts w:ascii="Arial" w:hAnsi="Arial" w:cs="Arial"/>
                <w:b/>
                <w:color w:val="000000" w:themeColor="text1"/>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2779A">
              <w:rPr>
                <w:rFonts w:ascii="Arial" w:hAnsi="Arial" w:cs="Arial"/>
                <w:b/>
                <w:color w:val="000000" w:themeColor="text1"/>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Proveta*</w:t>
            </w:r>
          </w:p>
        </w:tc>
        <w:tc>
          <w:tcPr>
            <w:tcW w:w="4247" w:type="dxa"/>
          </w:tcPr>
          <w:p w:rsidR="0042779A" w:rsidRPr="0042779A" w:rsidRDefault="0042779A" w:rsidP="0042779A">
            <w:pPr>
              <w:spacing w:line="360" w:lineRule="auto"/>
              <w:jc w:val="center"/>
              <w:rPr>
                <w:rFonts w:ascii="Arial" w:hAnsi="Arial" w:cs="Arial"/>
                <w:b/>
                <w:color w:val="000000" w:themeColor="text1"/>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2779A">
              <w:rPr>
                <w:rFonts w:ascii="Arial" w:hAnsi="Arial" w:cs="Arial"/>
                <w:b/>
                <w:color w:val="000000" w:themeColor="text1"/>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Coletar a vazão no Bico</w:t>
            </w:r>
          </w:p>
        </w:tc>
      </w:tr>
      <w:tr w:rsidR="0042779A" w:rsidRPr="00444785" w:rsidTr="00E562C9">
        <w:tc>
          <w:tcPr>
            <w:tcW w:w="4247" w:type="dxa"/>
          </w:tcPr>
          <w:p w:rsidR="0042779A" w:rsidRPr="0042779A" w:rsidRDefault="0042779A" w:rsidP="0042779A">
            <w:pPr>
              <w:spacing w:line="360" w:lineRule="auto"/>
              <w:ind w:firstLine="708"/>
              <w:jc w:val="center"/>
              <w:rPr>
                <w:rFonts w:ascii="Arial" w:hAnsi="Arial" w:cs="Arial"/>
                <w:b/>
                <w:color w:val="000000" w:themeColor="text1"/>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2779A">
              <w:rPr>
                <w:rFonts w:ascii="Arial" w:hAnsi="Arial" w:cs="Arial"/>
                <w:b/>
                <w:color w:val="000000" w:themeColor="text1"/>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Ponta Nova Padrão*</w:t>
            </w:r>
          </w:p>
        </w:tc>
        <w:tc>
          <w:tcPr>
            <w:tcW w:w="4247" w:type="dxa"/>
          </w:tcPr>
          <w:p w:rsidR="0042779A" w:rsidRPr="0042779A" w:rsidRDefault="0042779A" w:rsidP="0042779A">
            <w:pPr>
              <w:spacing w:line="360" w:lineRule="auto"/>
              <w:jc w:val="center"/>
              <w:rPr>
                <w:rFonts w:ascii="Arial" w:hAnsi="Arial" w:cs="Arial"/>
                <w:b/>
                <w:color w:val="000000" w:themeColor="text1"/>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2779A">
              <w:rPr>
                <w:rFonts w:ascii="Arial" w:hAnsi="Arial" w:cs="Arial"/>
                <w:b/>
                <w:color w:val="000000" w:themeColor="text1"/>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Comparar a vazão de Referência com relação às pontas do pulverizador</w:t>
            </w:r>
          </w:p>
        </w:tc>
      </w:tr>
      <w:tr w:rsidR="0042779A" w:rsidRPr="00444785" w:rsidTr="00E562C9">
        <w:tc>
          <w:tcPr>
            <w:tcW w:w="4247" w:type="dxa"/>
          </w:tcPr>
          <w:p w:rsidR="0042779A" w:rsidRPr="0042779A" w:rsidRDefault="0042779A" w:rsidP="0042779A">
            <w:pPr>
              <w:spacing w:line="360" w:lineRule="auto"/>
              <w:ind w:firstLine="708"/>
              <w:jc w:val="center"/>
              <w:rPr>
                <w:rFonts w:ascii="Arial" w:hAnsi="Arial" w:cs="Arial"/>
                <w:b/>
                <w:color w:val="000000" w:themeColor="text1"/>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2779A">
              <w:rPr>
                <w:rFonts w:ascii="Arial" w:hAnsi="Arial" w:cs="Arial"/>
                <w:b/>
                <w:color w:val="000000" w:themeColor="text1"/>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Tabela de Pontas*</w:t>
            </w:r>
          </w:p>
        </w:tc>
        <w:tc>
          <w:tcPr>
            <w:tcW w:w="4247" w:type="dxa"/>
          </w:tcPr>
          <w:p w:rsidR="0042779A" w:rsidRPr="0042779A" w:rsidRDefault="0042779A" w:rsidP="0042779A">
            <w:pPr>
              <w:spacing w:line="360" w:lineRule="auto"/>
              <w:jc w:val="center"/>
              <w:rPr>
                <w:rFonts w:ascii="Arial" w:hAnsi="Arial" w:cs="Arial"/>
                <w:b/>
                <w:color w:val="000000" w:themeColor="text1"/>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2779A">
              <w:rPr>
                <w:rFonts w:ascii="Arial" w:hAnsi="Arial" w:cs="Arial"/>
                <w:b/>
                <w:color w:val="000000" w:themeColor="text1"/>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Verificar a vazão versus pressão</w:t>
            </w:r>
          </w:p>
        </w:tc>
      </w:tr>
      <w:tr w:rsidR="0042779A" w:rsidRPr="00444785" w:rsidTr="00E562C9">
        <w:tc>
          <w:tcPr>
            <w:tcW w:w="4247" w:type="dxa"/>
          </w:tcPr>
          <w:p w:rsidR="0042779A" w:rsidRPr="0042779A" w:rsidRDefault="0042779A" w:rsidP="0042779A">
            <w:pPr>
              <w:spacing w:line="360" w:lineRule="auto"/>
              <w:ind w:firstLine="708"/>
              <w:jc w:val="center"/>
              <w:rPr>
                <w:rFonts w:ascii="Arial" w:hAnsi="Arial" w:cs="Arial"/>
                <w:b/>
                <w:color w:val="000000" w:themeColor="text1"/>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2779A">
              <w:rPr>
                <w:rFonts w:ascii="Arial" w:hAnsi="Arial" w:cs="Arial"/>
                <w:b/>
                <w:color w:val="000000" w:themeColor="text1"/>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Papel Sensível</w:t>
            </w:r>
          </w:p>
        </w:tc>
        <w:tc>
          <w:tcPr>
            <w:tcW w:w="4247" w:type="dxa"/>
          </w:tcPr>
          <w:p w:rsidR="0042779A" w:rsidRPr="0042779A" w:rsidRDefault="0042779A" w:rsidP="0042779A">
            <w:pPr>
              <w:spacing w:line="360" w:lineRule="auto"/>
              <w:jc w:val="center"/>
              <w:rPr>
                <w:rFonts w:ascii="Arial" w:hAnsi="Arial" w:cs="Arial"/>
                <w:b/>
                <w:color w:val="000000" w:themeColor="text1"/>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2779A">
              <w:rPr>
                <w:rFonts w:ascii="Arial" w:hAnsi="Arial" w:cs="Arial"/>
                <w:b/>
                <w:color w:val="000000" w:themeColor="text1"/>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Avaliar a cobertura da aplicação</w:t>
            </w:r>
          </w:p>
        </w:tc>
      </w:tr>
      <w:tr w:rsidR="0042779A" w:rsidRPr="00444785" w:rsidTr="00E562C9">
        <w:tc>
          <w:tcPr>
            <w:tcW w:w="4247" w:type="dxa"/>
          </w:tcPr>
          <w:p w:rsidR="0042779A" w:rsidRPr="0042779A" w:rsidRDefault="0042779A" w:rsidP="0042779A">
            <w:pPr>
              <w:spacing w:line="360" w:lineRule="auto"/>
              <w:ind w:firstLine="708"/>
              <w:jc w:val="center"/>
              <w:rPr>
                <w:rFonts w:ascii="Arial" w:hAnsi="Arial" w:cs="Arial"/>
                <w:b/>
                <w:color w:val="000000" w:themeColor="text1"/>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2779A">
              <w:rPr>
                <w:rFonts w:ascii="Arial" w:hAnsi="Arial" w:cs="Arial"/>
                <w:b/>
                <w:color w:val="000000" w:themeColor="text1"/>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Fluxômetro de Bico</w:t>
            </w:r>
          </w:p>
        </w:tc>
        <w:tc>
          <w:tcPr>
            <w:tcW w:w="4247" w:type="dxa"/>
          </w:tcPr>
          <w:p w:rsidR="0042779A" w:rsidRPr="0042779A" w:rsidRDefault="0042779A" w:rsidP="0042779A">
            <w:pPr>
              <w:spacing w:line="360" w:lineRule="auto"/>
              <w:jc w:val="center"/>
              <w:rPr>
                <w:rFonts w:ascii="Arial" w:hAnsi="Arial" w:cs="Arial"/>
                <w:b/>
                <w:color w:val="000000" w:themeColor="text1"/>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2779A">
              <w:rPr>
                <w:rFonts w:ascii="Arial" w:hAnsi="Arial" w:cs="Arial"/>
                <w:b/>
                <w:color w:val="000000" w:themeColor="text1"/>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Medir a vazão nos bicos rapidamente e ver a uniformidade de vazão</w:t>
            </w:r>
          </w:p>
        </w:tc>
      </w:tr>
      <w:tr w:rsidR="0042779A" w:rsidRPr="00444785" w:rsidTr="00E562C9">
        <w:tc>
          <w:tcPr>
            <w:tcW w:w="4247" w:type="dxa"/>
          </w:tcPr>
          <w:p w:rsidR="0042779A" w:rsidRPr="0042779A" w:rsidRDefault="0042779A" w:rsidP="0042779A">
            <w:pPr>
              <w:spacing w:line="360" w:lineRule="auto"/>
              <w:ind w:firstLine="708"/>
              <w:jc w:val="center"/>
              <w:rPr>
                <w:rFonts w:ascii="Arial" w:hAnsi="Arial" w:cs="Arial"/>
                <w:b/>
                <w:color w:val="000000" w:themeColor="text1"/>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2779A">
              <w:rPr>
                <w:rFonts w:ascii="Arial" w:hAnsi="Arial" w:cs="Arial"/>
                <w:b/>
                <w:color w:val="000000" w:themeColor="text1"/>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Mesa de Deposição</w:t>
            </w:r>
          </w:p>
        </w:tc>
        <w:tc>
          <w:tcPr>
            <w:tcW w:w="4247" w:type="dxa"/>
          </w:tcPr>
          <w:p w:rsidR="0042779A" w:rsidRPr="0042779A" w:rsidRDefault="0042779A" w:rsidP="0042779A">
            <w:pPr>
              <w:spacing w:line="360" w:lineRule="auto"/>
              <w:jc w:val="center"/>
              <w:rPr>
                <w:rFonts w:ascii="Arial" w:hAnsi="Arial" w:cs="Arial"/>
                <w:b/>
                <w:color w:val="000000" w:themeColor="text1"/>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2779A">
              <w:rPr>
                <w:rFonts w:ascii="Arial" w:hAnsi="Arial" w:cs="Arial"/>
                <w:b/>
                <w:color w:val="000000" w:themeColor="text1"/>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Avaliar a qualidade da distribuição na barra</w:t>
            </w:r>
          </w:p>
        </w:tc>
      </w:tr>
    </w:tbl>
    <w:p w:rsidR="0042779A" w:rsidRPr="00444785" w:rsidRDefault="0042779A" w:rsidP="0042779A">
      <w:pPr>
        <w:spacing w:line="360" w:lineRule="auto"/>
        <w:ind w:firstLine="708"/>
        <w:jc w:val="both"/>
        <w:rPr>
          <w:rFonts w:ascii="Arial" w:hAnsi="Arial" w:cs="Arial"/>
        </w:rPr>
      </w:pPr>
      <w:r w:rsidRPr="00444785">
        <w:rPr>
          <w:rFonts w:ascii="Arial" w:hAnsi="Arial" w:cs="Arial"/>
        </w:rPr>
        <w:t xml:space="preserve"> (*) itens indispensáveis para a aplicação.</w:t>
      </w:r>
    </w:p>
    <w:p w:rsidR="0042779A" w:rsidRDefault="0042779A" w:rsidP="00A910A7">
      <w:pPr>
        <w:spacing w:line="360" w:lineRule="auto"/>
        <w:ind w:firstLine="708"/>
        <w:jc w:val="both"/>
        <w:rPr>
          <w:rFonts w:ascii="Arial" w:hAnsi="Arial" w:cs="Arial"/>
        </w:rPr>
      </w:pPr>
    </w:p>
    <w:p w:rsidR="00A910A7" w:rsidRPr="00444785" w:rsidRDefault="00A910A7" w:rsidP="00A910A7">
      <w:pPr>
        <w:spacing w:line="360" w:lineRule="auto"/>
        <w:ind w:firstLine="708"/>
        <w:jc w:val="both"/>
        <w:rPr>
          <w:rFonts w:ascii="Arial" w:hAnsi="Arial" w:cs="Arial"/>
        </w:rPr>
      </w:pPr>
      <w:r w:rsidRPr="00444785">
        <w:rPr>
          <w:rFonts w:ascii="Arial" w:hAnsi="Arial" w:cs="Arial"/>
        </w:rPr>
        <w:lastRenderedPageBreak/>
        <w:t>Segue abaixo as fórmulas úteis para o processo de calibração do</w:t>
      </w:r>
      <w:r w:rsidR="009B7206">
        <w:rPr>
          <w:rFonts w:ascii="Arial" w:hAnsi="Arial" w:cs="Arial"/>
        </w:rPr>
        <w:t>s</w:t>
      </w:r>
      <w:r w:rsidRPr="00444785">
        <w:rPr>
          <w:rFonts w:ascii="Arial" w:hAnsi="Arial" w:cs="Arial"/>
        </w:rPr>
        <w:t xml:space="preserve"> pulverizador</w:t>
      </w:r>
      <w:r w:rsidR="009B7206">
        <w:rPr>
          <w:rFonts w:ascii="Arial" w:hAnsi="Arial" w:cs="Arial"/>
        </w:rPr>
        <w:t>es, com ou sem eletrônica embarcada.</w:t>
      </w:r>
    </w:p>
    <w:p w:rsidR="00A910A7" w:rsidRPr="00444785" w:rsidRDefault="00A910A7" w:rsidP="00A910A7">
      <w:pPr>
        <w:spacing w:line="360" w:lineRule="auto"/>
        <w:jc w:val="both"/>
        <w:rPr>
          <w:rFonts w:ascii="Arial" w:hAnsi="Arial" w:cs="Arial"/>
          <w:b/>
        </w:rPr>
      </w:pPr>
      <w:r w:rsidRPr="00444785">
        <w:rPr>
          <w:rFonts w:ascii="Arial" w:eastAsia="Calibri" w:hAnsi="Arial" w:cs="Arial"/>
          <w:b/>
        </w:rPr>
        <w:t>CÁLCULO DA VAZÃO TOTAL DA BARRA</w:t>
      </w:r>
    </w:p>
    <w:tbl>
      <w:tblPr>
        <w:tblStyle w:val="Tabelacomgrade"/>
        <w:tblW w:w="0" w:type="auto"/>
        <w:tblLook w:val="04A0" w:firstRow="1" w:lastRow="0" w:firstColumn="1" w:lastColumn="0" w:noHBand="0" w:noVBand="1"/>
      </w:tblPr>
      <w:tblGrid>
        <w:gridCol w:w="8494"/>
      </w:tblGrid>
      <w:tr w:rsidR="00A910A7" w:rsidRPr="00444785" w:rsidTr="00B3485A">
        <w:tc>
          <w:tcPr>
            <w:tcW w:w="8494" w:type="dxa"/>
          </w:tcPr>
          <w:p w:rsidR="00A910A7" w:rsidRPr="00444785" w:rsidRDefault="00A910A7" w:rsidP="00B3485A">
            <w:pPr>
              <w:tabs>
                <w:tab w:val="center" w:pos="2770"/>
                <w:tab w:val="center" w:pos="4831"/>
              </w:tabs>
              <w:spacing w:line="360" w:lineRule="auto"/>
              <w:jc w:val="both"/>
              <w:rPr>
                <w:rFonts w:ascii="Arial" w:hAnsi="Arial" w:cs="Arial"/>
              </w:rPr>
            </w:pPr>
            <w:r w:rsidRPr="00444785">
              <w:rPr>
                <w:rFonts w:ascii="Arial" w:eastAsia="Calibri" w:hAnsi="Arial" w:cs="Arial"/>
              </w:rPr>
              <w:tab/>
              <w:t xml:space="preserve">   V (km/h) x E (cm) x T (L/ha) </w:t>
            </w:r>
            <w:r w:rsidRPr="00444785">
              <w:rPr>
                <w:rFonts w:ascii="Arial" w:hAnsi="Arial" w:cs="Arial"/>
                <w:vertAlign w:val="superscript"/>
              </w:rPr>
              <w:t xml:space="preserve"> </w:t>
            </w:r>
            <w:r w:rsidRPr="00444785">
              <w:rPr>
                <w:rFonts w:ascii="Arial" w:hAnsi="Arial" w:cs="Arial"/>
                <w:vertAlign w:val="superscript"/>
              </w:rPr>
              <w:tab/>
            </w:r>
            <w:r w:rsidRPr="00444785">
              <w:rPr>
                <w:rFonts w:ascii="Arial" w:eastAsia="Calibri" w:hAnsi="Arial" w:cs="Arial"/>
              </w:rPr>
              <w:t xml:space="preserve"> </w:t>
            </w:r>
          </w:p>
          <w:p w:rsidR="00A910A7" w:rsidRPr="00444785" w:rsidRDefault="00A910A7" w:rsidP="00B3485A">
            <w:pPr>
              <w:spacing w:line="360" w:lineRule="auto"/>
              <w:jc w:val="both"/>
              <w:rPr>
                <w:rFonts w:ascii="Arial" w:hAnsi="Arial" w:cs="Arial"/>
              </w:rPr>
            </w:pPr>
            <w:r w:rsidRPr="00444785">
              <w:rPr>
                <w:rFonts w:ascii="Arial" w:hAnsi="Arial" w:cs="Arial"/>
              </w:rPr>
              <w:t xml:space="preserve">Q (L/min) =  </w:t>
            </w:r>
            <w:r w:rsidRPr="00444785">
              <w:rPr>
                <w:rFonts w:ascii="Arial" w:eastAsia="Calibri" w:hAnsi="Arial" w:cs="Arial"/>
                <w:noProof/>
                <w:lang w:eastAsia="pt-BR"/>
              </w:rPr>
              <mc:AlternateContent>
                <mc:Choice Requires="wpg">
                  <w:drawing>
                    <wp:inline distT="0" distB="0" distL="0" distR="0" wp14:anchorId="59567748" wp14:editId="652AEC55">
                      <wp:extent cx="2265680" cy="9525"/>
                      <wp:effectExtent l="0" t="0" r="0" b="0"/>
                      <wp:docPr id="5" name="Group 23015"/>
                      <wp:cNvGraphicFramePr/>
                      <a:graphic xmlns:a="http://schemas.openxmlformats.org/drawingml/2006/main">
                        <a:graphicData uri="http://schemas.microsoft.com/office/word/2010/wordprocessingGroup">
                          <wpg:wgp>
                            <wpg:cNvGrpSpPr/>
                            <wpg:grpSpPr>
                              <a:xfrm>
                                <a:off x="0" y="0"/>
                                <a:ext cx="2265680" cy="9525"/>
                                <a:chOff x="0" y="0"/>
                                <a:chExt cx="2265680" cy="9525"/>
                              </a:xfrm>
                            </wpg:grpSpPr>
                            <wps:wsp>
                              <wps:cNvPr id="6" name="Shape 2035"/>
                              <wps:cNvSpPr/>
                              <wps:spPr>
                                <a:xfrm>
                                  <a:off x="0" y="0"/>
                                  <a:ext cx="2265680" cy="0"/>
                                </a:xfrm>
                                <a:custGeom>
                                  <a:avLst/>
                                  <a:gdLst/>
                                  <a:ahLst/>
                                  <a:cxnLst/>
                                  <a:rect l="0" t="0" r="0" b="0"/>
                                  <a:pathLst>
                                    <a:path w="2265680">
                                      <a:moveTo>
                                        <a:pt x="0" y="0"/>
                                      </a:moveTo>
                                      <a:lnTo>
                                        <a:pt x="226568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C88C604" id="Group 23015" o:spid="_x0000_s1026" style="width:178.4pt;height:.75pt;mso-position-horizontal-relative:char;mso-position-vertical-relative:line" coordsize="2265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">
                      <v:shape id="Shape 2035" o:spid="_x0000_s1027" style="position:absolute;width:22656;height:0;visibility:visible;mso-wrap-style:square;v-text-anchor:top" coordsize="2265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uAjsAA&#10;AADaAAAADwAAAGRycy9kb3ducmV2LnhtbESP3YrCMBSE7xd8h3AE79bUH4pUo4ggiCJo6wMcmmNb&#10;bE5KE219eyMs7OUwM98wq01vavGi1lWWFUzGEQji3OqKCwW3bP+7AOE8ssbaMil4k4PNevCzwkTb&#10;jq/0Sn0hAoRdggpK75tESpeXZNCNbUMcvLttDfog20LqFrsAN7WcRlEsDVYcFkpsaFdS/kifRsHl&#10;ls3mlZ92pj8RNs9zHB1TVGo07LdLEJ56/x/+ax+0ghi+V8INkO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8uAjsAAAADaAAAADwAAAAAAAAAAAAAAAACYAgAAZHJzL2Rvd25y&#10;ZXYueG1sUEsFBgAAAAAEAAQA9QAAAIUDAAAAAA==&#10;" path="m,l2265680,e" filled="f">
                        <v:path arrowok="t" textboxrect="0,0,2265680,0"/>
                      </v:shape>
                      <w10:anchorlock/>
                    </v:group>
                  </w:pict>
                </mc:Fallback>
              </mc:AlternateContent>
            </w:r>
          </w:p>
          <w:p w:rsidR="00A910A7" w:rsidRPr="00444785" w:rsidRDefault="00A910A7" w:rsidP="00B3485A">
            <w:pPr>
              <w:spacing w:line="360" w:lineRule="auto"/>
              <w:jc w:val="both"/>
              <w:rPr>
                <w:rFonts w:ascii="Arial" w:hAnsi="Arial" w:cs="Arial"/>
              </w:rPr>
            </w:pPr>
            <w:r w:rsidRPr="00444785">
              <w:rPr>
                <w:rFonts w:ascii="Arial" w:eastAsia="Calibri" w:hAnsi="Arial" w:cs="Arial"/>
              </w:rPr>
              <w:t xml:space="preserve">                                         60000</w:t>
            </w:r>
          </w:p>
        </w:tc>
      </w:tr>
    </w:tbl>
    <w:p w:rsidR="00A910A7" w:rsidRPr="00444785" w:rsidRDefault="00A910A7" w:rsidP="00A910A7">
      <w:pPr>
        <w:spacing w:line="360" w:lineRule="auto"/>
        <w:ind w:left="-5" w:right="63"/>
        <w:jc w:val="both"/>
        <w:rPr>
          <w:rFonts w:ascii="Arial" w:hAnsi="Arial" w:cs="Arial"/>
        </w:rPr>
      </w:pPr>
      <w:r w:rsidRPr="00444785">
        <w:rPr>
          <w:rFonts w:ascii="Arial" w:eastAsia="Calibri" w:hAnsi="Arial" w:cs="Arial"/>
        </w:rPr>
        <w:tab/>
      </w:r>
      <w:r w:rsidRPr="00444785">
        <w:rPr>
          <w:rFonts w:ascii="Arial" w:hAnsi="Arial" w:cs="Arial"/>
        </w:rPr>
        <w:t xml:space="preserve">Onde: </w:t>
      </w:r>
    </w:p>
    <w:p w:rsidR="00A910A7" w:rsidRPr="00444785" w:rsidRDefault="00A910A7" w:rsidP="00A910A7">
      <w:pPr>
        <w:numPr>
          <w:ilvl w:val="0"/>
          <w:numId w:val="3"/>
        </w:numPr>
        <w:spacing w:after="5" w:line="360" w:lineRule="auto"/>
        <w:ind w:right="63" w:hanging="149"/>
        <w:jc w:val="both"/>
        <w:rPr>
          <w:rFonts w:ascii="Arial" w:hAnsi="Arial" w:cs="Arial"/>
        </w:rPr>
      </w:pPr>
      <w:r w:rsidRPr="00444785">
        <w:rPr>
          <w:rFonts w:ascii="Arial" w:hAnsi="Arial" w:cs="Arial"/>
        </w:rPr>
        <w:t>Q (L/ min) = Vazão total do conjunto de aplicação em litros por minuto.</w:t>
      </w:r>
    </w:p>
    <w:p w:rsidR="00A910A7" w:rsidRPr="00444785" w:rsidRDefault="00A910A7" w:rsidP="00A910A7">
      <w:pPr>
        <w:numPr>
          <w:ilvl w:val="0"/>
          <w:numId w:val="3"/>
        </w:numPr>
        <w:spacing w:after="5" w:line="360" w:lineRule="auto"/>
        <w:ind w:right="63" w:hanging="149"/>
        <w:jc w:val="both"/>
        <w:rPr>
          <w:rFonts w:ascii="Arial" w:hAnsi="Arial" w:cs="Arial"/>
        </w:rPr>
      </w:pPr>
      <w:r w:rsidRPr="00444785">
        <w:rPr>
          <w:rFonts w:ascii="Arial" w:hAnsi="Arial" w:cs="Arial"/>
        </w:rPr>
        <w:t>V (km/h) = Velocidade de trabalho em quilômetros por hora.</w:t>
      </w:r>
    </w:p>
    <w:p w:rsidR="00A910A7" w:rsidRPr="00444785" w:rsidRDefault="00A910A7" w:rsidP="00A910A7">
      <w:pPr>
        <w:numPr>
          <w:ilvl w:val="0"/>
          <w:numId w:val="3"/>
        </w:numPr>
        <w:spacing w:after="5" w:line="360" w:lineRule="auto"/>
        <w:ind w:right="63" w:hanging="149"/>
        <w:jc w:val="both"/>
        <w:rPr>
          <w:rFonts w:ascii="Arial" w:hAnsi="Arial" w:cs="Arial"/>
        </w:rPr>
      </w:pPr>
      <w:r w:rsidRPr="00444785">
        <w:rPr>
          <w:rFonts w:ascii="Arial" w:hAnsi="Arial" w:cs="Arial"/>
        </w:rPr>
        <w:t>E (cm) = Espaçamento entre bicos na Barra (Centímetros).</w:t>
      </w:r>
    </w:p>
    <w:p w:rsidR="00A910A7" w:rsidRPr="00444785" w:rsidRDefault="00A910A7" w:rsidP="00A910A7">
      <w:pPr>
        <w:numPr>
          <w:ilvl w:val="0"/>
          <w:numId w:val="3"/>
        </w:numPr>
        <w:spacing w:after="5" w:line="360" w:lineRule="auto"/>
        <w:ind w:right="63" w:hanging="149"/>
        <w:jc w:val="both"/>
        <w:rPr>
          <w:rFonts w:ascii="Arial" w:hAnsi="Arial" w:cs="Arial"/>
        </w:rPr>
      </w:pPr>
      <w:r w:rsidRPr="00444785">
        <w:rPr>
          <w:rFonts w:ascii="Arial" w:hAnsi="Arial" w:cs="Arial"/>
        </w:rPr>
        <w:t xml:space="preserve">T (L/ha) = Volume de aplicação na área em litros por hectare. </w:t>
      </w:r>
    </w:p>
    <w:p w:rsidR="00A910A7" w:rsidRPr="00444785" w:rsidRDefault="00A910A7" w:rsidP="00A910A7">
      <w:pPr>
        <w:spacing w:line="360" w:lineRule="auto"/>
        <w:ind w:left="149"/>
        <w:jc w:val="both"/>
        <w:rPr>
          <w:rFonts w:ascii="Arial" w:hAnsi="Arial" w:cs="Arial"/>
        </w:rPr>
      </w:pPr>
    </w:p>
    <w:p w:rsidR="00A910A7" w:rsidRPr="00444785" w:rsidRDefault="00A910A7" w:rsidP="00A910A7">
      <w:pPr>
        <w:spacing w:line="360" w:lineRule="auto"/>
        <w:ind w:left="-5" w:right="63"/>
        <w:jc w:val="both"/>
        <w:rPr>
          <w:rFonts w:ascii="Arial" w:hAnsi="Arial" w:cs="Arial"/>
        </w:rPr>
      </w:pPr>
      <w:r w:rsidRPr="00444785">
        <w:rPr>
          <w:rFonts w:ascii="Arial" w:hAnsi="Arial" w:cs="Arial"/>
        </w:rPr>
        <w:t xml:space="preserve">Para maior facilidade de uso da fórmula serão analisadas cada uma de suas variáveis: </w:t>
      </w:r>
    </w:p>
    <w:p w:rsidR="00A910A7" w:rsidRPr="00444785" w:rsidRDefault="00A910A7" w:rsidP="00A910A7">
      <w:pPr>
        <w:spacing w:line="360" w:lineRule="auto"/>
        <w:ind w:left="-5" w:right="63"/>
        <w:jc w:val="both"/>
        <w:rPr>
          <w:rFonts w:ascii="Arial" w:hAnsi="Arial" w:cs="Arial"/>
        </w:rPr>
      </w:pPr>
      <w:r w:rsidRPr="00444785">
        <w:rPr>
          <w:rFonts w:ascii="Arial" w:hAnsi="Arial" w:cs="Arial"/>
        </w:rPr>
        <w:t xml:space="preserve">Exemplo: Se for medido o tempo de 30 segundos, nos 50 metros, temos: </w:t>
      </w:r>
    </w:p>
    <w:tbl>
      <w:tblPr>
        <w:tblStyle w:val="TableGrid"/>
        <w:tblW w:w="3583" w:type="dxa"/>
        <w:tblInd w:w="55" w:type="dxa"/>
        <w:tblCellMar>
          <w:right w:w="32" w:type="dxa"/>
        </w:tblCellMar>
        <w:tblLook w:val="04A0" w:firstRow="1" w:lastRow="0" w:firstColumn="1" w:lastColumn="0" w:noHBand="0" w:noVBand="1"/>
      </w:tblPr>
      <w:tblGrid>
        <w:gridCol w:w="2423"/>
        <w:gridCol w:w="1160"/>
      </w:tblGrid>
      <w:tr w:rsidR="00A910A7" w:rsidRPr="00444785" w:rsidTr="00B3485A">
        <w:trPr>
          <w:trHeight w:val="973"/>
        </w:trPr>
        <w:tc>
          <w:tcPr>
            <w:tcW w:w="2423" w:type="dxa"/>
            <w:tcBorders>
              <w:top w:val="single" w:sz="4" w:space="0" w:color="000000"/>
              <w:left w:val="single" w:sz="4" w:space="0" w:color="000000"/>
              <w:bottom w:val="single" w:sz="4" w:space="0" w:color="000000"/>
              <w:right w:val="nil"/>
            </w:tcBorders>
            <w:vAlign w:val="center"/>
          </w:tcPr>
          <w:p w:rsidR="00A910A7" w:rsidRPr="00444785" w:rsidRDefault="00A910A7" w:rsidP="00B3485A">
            <w:pPr>
              <w:tabs>
                <w:tab w:val="center" w:pos="1474"/>
              </w:tabs>
              <w:spacing w:line="360" w:lineRule="auto"/>
              <w:jc w:val="both"/>
              <w:rPr>
                <w:rFonts w:ascii="Arial" w:hAnsi="Arial" w:cs="Arial"/>
              </w:rPr>
            </w:pPr>
            <w:r w:rsidRPr="00444785">
              <w:rPr>
                <w:rFonts w:ascii="Arial" w:hAnsi="Arial" w:cs="Arial"/>
              </w:rPr>
              <w:t xml:space="preserve"> </w:t>
            </w:r>
            <w:r w:rsidRPr="00444785">
              <w:rPr>
                <w:rFonts w:ascii="Arial" w:eastAsia="Calibri" w:hAnsi="Arial" w:cs="Arial"/>
              </w:rPr>
              <w:t xml:space="preserve"> </w:t>
            </w:r>
            <w:r w:rsidRPr="00444785">
              <w:rPr>
                <w:rFonts w:ascii="Arial" w:eastAsia="Calibri" w:hAnsi="Arial" w:cs="Arial"/>
              </w:rPr>
              <w:tab/>
              <w:t xml:space="preserve">         180   </w:t>
            </w:r>
          </w:p>
          <w:p w:rsidR="00A910A7" w:rsidRPr="00444785" w:rsidRDefault="00A910A7" w:rsidP="00B3485A">
            <w:pPr>
              <w:spacing w:line="360" w:lineRule="auto"/>
              <w:ind w:left="132"/>
              <w:jc w:val="both"/>
              <w:rPr>
                <w:rFonts w:ascii="Arial" w:hAnsi="Arial" w:cs="Arial"/>
              </w:rPr>
            </w:pPr>
            <w:r w:rsidRPr="00444785">
              <w:rPr>
                <w:rFonts w:ascii="Arial" w:hAnsi="Arial" w:cs="Arial"/>
              </w:rPr>
              <w:t xml:space="preserve">V (km/h) =  </w:t>
            </w:r>
            <w:r w:rsidRPr="00444785">
              <w:rPr>
                <w:rFonts w:ascii="Arial" w:eastAsia="Calibri" w:hAnsi="Arial" w:cs="Arial"/>
                <w:noProof/>
              </w:rPr>
              <mc:AlternateContent>
                <mc:Choice Requires="wpg">
                  <w:drawing>
                    <wp:inline distT="0" distB="0" distL="0" distR="0" wp14:anchorId="39D5BA9D" wp14:editId="5764F353">
                      <wp:extent cx="626745" cy="9525"/>
                      <wp:effectExtent l="0" t="0" r="0" b="0"/>
                      <wp:docPr id="6518" name="Group 21588"/>
                      <wp:cNvGraphicFramePr/>
                      <a:graphic xmlns:a="http://schemas.openxmlformats.org/drawingml/2006/main">
                        <a:graphicData uri="http://schemas.microsoft.com/office/word/2010/wordprocessingGroup">
                          <wpg:wgp>
                            <wpg:cNvGrpSpPr/>
                            <wpg:grpSpPr>
                              <a:xfrm>
                                <a:off x="0" y="0"/>
                                <a:ext cx="626745" cy="9525"/>
                                <a:chOff x="0" y="0"/>
                                <a:chExt cx="626745" cy="9525"/>
                              </a:xfrm>
                            </wpg:grpSpPr>
                            <wps:wsp>
                              <wps:cNvPr id="6519" name="Shape 3118"/>
                              <wps:cNvSpPr/>
                              <wps:spPr>
                                <a:xfrm>
                                  <a:off x="0" y="0"/>
                                  <a:ext cx="626745" cy="0"/>
                                </a:xfrm>
                                <a:custGeom>
                                  <a:avLst/>
                                  <a:gdLst/>
                                  <a:ahLst/>
                                  <a:cxnLst/>
                                  <a:rect l="0" t="0" r="0" b="0"/>
                                  <a:pathLst>
                                    <a:path w="626745">
                                      <a:moveTo>
                                        <a:pt x="0" y="0"/>
                                      </a:moveTo>
                                      <a:lnTo>
                                        <a:pt x="62674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1FFAC42" id="Group 21588" o:spid="_x0000_s1026" style="width:49.35pt;height:.75pt;mso-position-horizontal-relative:char;mso-position-vertical-relative:line" coordsize="626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">
                      <v:shape id="Shape 3118" o:spid="_x0000_s1027" style="position:absolute;width:6267;height:0;visibility:visible;mso-wrap-style:square;v-text-anchor:top" coordsize="6267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40gMYA&#10;AADdAAAADwAAAGRycy9kb3ducmV2LnhtbESPUUvDMBSF3wX/Q7jC3lzaMYfWZUPGph170c4fcGmu&#10;TWhzU5psq/56MxB8PJxzvsNZrkfXiTMNwXpWkE8zEMS115YbBZ/H3f0jiBCRNXaeScE3BVivbm+W&#10;WGh/4Q86V7ERCcKhQAUmxr6QMtSGHIap74mT9+UHhzHJoZF6wEuCu07OsmwhHVpOCwZ72hiq2+rk&#10;EiX/2eZluX9r7fH9dW7stuoPrVKTu/HlGUSkMf6H/9qlVrB4yJ/g+iY9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40gMYAAADdAAAADwAAAAAAAAAAAAAAAACYAgAAZHJz&#10;L2Rvd25yZXYueG1sUEsFBgAAAAAEAAQA9QAAAIsDAAAAAA==&#10;" path="m,l626745,e" filled="f">
                        <v:path arrowok="t" textboxrect="0,0,626745,0"/>
                      </v:shape>
                      <w10:anchorlock/>
                    </v:group>
                  </w:pict>
                </mc:Fallback>
              </mc:AlternateContent>
            </w:r>
          </w:p>
          <w:p w:rsidR="00A910A7" w:rsidRPr="00444785" w:rsidRDefault="00A910A7" w:rsidP="00B3485A">
            <w:pPr>
              <w:spacing w:line="360" w:lineRule="auto"/>
              <w:ind w:left="156"/>
              <w:jc w:val="both"/>
              <w:rPr>
                <w:rFonts w:ascii="Arial" w:hAnsi="Arial" w:cs="Arial"/>
              </w:rPr>
            </w:pPr>
            <w:r w:rsidRPr="00444785">
              <w:rPr>
                <w:rFonts w:ascii="Arial" w:eastAsia="Calibri" w:hAnsi="Arial" w:cs="Arial"/>
              </w:rPr>
              <w:t xml:space="preserve">                       30 </w:t>
            </w:r>
          </w:p>
        </w:tc>
        <w:tc>
          <w:tcPr>
            <w:tcW w:w="1160" w:type="dxa"/>
            <w:tcBorders>
              <w:top w:val="single" w:sz="4" w:space="0" w:color="000000"/>
              <w:left w:val="nil"/>
              <w:bottom w:val="single" w:sz="4" w:space="0" w:color="000000"/>
              <w:right w:val="single" w:sz="4" w:space="0" w:color="000000"/>
            </w:tcBorders>
            <w:vAlign w:val="center"/>
          </w:tcPr>
          <w:p w:rsidR="00A910A7" w:rsidRPr="00444785" w:rsidRDefault="00A910A7" w:rsidP="00B3485A">
            <w:pPr>
              <w:spacing w:line="360" w:lineRule="auto"/>
              <w:jc w:val="both"/>
              <w:rPr>
                <w:rFonts w:ascii="Arial" w:hAnsi="Arial" w:cs="Arial"/>
              </w:rPr>
            </w:pPr>
            <w:r w:rsidRPr="00444785">
              <w:rPr>
                <w:rFonts w:ascii="Arial" w:hAnsi="Arial" w:cs="Arial"/>
              </w:rPr>
              <w:t xml:space="preserve"> = 6 km/h  </w:t>
            </w:r>
          </w:p>
        </w:tc>
      </w:tr>
    </w:tbl>
    <w:p w:rsidR="00A910A7" w:rsidRPr="00444785" w:rsidRDefault="00A910A7" w:rsidP="00A910A7">
      <w:pPr>
        <w:spacing w:line="360" w:lineRule="auto"/>
        <w:jc w:val="both"/>
        <w:rPr>
          <w:rFonts w:ascii="Arial" w:hAnsi="Arial" w:cs="Arial"/>
        </w:rPr>
      </w:pPr>
      <w:r w:rsidRPr="00444785">
        <w:rPr>
          <w:rFonts w:ascii="Arial" w:hAnsi="Arial" w:cs="Arial"/>
        </w:rPr>
        <w:t xml:space="preserve"> </w:t>
      </w:r>
    </w:p>
    <w:p w:rsidR="00A910A7" w:rsidRPr="00444785" w:rsidRDefault="00A910A7" w:rsidP="00A910A7">
      <w:pPr>
        <w:pStyle w:val="Ttulo1"/>
        <w:spacing w:line="360" w:lineRule="auto"/>
        <w:ind w:left="-5"/>
        <w:jc w:val="both"/>
        <w:rPr>
          <w:sz w:val="22"/>
        </w:rPr>
      </w:pPr>
      <w:r w:rsidRPr="00444785">
        <w:rPr>
          <w:sz w:val="22"/>
        </w:rPr>
        <w:t>Espaçamento entre bicos na barra</w:t>
      </w:r>
      <w:r w:rsidRPr="00444785">
        <w:rPr>
          <w:sz w:val="22"/>
          <w:u w:val="none"/>
        </w:rPr>
        <w:t xml:space="preserve"> </w:t>
      </w:r>
    </w:p>
    <w:p w:rsidR="00A910A7" w:rsidRPr="00444785" w:rsidRDefault="00A910A7" w:rsidP="00A910A7">
      <w:pPr>
        <w:spacing w:line="360" w:lineRule="auto"/>
        <w:ind w:left="-5" w:right="63"/>
        <w:jc w:val="both"/>
        <w:rPr>
          <w:rFonts w:ascii="Arial" w:hAnsi="Arial" w:cs="Arial"/>
        </w:rPr>
      </w:pPr>
      <w:r w:rsidRPr="00444785">
        <w:rPr>
          <w:rFonts w:ascii="Arial" w:hAnsi="Arial" w:cs="Arial"/>
        </w:rPr>
        <w:t xml:space="preserve">Vem definido pelo fabricante, como </w:t>
      </w:r>
      <w:r w:rsidR="009B7206">
        <w:rPr>
          <w:rFonts w:ascii="Arial" w:hAnsi="Arial" w:cs="Arial"/>
        </w:rPr>
        <w:t>3, 40</w:t>
      </w:r>
      <w:r w:rsidRPr="00444785">
        <w:rPr>
          <w:rFonts w:ascii="Arial" w:hAnsi="Arial" w:cs="Arial"/>
        </w:rPr>
        <w:t xml:space="preserve"> ou 50 cm. </w:t>
      </w:r>
    </w:p>
    <w:p w:rsidR="00A910A7" w:rsidRPr="000F1421" w:rsidRDefault="00A910A7" w:rsidP="009B7206">
      <w:pPr>
        <w:spacing w:line="360" w:lineRule="auto"/>
        <w:jc w:val="both"/>
        <w:rPr>
          <w:rFonts w:ascii="Arial" w:hAnsi="Arial" w:cs="Arial"/>
          <w:u w:val="single"/>
        </w:rPr>
      </w:pPr>
      <w:r w:rsidRPr="00444785">
        <w:rPr>
          <w:rFonts w:ascii="Arial" w:hAnsi="Arial" w:cs="Arial"/>
        </w:rPr>
        <w:t xml:space="preserve"> </w:t>
      </w:r>
      <w:r w:rsidRPr="000F1421">
        <w:rPr>
          <w:rFonts w:ascii="Arial" w:hAnsi="Arial" w:cs="Arial"/>
          <w:u w:val="single"/>
        </w:rPr>
        <w:t xml:space="preserve">Volume de calda </w:t>
      </w:r>
    </w:p>
    <w:p w:rsidR="00A910A7" w:rsidRPr="00444785" w:rsidRDefault="00A910A7" w:rsidP="00A910A7">
      <w:pPr>
        <w:spacing w:line="360" w:lineRule="auto"/>
        <w:ind w:left="-5" w:right="63"/>
        <w:jc w:val="both"/>
        <w:rPr>
          <w:rFonts w:ascii="Arial" w:hAnsi="Arial" w:cs="Arial"/>
        </w:rPr>
      </w:pPr>
      <w:r w:rsidRPr="00444785">
        <w:rPr>
          <w:rFonts w:ascii="Arial" w:hAnsi="Arial" w:cs="Arial"/>
        </w:rPr>
        <w:t>O volume de calda a ser utilizado é uma variável a ser testada e deve garantir a cobertura desejada.</w:t>
      </w:r>
    </w:p>
    <w:p w:rsidR="00A910A7" w:rsidRPr="00444785" w:rsidRDefault="00A910A7" w:rsidP="00A910A7">
      <w:pPr>
        <w:spacing w:line="360" w:lineRule="auto"/>
        <w:ind w:left="-5" w:right="63"/>
        <w:jc w:val="both"/>
        <w:rPr>
          <w:rFonts w:ascii="Arial" w:hAnsi="Arial" w:cs="Arial"/>
          <w:b/>
        </w:rPr>
      </w:pPr>
      <w:r w:rsidRPr="00444785">
        <w:rPr>
          <w:rFonts w:ascii="Arial" w:hAnsi="Arial" w:cs="Arial"/>
          <w:b/>
        </w:rPr>
        <w:t>EXEMPLO:</w:t>
      </w:r>
    </w:p>
    <w:tbl>
      <w:tblPr>
        <w:tblStyle w:val="Tabelacomgrade"/>
        <w:tblW w:w="0" w:type="auto"/>
        <w:tblInd w:w="-5" w:type="dxa"/>
        <w:tblLook w:val="04A0" w:firstRow="1" w:lastRow="0" w:firstColumn="1" w:lastColumn="0" w:noHBand="0" w:noVBand="1"/>
      </w:tblPr>
      <w:tblGrid>
        <w:gridCol w:w="8494"/>
      </w:tblGrid>
      <w:tr w:rsidR="00A910A7" w:rsidRPr="00444785" w:rsidTr="00B3485A">
        <w:tc>
          <w:tcPr>
            <w:tcW w:w="8494" w:type="dxa"/>
          </w:tcPr>
          <w:p w:rsidR="00A910A7" w:rsidRPr="00444785" w:rsidRDefault="00A910A7" w:rsidP="00B3485A">
            <w:pPr>
              <w:tabs>
                <w:tab w:val="center" w:pos="2770"/>
                <w:tab w:val="center" w:pos="4831"/>
              </w:tabs>
              <w:spacing w:line="360" w:lineRule="auto"/>
              <w:jc w:val="both"/>
              <w:rPr>
                <w:rFonts w:ascii="Arial" w:hAnsi="Arial" w:cs="Arial"/>
              </w:rPr>
            </w:pPr>
            <w:r w:rsidRPr="00444785">
              <w:rPr>
                <w:rFonts w:ascii="Arial" w:eastAsia="Calibri" w:hAnsi="Arial" w:cs="Arial"/>
              </w:rPr>
              <w:tab/>
              <w:t xml:space="preserve">   6 km/h x 50 (cm) x 200 (L/ha) </w:t>
            </w:r>
            <w:r w:rsidRPr="00444785">
              <w:rPr>
                <w:rFonts w:ascii="Arial" w:hAnsi="Arial" w:cs="Arial"/>
                <w:vertAlign w:val="superscript"/>
              </w:rPr>
              <w:t xml:space="preserve"> </w:t>
            </w:r>
            <w:r w:rsidRPr="00444785">
              <w:rPr>
                <w:rFonts w:ascii="Arial" w:hAnsi="Arial" w:cs="Arial"/>
                <w:vertAlign w:val="superscript"/>
              </w:rPr>
              <w:tab/>
            </w:r>
            <w:r w:rsidRPr="00444785">
              <w:rPr>
                <w:rFonts w:ascii="Arial" w:eastAsia="Calibri" w:hAnsi="Arial" w:cs="Arial"/>
              </w:rPr>
              <w:t xml:space="preserve"> </w:t>
            </w:r>
          </w:p>
          <w:p w:rsidR="00A910A7" w:rsidRPr="00444785" w:rsidRDefault="00A910A7" w:rsidP="00B3485A">
            <w:pPr>
              <w:spacing w:line="360" w:lineRule="auto"/>
              <w:jc w:val="both"/>
              <w:rPr>
                <w:rFonts w:ascii="Arial" w:hAnsi="Arial" w:cs="Arial"/>
              </w:rPr>
            </w:pPr>
            <w:r w:rsidRPr="00444785">
              <w:rPr>
                <w:rFonts w:ascii="Arial" w:hAnsi="Arial" w:cs="Arial"/>
              </w:rPr>
              <w:t xml:space="preserve">Q (L/min) =  </w:t>
            </w:r>
            <w:r w:rsidRPr="00444785">
              <w:rPr>
                <w:rFonts w:ascii="Arial" w:eastAsia="Calibri" w:hAnsi="Arial" w:cs="Arial"/>
                <w:noProof/>
                <w:lang w:eastAsia="pt-BR"/>
              </w:rPr>
              <mc:AlternateContent>
                <mc:Choice Requires="wpg">
                  <w:drawing>
                    <wp:inline distT="0" distB="0" distL="0" distR="0" wp14:anchorId="5822A807" wp14:editId="4494EA09">
                      <wp:extent cx="2265680" cy="9525"/>
                      <wp:effectExtent l="0" t="0" r="0" b="0"/>
                      <wp:docPr id="6520" name="Group 23015"/>
                      <wp:cNvGraphicFramePr/>
                      <a:graphic xmlns:a="http://schemas.openxmlformats.org/drawingml/2006/main">
                        <a:graphicData uri="http://schemas.microsoft.com/office/word/2010/wordprocessingGroup">
                          <wpg:wgp>
                            <wpg:cNvGrpSpPr/>
                            <wpg:grpSpPr>
                              <a:xfrm>
                                <a:off x="0" y="0"/>
                                <a:ext cx="2265680" cy="9525"/>
                                <a:chOff x="0" y="0"/>
                                <a:chExt cx="2265680" cy="9525"/>
                              </a:xfrm>
                            </wpg:grpSpPr>
                            <wps:wsp>
                              <wps:cNvPr id="6521" name="Shape 2035"/>
                              <wps:cNvSpPr/>
                              <wps:spPr>
                                <a:xfrm>
                                  <a:off x="0" y="0"/>
                                  <a:ext cx="2265680" cy="0"/>
                                </a:xfrm>
                                <a:custGeom>
                                  <a:avLst/>
                                  <a:gdLst/>
                                  <a:ahLst/>
                                  <a:cxnLst/>
                                  <a:rect l="0" t="0" r="0" b="0"/>
                                  <a:pathLst>
                                    <a:path w="2265680">
                                      <a:moveTo>
                                        <a:pt x="0" y="0"/>
                                      </a:moveTo>
                                      <a:lnTo>
                                        <a:pt x="226568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3F70346" id="Group 23015" o:spid="_x0000_s1026" style="width:178.4pt;height:.75pt;mso-position-horizontal-relative:char;mso-position-vertical-relative:line" coordsize="2265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">
                      <v:shape id="Shape 2035" o:spid="_x0000_s1027" style="position:absolute;width:22656;height:0;visibility:visible;mso-wrap-style:square;v-text-anchor:top" coordsize="2265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4QaMIA&#10;AADdAAAADwAAAGRycy9kb3ducmV2LnhtbESP0YrCMBRE3xf8h3AF39bUulukGkUEQVyEtfoBl+ba&#10;Fpub0kRb/94Igo/DzJxhFqve1OJOrassK5iMIxDEudUVFwrOp+33DITzyBpry6TgQQ5Wy8HXAlNt&#10;Oz7SPfOFCBB2KSoovW9SKV1ekkE3tg1x8C62NeiDbAupW+wC3NQyjqJEGqw4LJTY0Kak/JrdjIL/&#10;82n6U/m4M/0fYXM7JNE+Q6VGw349B+Gp95/wu73TCpLfeAKvN+EJ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PhBowgAAAN0AAAAPAAAAAAAAAAAAAAAAAJgCAABkcnMvZG93&#10;bnJldi54bWxQSwUGAAAAAAQABAD1AAAAhwMAAAAA&#10;" path="m,l2265680,e" filled="f">
                        <v:path arrowok="t" textboxrect="0,0,2265680,0"/>
                      </v:shape>
                      <w10:anchorlock/>
                    </v:group>
                  </w:pict>
                </mc:Fallback>
              </mc:AlternateContent>
            </w:r>
            <w:r w:rsidRPr="00444785">
              <w:rPr>
                <w:rFonts w:ascii="Arial" w:hAnsi="Arial" w:cs="Arial"/>
              </w:rPr>
              <w:t xml:space="preserve"> =  1,0 L/min</w:t>
            </w:r>
          </w:p>
          <w:p w:rsidR="00A910A7" w:rsidRPr="00444785" w:rsidRDefault="00A910A7" w:rsidP="00B3485A">
            <w:pPr>
              <w:spacing w:after="3" w:line="360" w:lineRule="auto"/>
              <w:ind w:left="-5" w:right="241"/>
              <w:jc w:val="both"/>
              <w:rPr>
                <w:rFonts w:ascii="Arial" w:hAnsi="Arial" w:cs="Arial"/>
              </w:rPr>
            </w:pPr>
            <w:r w:rsidRPr="00444785">
              <w:rPr>
                <w:rFonts w:ascii="Arial" w:eastAsia="Calibri" w:hAnsi="Arial" w:cs="Arial"/>
              </w:rPr>
              <w:t xml:space="preserve">                                         60000</w:t>
            </w:r>
          </w:p>
          <w:p w:rsidR="00A910A7" w:rsidRPr="00444785" w:rsidRDefault="00A910A7" w:rsidP="00B3485A">
            <w:pPr>
              <w:spacing w:line="360" w:lineRule="auto"/>
              <w:ind w:right="63"/>
              <w:jc w:val="both"/>
              <w:rPr>
                <w:rFonts w:ascii="Arial" w:hAnsi="Arial" w:cs="Arial"/>
                <w:b/>
              </w:rPr>
            </w:pPr>
          </w:p>
        </w:tc>
      </w:tr>
    </w:tbl>
    <w:p w:rsidR="00A910A7" w:rsidRPr="00444785" w:rsidRDefault="00A910A7" w:rsidP="00A910A7">
      <w:pPr>
        <w:tabs>
          <w:tab w:val="center" w:pos="2770"/>
          <w:tab w:val="center" w:pos="4831"/>
        </w:tabs>
        <w:spacing w:line="360" w:lineRule="auto"/>
        <w:jc w:val="both"/>
        <w:rPr>
          <w:rFonts w:ascii="Arial" w:hAnsi="Arial" w:cs="Arial"/>
        </w:rPr>
      </w:pPr>
    </w:p>
    <w:p w:rsidR="00A910A7" w:rsidRPr="00444785" w:rsidRDefault="00A910A7" w:rsidP="00A910A7">
      <w:pPr>
        <w:spacing w:line="360" w:lineRule="auto"/>
        <w:ind w:firstLine="708"/>
        <w:jc w:val="both"/>
        <w:rPr>
          <w:rFonts w:ascii="Arial" w:hAnsi="Arial" w:cs="Arial"/>
        </w:rPr>
      </w:pPr>
      <w:r w:rsidRPr="00444785">
        <w:rPr>
          <w:rFonts w:ascii="Arial" w:hAnsi="Arial" w:cs="Arial"/>
        </w:rPr>
        <w:lastRenderedPageBreak/>
        <w:t>O importante, antes de qualquer operação de aplicação, é que o pulverizador e algumas condições de aplicação sejam verificados diariamente, garantindo assim, qualidade da aplicação.</w:t>
      </w:r>
    </w:p>
    <w:p w:rsidR="00A910A7" w:rsidRPr="00044AB2" w:rsidRDefault="00A910A7" w:rsidP="00A910A7">
      <w:pPr>
        <w:spacing w:line="360" w:lineRule="auto"/>
        <w:ind w:firstLine="540"/>
        <w:jc w:val="both"/>
        <w:rPr>
          <w:rFonts w:ascii="Arial" w:hAnsi="Arial" w:cs="Arial"/>
        </w:rPr>
      </w:pPr>
      <w:r w:rsidRPr="00044AB2">
        <w:rPr>
          <w:rFonts w:ascii="Arial" w:hAnsi="Arial" w:cs="Arial"/>
        </w:rPr>
        <w:t>Em caso de ajustes, pode</w:t>
      </w:r>
      <w:r>
        <w:rPr>
          <w:rFonts w:ascii="Arial" w:hAnsi="Arial" w:cs="Arial"/>
        </w:rPr>
        <w:t>-se</w:t>
      </w:r>
      <w:r w:rsidRPr="00044AB2">
        <w:rPr>
          <w:rFonts w:ascii="Arial" w:hAnsi="Arial" w:cs="Arial"/>
        </w:rPr>
        <w:t xml:space="preserve"> usar a fórmula anterior, especificando a melhor ponta e as condições de pressão </w:t>
      </w:r>
      <w:r>
        <w:rPr>
          <w:rFonts w:ascii="Arial" w:hAnsi="Arial" w:cs="Arial"/>
        </w:rPr>
        <w:t xml:space="preserve">sob as quais </w:t>
      </w:r>
      <w:r w:rsidRPr="00044AB2">
        <w:rPr>
          <w:rFonts w:ascii="Arial" w:hAnsi="Arial" w:cs="Arial"/>
        </w:rPr>
        <w:t>se realizará o trabalho de pulverização. Assim</w:t>
      </w:r>
      <w:r>
        <w:rPr>
          <w:rFonts w:ascii="Arial" w:hAnsi="Arial" w:cs="Arial"/>
        </w:rPr>
        <w:t xml:space="preserve">, </w:t>
      </w:r>
      <w:r w:rsidRPr="00044AB2">
        <w:rPr>
          <w:rFonts w:ascii="Arial" w:hAnsi="Arial" w:cs="Arial"/>
        </w:rPr>
        <w:t>o novo raciocínio p</w:t>
      </w:r>
      <w:r>
        <w:rPr>
          <w:rFonts w:ascii="Arial" w:hAnsi="Arial" w:cs="Arial"/>
        </w:rPr>
        <w:t>ode ser feito considerando que q = (V . E . T)/60.000, onde as definições das variáveis são as mesmas da fórmula anteriormente citada.</w:t>
      </w:r>
    </w:p>
    <w:p w:rsidR="00A910A7" w:rsidRPr="00044AB2" w:rsidRDefault="00A910A7" w:rsidP="00A910A7">
      <w:pPr>
        <w:spacing w:line="360" w:lineRule="auto"/>
        <w:ind w:firstLine="540"/>
        <w:jc w:val="both"/>
        <w:rPr>
          <w:rFonts w:ascii="Arial" w:hAnsi="Arial" w:cs="Arial"/>
        </w:rPr>
      </w:pPr>
      <w:r>
        <w:rPr>
          <w:rFonts w:ascii="Arial" w:hAnsi="Arial" w:cs="Arial"/>
        </w:rPr>
        <w:t xml:space="preserve">Aplicando a fórmula, </w:t>
      </w:r>
      <w:r w:rsidRPr="00044AB2">
        <w:rPr>
          <w:rFonts w:ascii="Arial" w:hAnsi="Arial" w:cs="Arial"/>
        </w:rPr>
        <w:t>determina-se a necessidade de vazão da ponta a ser usada</w:t>
      </w:r>
      <w:r>
        <w:rPr>
          <w:rFonts w:ascii="Arial" w:hAnsi="Arial" w:cs="Arial"/>
        </w:rPr>
        <w:t xml:space="preserve"> e, com base nas tabelas dos </w:t>
      </w:r>
      <w:r w:rsidRPr="00044AB2">
        <w:rPr>
          <w:rFonts w:ascii="Arial" w:hAnsi="Arial" w:cs="Arial"/>
        </w:rPr>
        <w:t>fabricantes</w:t>
      </w:r>
      <w:r>
        <w:rPr>
          <w:rFonts w:ascii="Arial" w:hAnsi="Arial" w:cs="Arial"/>
        </w:rPr>
        <w:t xml:space="preserve">, define-se </w:t>
      </w:r>
      <w:r w:rsidRPr="00044AB2">
        <w:rPr>
          <w:rFonts w:ascii="Arial" w:hAnsi="Arial" w:cs="Arial"/>
        </w:rPr>
        <w:t>a ponta ideal e a pressão de trabalho</w:t>
      </w:r>
      <w:r>
        <w:rPr>
          <w:rFonts w:ascii="Arial" w:hAnsi="Arial" w:cs="Arial"/>
        </w:rPr>
        <w:t xml:space="preserve"> para a situação em questão</w:t>
      </w:r>
      <w:r w:rsidRPr="00044AB2">
        <w:rPr>
          <w:rFonts w:ascii="Arial" w:hAnsi="Arial" w:cs="Arial"/>
        </w:rPr>
        <w:t>.</w:t>
      </w:r>
    </w:p>
    <w:p w:rsidR="00A910A7" w:rsidRDefault="00A910A7" w:rsidP="00A910A7">
      <w:pPr>
        <w:spacing w:line="360" w:lineRule="auto"/>
        <w:ind w:firstLine="540"/>
        <w:jc w:val="both"/>
        <w:rPr>
          <w:rFonts w:ascii="Arial" w:hAnsi="Arial" w:cs="Arial"/>
        </w:rPr>
      </w:pPr>
      <w:r w:rsidRPr="00044AB2">
        <w:rPr>
          <w:rFonts w:ascii="Arial" w:hAnsi="Arial" w:cs="Arial"/>
        </w:rPr>
        <w:t xml:space="preserve">Se durante a calibração, a vazão de todos os bicos foi checada e o padrão de deposição foi </w:t>
      </w:r>
      <w:r>
        <w:rPr>
          <w:rFonts w:ascii="Arial" w:hAnsi="Arial" w:cs="Arial"/>
        </w:rPr>
        <w:t>aprovado</w:t>
      </w:r>
      <w:r w:rsidRPr="00044AB2">
        <w:rPr>
          <w:rFonts w:ascii="Arial" w:hAnsi="Arial" w:cs="Arial"/>
        </w:rPr>
        <w:t xml:space="preserve"> pelo aferidor, a medida do consumo em </w:t>
      </w:r>
      <w:r>
        <w:rPr>
          <w:rFonts w:ascii="Arial" w:hAnsi="Arial" w:cs="Arial"/>
        </w:rPr>
        <w:t>L ha</w:t>
      </w:r>
      <w:r>
        <w:rPr>
          <w:rFonts w:ascii="Arial" w:hAnsi="Arial" w:cs="Arial"/>
          <w:vertAlign w:val="superscript"/>
        </w:rPr>
        <w:t>-1</w:t>
      </w:r>
      <w:r w:rsidRPr="00044AB2">
        <w:rPr>
          <w:rFonts w:ascii="Arial" w:hAnsi="Arial" w:cs="Arial"/>
        </w:rPr>
        <w:t xml:space="preserve"> pode ser feita em apenas alguns bicos. Porém, se não foi feita anteriormente, a determinação do volume aplicado deve ser feita em todos os bicos.</w:t>
      </w:r>
    </w:p>
    <w:p w:rsidR="00A910A7" w:rsidRDefault="00A910A7" w:rsidP="00A910A7">
      <w:pPr>
        <w:spacing w:line="360" w:lineRule="auto"/>
        <w:ind w:firstLine="540"/>
        <w:jc w:val="both"/>
        <w:rPr>
          <w:rFonts w:ascii="Arial" w:hAnsi="Arial" w:cs="Arial"/>
        </w:rPr>
      </w:pPr>
      <w:r>
        <w:rPr>
          <w:rFonts w:ascii="Arial" w:hAnsi="Arial" w:cs="Arial"/>
        </w:rPr>
        <w:t xml:space="preserve">Uma maneira muito rápida para aferição da vazão das pontas é utilizar de uma </w:t>
      </w:r>
      <w:proofErr w:type="spellStart"/>
      <w:r>
        <w:rPr>
          <w:rFonts w:ascii="Arial" w:hAnsi="Arial" w:cs="Arial"/>
        </w:rPr>
        <w:t>ferramente</w:t>
      </w:r>
      <w:proofErr w:type="spellEnd"/>
      <w:r>
        <w:rPr>
          <w:rFonts w:ascii="Arial" w:hAnsi="Arial" w:cs="Arial"/>
        </w:rPr>
        <w:t xml:space="preserve"> chamada Fluxômetro Manual de Bicos. Rapidamente, é possível aferir a vazão de todas as pontas e ter um dado exato. Para àqueles que desejam ter um número mais preciso, recomenda-se a coleta com fluxômetros digitais ou a coleta em proveta, cronometrando-se o tempo de coleta.</w:t>
      </w:r>
    </w:p>
    <w:p w:rsidR="00A910A7" w:rsidRDefault="00A910A7" w:rsidP="00A910A7">
      <w:pPr>
        <w:spacing w:line="360" w:lineRule="auto"/>
        <w:ind w:firstLine="708"/>
        <w:jc w:val="center"/>
        <w:rPr>
          <w:rFonts w:ascii="Arial" w:hAnsi="Arial" w:cs="Arial"/>
        </w:rPr>
      </w:pPr>
      <w:r w:rsidRPr="00675194">
        <w:rPr>
          <w:rFonts w:ascii="Arial" w:hAnsi="Arial" w:cs="Arial"/>
          <w:noProof/>
          <w:lang w:eastAsia="pt-BR"/>
        </w:rPr>
        <w:drawing>
          <wp:inline distT="0" distB="0" distL="0" distR="0" wp14:anchorId="69BD811C" wp14:editId="260F0E54">
            <wp:extent cx="2209165" cy="2945553"/>
            <wp:effectExtent l="0" t="0" r="635" b="7620"/>
            <wp:docPr id="54" name="Imagem 54" descr="C:\Users\Administrador\Documents\Moderno Particular\Apostila IAC\Livro 2edição\Figura 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istrador\Documents\Moderno Particular\Apostila IAC\Livro 2edição\Figura 37A.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10106" cy="2946807"/>
                    </a:xfrm>
                    <a:prstGeom prst="rect">
                      <a:avLst/>
                    </a:prstGeom>
                    <a:noFill/>
                    <a:ln>
                      <a:noFill/>
                    </a:ln>
                  </pic:spPr>
                </pic:pic>
              </a:graphicData>
            </a:graphic>
          </wp:inline>
        </w:drawing>
      </w:r>
    </w:p>
    <w:p w:rsidR="00A910A7" w:rsidRPr="000F1421" w:rsidRDefault="000F1421" w:rsidP="00A910A7">
      <w:pPr>
        <w:spacing w:line="360" w:lineRule="auto"/>
        <w:ind w:firstLine="540"/>
        <w:jc w:val="both"/>
        <w:rPr>
          <w:rFonts w:ascii="Arial" w:hAnsi="Arial" w:cs="Arial"/>
        </w:rPr>
      </w:pPr>
      <w:r>
        <w:rPr>
          <w:rFonts w:ascii="Arial" w:hAnsi="Arial" w:cs="Arial"/>
        </w:rPr>
        <w:t xml:space="preserve">Figura </w:t>
      </w:r>
      <w:r w:rsidR="00AC6E4B">
        <w:rPr>
          <w:rFonts w:ascii="Arial" w:hAnsi="Arial" w:cs="Arial"/>
        </w:rPr>
        <w:t>21</w:t>
      </w:r>
      <w:r w:rsidR="00A910A7" w:rsidRPr="000F1421">
        <w:rPr>
          <w:rFonts w:ascii="Arial" w:hAnsi="Arial" w:cs="Arial"/>
        </w:rPr>
        <w:t>. Medidores de vazão – fluxômetro digital (Foto: ALVO T.A.).</w:t>
      </w:r>
    </w:p>
    <w:p w:rsidR="00A910A7" w:rsidRDefault="00A910A7" w:rsidP="00A910A7">
      <w:pPr>
        <w:spacing w:line="360" w:lineRule="auto"/>
        <w:ind w:firstLine="540"/>
        <w:jc w:val="center"/>
        <w:rPr>
          <w:rFonts w:ascii="Arial" w:hAnsi="Arial" w:cs="Arial"/>
          <w:color w:val="FF0000"/>
        </w:rPr>
      </w:pPr>
      <w:r w:rsidRPr="00675194">
        <w:rPr>
          <w:rFonts w:ascii="Arial" w:hAnsi="Arial" w:cs="Arial"/>
          <w:noProof/>
          <w:color w:val="FF0000"/>
          <w:lang w:eastAsia="pt-BR"/>
        </w:rPr>
        <w:lastRenderedPageBreak/>
        <w:drawing>
          <wp:inline distT="0" distB="0" distL="0" distR="0" wp14:anchorId="0103B4E9" wp14:editId="06400831">
            <wp:extent cx="3600000" cy="3264307"/>
            <wp:effectExtent l="0" t="0" r="635" b="0"/>
            <wp:docPr id="55" name="Imagem 55" descr="C:\Users\Administrador\Documents\Moderno Particular\Apostila IAC\Livro 2edição\Figura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istrador\Documents\Moderno Particular\Apostila IAC\Livro 2edição\Figura 38.JPG"/>
                    <pic:cNvPicPr>
                      <a:picLocks noChangeAspect="1" noChangeArrowheads="1"/>
                    </pic:cNvPicPr>
                  </pic:nvPicPr>
                  <pic:blipFill rotWithShape="1">
                    <a:blip r:embed="rId48" cstate="email">
                      <a:extLst>
                        <a:ext uri="{28A0092B-C50C-407E-A947-70E740481C1C}">
                          <a14:useLocalDpi xmlns:a14="http://schemas.microsoft.com/office/drawing/2010/main"/>
                        </a:ext>
                      </a:extLst>
                    </a:blip>
                    <a:srcRect r="17264"/>
                    <a:stretch/>
                  </pic:blipFill>
                  <pic:spPr bwMode="auto">
                    <a:xfrm>
                      <a:off x="0" y="0"/>
                      <a:ext cx="3600000" cy="3264307"/>
                    </a:xfrm>
                    <a:prstGeom prst="rect">
                      <a:avLst/>
                    </a:prstGeom>
                    <a:noFill/>
                    <a:ln>
                      <a:noFill/>
                    </a:ln>
                    <a:extLst>
                      <a:ext uri="{53640926-AAD7-44D8-BBD7-CCE9431645EC}">
                        <a14:shadowObscured xmlns:a14="http://schemas.microsoft.com/office/drawing/2010/main"/>
                      </a:ext>
                    </a:extLst>
                  </pic:spPr>
                </pic:pic>
              </a:graphicData>
            </a:graphic>
          </wp:inline>
        </w:drawing>
      </w:r>
    </w:p>
    <w:p w:rsidR="00A910A7" w:rsidRPr="00AC6E4B" w:rsidRDefault="00AC6E4B" w:rsidP="00A910A7">
      <w:pPr>
        <w:spacing w:line="360" w:lineRule="auto"/>
        <w:ind w:firstLine="540"/>
        <w:jc w:val="both"/>
        <w:rPr>
          <w:rFonts w:ascii="Arial" w:hAnsi="Arial" w:cs="Arial"/>
        </w:rPr>
      </w:pPr>
      <w:r w:rsidRPr="00AC6E4B">
        <w:rPr>
          <w:rFonts w:ascii="Arial" w:hAnsi="Arial" w:cs="Arial"/>
        </w:rPr>
        <w:t>Figura 22</w:t>
      </w:r>
      <w:r w:rsidR="00A910A7" w:rsidRPr="00AC6E4B">
        <w:rPr>
          <w:rFonts w:ascii="Arial" w:hAnsi="Arial" w:cs="Arial"/>
        </w:rPr>
        <w:t>. Medidor de vazão – Fluxômetro Manual (Foto: ALVO T.A.).</w:t>
      </w:r>
    </w:p>
    <w:p w:rsidR="00AC6E4B" w:rsidRDefault="00AC6E4B" w:rsidP="00AC6E4B">
      <w:pPr>
        <w:spacing w:line="360" w:lineRule="auto"/>
        <w:jc w:val="both"/>
        <w:rPr>
          <w:rFonts w:ascii="Arial" w:hAnsi="Arial" w:cs="Arial"/>
        </w:rPr>
      </w:pPr>
    </w:p>
    <w:p w:rsidR="002E3C32" w:rsidRPr="0029426A" w:rsidRDefault="00AC6E4B" w:rsidP="00AC6E4B">
      <w:pPr>
        <w:spacing w:line="360" w:lineRule="auto"/>
        <w:ind w:firstLine="540"/>
        <w:jc w:val="both"/>
        <w:rPr>
          <w:rFonts w:ascii="Arial" w:hAnsi="Arial" w:cs="Arial"/>
          <w:b/>
        </w:rPr>
      </w:pPr>
      <w:r>
        <w:rPr>
          <w:rFonts w:ascii="Arial" w:hAnsi="Arial" w:cs="Arial"/>
        </w:rPr>
        <w:t xml:space="preserve">Há, atualmente, uma maior demanda de pulverizadores equipados com a eletrônica, quer sejam os controladores de vazão, associados </w:t>
      </w:r>
      <w:r w:rsidR="005A199D">
        <w:rPr>
          <w:rFonts w:ascii="Arial" w:hAnsi="Arial" w:cs="Arial"/>
        </w:rPr>
        <w:t xml:space="preserve">ou não </w:t>
      </w:r>
      <w:r>
        <w:rPr>
          <w:rFonts w:ascii="Arial" w:hAnsi="Arial" w:cs="Arial"/>
        </w:rPr>
        <w:t xml:space="preserve">ao GPS. </w:t>
      </w:r>
      <w:r w:rsidR="000B13C9" w:rsidRPr="0029426A">
        <w:rPr>
          <w:rFonts w:ascii="Arial" w:hAnsi="Arial" w:cs="Arial"/>
        </w:rPr>
        <w:t>Estes equipamentos podem vir equipados de fabrica com os controladores de vazão e sistemas de orientação (GPS), com o opcional de realizar o corte automático de seções.</w:t>
      </w:r>
    </w:p>
    <w:p w:rsidR="00B23CA1" w:rsidRPr="0029426A" w:rsidRDefault="00B23CA1" w:rsidP="00B23CA1">
      <w:pPr>
        <w:spacing w:line="360" w:lineRule="auto"/>
        <w:ind w:firstLine="540"/>
        <w:jc w:val="both"/>
        <w:rPr>
          <w:rFonts w:ascii="Arial" w:hAnsi="Arial" w:cs="Arial"/>
        </w:rPr>
      </w:pPr>
      <w:r w:rsidRPr="0029426A">
        <w:rPr>
          <w:rFonts w:ascii="Arial" w:hAnsi="Arial" w:cs="Arial"/>
          <w:b/>
        </w:rPr>
        <w:tab/>
      </w:r>
      <w:r w:rsidR="00177A3B">
        <w:rPr>
          <w:rFonts w:ascii="Arial" w:hAnsi="Arial" w:cs="Arial"/>
        </w:rPr>
        <w:t>A Tabela 13</w:t>
      </w:r>
      <w:r w:rsidRPr="0029426A">
        <w:rPr>
          <w:rFonts w:ascii="Arial" w:hAnsi="Arial" w:cs="Arial"/>
        </w:rPr>
        <w:t xml:space="preserve"> mostra o conteúdo evolutivo dos equipamentos de aplicação de produtos fitossanitários, em especial os pulverizadores.</w:t>
      </w:r>
    </w:p>
    <w:p w:rsidR="00B23CA1" w:rsidRPr="0029426A" w:rsidRDefault="00B23CA1" w:rsidP="00B23CA1">
      <w:pPr>
        <w:spacing w:line="360" w:lineRule="auto"/>
        <w:ind w:firstLine="540"/>
        <w:jc w:val="both"/>
        <w:rPr>
          <w:rFonts w:ascii="Arial" w:hAnsi="Arial" w:cs="Arial"/>
        </w:rPr>
      </w:pPr>
      <w:r w:rsidRPr="0029426A">
        <w:rPr>
          <w:rFonts w:ascii="Arial" w:hAnsi="Arial" w:cs="Arial"/>
        </w:rPr>
        <w:t>Desta forma, percebe-se que as vantagens da eletrônica embarcada aos equipamentos de aplicação de produtos fitossanitários encarecem o equipamento por ocasião de sua aquisição, porém contribuem para aplicações mais seguras, econômicas, uniformes e com a possibilidade de serem monitoradas.</w:t>
      </w:r>
    </w:p>
    <w:p w:rsidR="0042779A" w:rsidRDefault="0042779A" w:rsidP="00B23CA1">
      <w:pPr>
        <w:spacing w:line="360" w:lineRule="auto"/>
        <w:jc w:val="both"/>
        <w:rPr>
          <w:rFonts w:ascii="Arial" w:hAnsi="Arial" w:cs="Arial"/>
          <w:b/>
        </w:rPr>
      </w:pPr>
    </w:p>
    <w:p w:rsidR="0042779A" w:rsidRDefault="0042779A" w:rsidP="00B23CA1">
      <w:pPr>
        <w:spacing w:line="360" w:lineRule="auto"/>
        <w:jc w:val="both"/>
        <w:rPr>
          <w:rFonts w:ascii="Arial" w:hAnsi="Arial" w:cs="Arial"/>
          <w:b/>
        </w:rPr>
      </w:pPr>
    </w:p>
    <w:p w:rsidR="0042779A" w:rsidRDefault="0042779A" w:rsidP="00B23CA1">
      <w:pPr>
        <w:spacing w:line="360" w:lineRule="auto"/>
        <w:jc w:val="both"/>
        <w:rPr>
          <w:rFonts w:ascii="Arial" w:hAnsi="Arial" w:cs="Arial"/>
          <w:b/>
        </w:rPr>
      </w:pPr>
    </w:p>
    <w:p w:rsidR="0042779A" w:rsidRDefault="0042779A" w:rsidP="00B23CA1">
      <w:pPr>
        <w:spacing w:line="360" w:lineRule="auto"/>
        <w:jc w:val="both"/>
        <w:rPr>
          <w:rFonts w:ascii="Arial" w:hAnsi="Arial" w:cs="Arial"/>
          <w:b/>
        </w:rPr>
      </w:pPr>
    </w:p>
    <w:p w:rsidR="0042779A" w:rsidRDefault="0042779A" w:rsidP="00B23CA1">
      <w:pPr>
        <w:spacing w:line="360" w:lineRule="auto"/>
        <w:jc w:val="both"/>
        <w:rPr>
          <w:rFonts w:ascii="Arial" w:hAnsi="Arial" w:cs="Arial"/>
          <w:b/>
        </w:rPr>
      </w:pPr>
    </w:p>
    <w:p w:rsidR="00B23CA1" w:rsidRPr="0029426A" w:rsidRDefault="00177A3B" w:rsidP="00B23CA1">
      <w:pPr>
        <w:spacing w:line="360" w:lineRule="auto"/>
        <w:jc w:val="both"/>
        <w:rPr>
          <w:rFonts w:ascii="Arial" w:hAnsi="Arial" w:cs="Arial"/>
        </w:rPr>
      </w:pPr>
      <w:r>
        <w:rPr>
          <w:rFonts w:ascii="Arial" w:hAnsi="Arial" w:cs="Arial"/>
          <w:b/>
        </w:rPr>
        <w:lastRenderedPageBreak/>
        <w:t>Tabela 13</w:t>
      </w:r>
      <w:r w:rsidR="00B23CA1" w:rsidRPr="0029426A">
        <w:rPr>
          <w:rFonts w:ascii="Arial" w:hAnsi="Arial" w:cs="Arial"/>
        </w:rPr>
        <w:t>. Fases de desenvolviment</w:t>
      </w:r>
      <w:r>
        <w:rPr>
          <w:rFonts w:ascii="Arial" w:hAnsi="Arial" w:cs="Arial"/>
        </w:rPr>
        <w:t>o dos pulverizadores no Brasil.</w:t>
      </w:r>
    </w:p>
    <w:tbl>
      <w:tblPr>
        <w:tblW w:w="0" w:type="auto"/>
        <w:tblBorders>
          <w:top w:val="single" w:sz="4" w:space="0" w:color="auto"/>
          <w:bottom w:val="single" w:sz="4" w:space="0" w:color="auto"/>
        </w:tblBorders>
        <w:tblLook w:val="01E0" w:firstRow="1" w:lastRow="1" w:firstColumn="1" w:lastColumn="1" w:noHBand="0" w:noVBand="0"/>
      </w:tblPr>
      <w:tblGrid>
        <w:gridCol w:w="1728"/>
        <w:gridCol w:w="1729"/>
        <w:gridCol w:w="1729"/>
        <w:gridCol w:w="1729"/>
        <w:gridCol w:w="1729"/>
      </w:tblGrid>
      <w:tr w:rsidR="00B23CA1" w:rsidRPr="0029426A" w:rsidTr="00760CCF">
        <w:tc>
          <w:tcPr>
            <w:tcW w:w="1728" w:type="dxa"/>
            <w:tcBorders>
              <w:bottom w:val="single" w:sz="4" w:space="0" w:color="auto"/>
            </w:tcBorders>
          </w:tcPr>
          <w:p w:rsidR="00B23CA1" w:rsidRPr="0029426A" w:rsidRDefault="00B23CA1" w:rsidP="00B23CA1">
            <w:pPr>
              <w:spacing w:line="360" w:lineRule="auto"/>
              <w:jc w:val="center"/>
              <w:rPr>
                <w:rFonts w:ascii="Arial" w:hAnsi="Arial" w:cs="Arial"/>
                <w:b/>
                <w:color w:val="F7CAAC" w:themeColor="accent2" w:themeTint="66"/>
                <w14:textOutline w14:w="11112" w14:cap="flat" w14:cmpd="sng" w14:algn="ctr">
                  <w14:solidFill>
                    <w14:schemeClr w14:val="accent2"/>
                  </w14:solidFill>
                  <w14:prstDash w14:val="solid"/>
                  <w14:round/>
                </w14:textOutline>
              </w:rPr>
            </w:pPr>
            <w:r w:rsidRPr="0029426A">
              <w:rPr>
                <w:rFonts w:ascii="Arial" w:hAnsi="Arial" w:cs="Arial"/>
                <w:b/>
                <w:color w:val="F7CAAC" w:themeColor="accent2" w:themeTint="66"/>
                <w14:textOutline w14:w="11112" w14:cap="flat" w14:cmpd="sng" w14:algn="ctr">
                  <w14:solidFill>
                    <w14:schemeClr w14:val="accent2"/>
                  </w14:solidFill>
                  <w14:prstDash w14:val="solid"/>
                  <w14:round/>
                </w14:textOutline>
              </w:rPr>
              <w:t>Variáveis</w:t>
            </w:r>
          </w:p>
        </w:tc>
        <w:tc>
          <w:tcPr>
            <w:tcW w:w="1729" w:type="dxa"/>
            <w:tcBorders>
              <w:bottom w:val="single" w:sz="4" w:space="0" w:color="auto"/>
            </w:tcBorders>
          </w:tcPr>
          <w:p w:rsidR="00B23CA1" w:rsidRPr="0029426A" w:rsidRDefault="00B23CA1" w:rsidP="00B23CA1">
            <w:pPr>
              <w:spacing w:line="360" w:lineRule="auto"/>
              <w:jc w:val="center"/>
              <w:rPr>
                <w:rFonts w:ascii="Arial" w:hAnsi="Arial" w:cs="Arial"/>
                <w:b/>
                <w:color w:val="F7CAAC" w:themeColor="accent2" w:themeTint="66"/>
                <w14:textOutline w14:w="11112" w14:cap="flat" w14:cmpd="sng" w14:algn="ctr">
                  <w14:solidFill>
                    <w14:schemeClr w14:val="accent2"/>
                  </w14:solidFill>
                  <w14:prstDash w14:val="solid"/>
                  <w14:round/>
                </w14:textOutline>
              </w:rPr>
            </w:pPr>
            <w:r w:rsidRPr="0029426A">
              <w:rPr>
                <w:rFonts w:ascii="Arial" w:hAnsi="Arial" w:cs="Arial"/>
                <w:b/>
                <w:color w:val="F7CAAC" w:themeColor="accent2" w:themeTint="66"/>
                <w14:textOutline w14:w="11112" w14:cap="flat" w14:cmpd="sng" w14:algn="ctr">
                  <w14:solidFill>
                    <w14:schemeClr w14:val="accent2"/>
                  </w14:solidFill>
                  <w14:prstDash w14:val="solid"/>
                  <w14:round/>
                </w14:textOutline>
              </w:rPr>
              <w:t>Sistema Mecânico</w:t>
            </w:r>
          </w:p>
        </w:tc>
        <w:tc>
          <w:tcPr>
            <w:tcW w:w="1729" w:type="dxa"/>
            <w:tcBorders>
              <w:bottom w:val="single" w:sz="4" w:space="0" w:color="auto"/>
            </w:tcBorders>
          </w:tcPr>
          <w:p w:rsidR="00B23CA1" w:rsidRPr="0029426A" w:rsidRDefault="00B23CA1" w:rsidP="00B23CA1">
            <w:pPr>
              <w:spacing w:line="360" w:lineRule="auto"/>
              <w:jc w:val="center"/>
              <w:rPr>
                <w:rFonts w:ascii="Arial" w:hAnsi="Arial" w:cs="Arial"/>
                <w:b/>
                <w:color w:val="F7CAAC" w:themeColor="accent2" w:themeTint="66"/>
                <w14:textOutline w14:w="11112" w14:cap="flat" w14:cmpd="sng" w14:algn="ctr">
                  <w14:solidFill>
                    <w14:schemeClr w14:val="accent2"/>
                  </w14:solidFill>
                  <w14:prstDash w14:val="solid"/>
                  <w14:round/>
                </w14:textOutline>
              </w:rPr>
            </w:pPr>
            <w:r w:rsidRPr="0029426A">
              <w:rPr>
                <w:rFonts w:ascii="Arial" w:hAnsi="Arial" w:cs="Arial"/>
                <w:b/>
                <w:color w:val="F7CAAC" w:themeColor="accent2" w:themeTint="66"/>
                <w14:textOutline w14:w="11112" w14:cap="flat" w14:cmpd="sng" w14:algn="ctr">
                  <w14:solidFill>
                    <w14:schemeClr w14:val="accent2"/>
                  </w14:solidFill>
                  <w14:prstDash w14:val="solid"/>
                  <w14:round/>
                </w14:textOutline>
              </w:rPr>
              <w:t>Sistema Elétrico</w:t>
            </w:r>
          </w:p>
        </w:tc>
        <w:tc>
          <w:tcPr>
            <w:tcW w:w="1729" w:type="dxa"/>
            <w:tcBorders>
              <w:bottom w:val="single" w:sz="4" w:space="0" w:color="auto"/>
            </w:tcBorders>
          </w:tcPr>
          <w:p w:rsidR="00B23CA1" w:rsidRPr="0029426A" w:rsidRDefault="00B23CA1" w:rsidP="00B23CA1">
            <w:pPr>
              <w:spacing w:line="360" w:lineRule="auto"/>
              <w:jc w:val="center"/>
              <w:rPr>
                <w:rFonts w:ascii="Arial" w:hAnsi="Arial" w:cs="Arial"/>
                <w:b/>
                <w:color w:val="F7CAAC" w:themeColor="accent2" w:themeTint="66"/>
                <w14:textOutline w14:w="11112" w14:cap="flat" w14:cmpd="sng" w14:algn="ctr">
                  <w14:solidFill>
                    <w14:schemeClr w14:val="accent2"/>
                  </w14:solidFill>
                  <w14:prstDash w14:val="solid"/>
                  <w14:round/>
                </w14:textOutline>
              </w:rPr>
            </w:pPr>
            <w:r w:rsidRPr="0029426A">
              <w:rPr>
                <w:rFonts w:ascii="Arial" w:hAnsi="Arial" w:cs="Arial"/>
                <w:b/>
                <w:color w:val="F7CAAC" w:themeColor="accent2" w:themeTint="66"/>
                <w14:textOutline w14:w="11112" w14:cap="flat" w14:cmpd="sng" w14:algn="ctr">
                  <w14:solidFill>
                    <w14:schemeClr w14:val="accent2"/>
                  </w14:solidFill>
                  <w14:prstDash w14:val="solid"/>
                  <w14:round/>
                </w14:textOutline>
              </w:rPr>
              <w:t>Sistema Eletrônico</w:t>
            </w:r>
          </w:p>
        </w:tc>
        <w:tc>
          <w:tcPr>
            <w:tcW w:w="1729" w:type="dxa"/>
            <w:tcBorders>
              <w:bottom w:val="single" w:sz="4" w:space="0" w:color="auto"/>
            </w:tcBorders>
          </w:tcPr>
          <w:p w:rsidR="00B23CA1" w:rsidRPr="0029426A" w:rsidRDefault="00B23CA1" w:rsidP="00B23CA1">
            <w:pPr>
              <w:spacing w:line="360" w:lineRule="auto"/>
              <w:jc w:val="center"/>
              <w:rPr>
                <w:rFonts w:ascii="Arial" w:hAnsi="Arial" w:cs="Arial"/>
                <w:b/>
                <w:color w:val="F7CAAC" w:themeColor="accent2" w:themeTint="66"/>
                <w14:textOutline w14:w="11112" w14:cap="flat" w14:cmpd="sng" w14:algn="ctr">
                  <w14:solidFill>
                    <w14:schemeClr w14:val="accent2"/>
                  </w14:solidFill>
                  <w14:prstDash w14:val="solid"/>
                  <w14:round/>
                </w14:textOutline>
              </w:rPr>
            </w:pPr>
            <w:r w:rsidRPr="0029426A">
              <w:rPr>
                <w:rFonts w:ascii="Arial" w:hAnsi="Arial" w:cs="Arial"/>
                <w:b/>
                <w:color w:val="F7CAAC" w:themeColor="accent2" w:themeTint="66"/>
                <w14:textOutline w14:w="11112" w14:cap="flat" w14:cmpd="sng" w14:algn="ctr">
                  <w14:solidFill>
                    <w14:schemeClr w14:val="accent2"/>
                  </w14:solidFill>
                  <w14:prstDash w14:val="solid"/>
                  <w14:round/>
                </w14:textOutline>
              </w:rPr>
              <w:t>Sistema Eletrônico + GPS</w:t>
            </w:r>
          </w:p>
        </w:tc>
      </w:tr>
      <w:tr w:rsidR="00B23CA1" w:rsidRPr="0029426A" w:rsidTr="00760CCF">
        <w:tc>
          <w:tcPr>
            <w:tcW w:w="1728" w:type="dxa"/>
            <w:tcBorders>
              <w:top w:val="single" w:sz="4" w:space="0" w:color="auto"/>
              <w:bottom w:val="nil"/>
            </w:tcBorders>
          </w:tcPr>
          <w:p w:rsidR="00B23CA1" w:rsidRPr="0029426A" w:rsidRDefault="00B23CA1" w:rsidP="00760CCF">
            <w:pPr>
              <w:spacing w:line="360" w:lineRule="auto"/>
              <w:jc w:val="both"/>
              <w:rPr>
                <w:rFonts w:ascii="Arial" w:hAnsi="Arial" w:cs="Arial"/>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9426A">
              <w:rPr>
                <w:rFonts w:ascii="Arial" w:hAnsi="Arial" w:cs="Arial"/>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Velocidade</w:t>
            </w:r>
          </w:p>
        </w:tc>
        <w:tc>
          <w:tcPr>
            <w:tcW w:w="1729" w:type="dxa"/>
            <w:tcBorders>
              <w:top w:val="single" w:sz="4" w:space="0" w:color="auto"/>
              <w:bottom w:val="nil"/>
            </w:tcBorders>
          </w:tcPr>
          <w:p w:rsidR="00B23CA1" w:rsidRPr="0029426A" w:rsidRDefault="00B23CA1" w:rsidP="00760CCF">
            <w:pPr>
              <w:spacing w:line="360" w:lineRule="auto"/>
              <w:jc w:val="center"/>
              <w:rPr>
                <w:rFonts w:ascii="Arial" w:hAnsi="Arial" w:cs="Arial"/>
              </w:rPr>
            </w:pPr>
            <w:r w:rsidRPr="0029426A">
              <w:rPr>
                <w:rFonts w:ascii="Arial" w:hAnsi="Arial" w:cs="Arial"/>
              </w:rPr>
              <w:t>Constante</w:t>
            </w:r>
          </w:p>
        </w:tc>
        <w:tc>
          <w:tcPr>
            <w:tcW w:w="1729" w:type="dxa"/>
            <w:tcBorders>
              <w:top w:val="single" w:sz="4" w:space="0" w:color="auto"/>
              <w:bottom w:val="nil"/>
            </w:tcBorders>
          </w:tcPr>
          <w:p w:rsidR="00B23CA1" w:rsidRPr="0029426A" w:rsidRDefault="00B23CA1" w:rsidP="00760CCF">
            <w:pPr>
              <w:spacing w:line="360" w:lineRule="auto"/>
              <w:jc w:val="center"/>
              <w:rPr>
                <w:rFonts w:ascii="Arial" w:hAnsi="Arial" w:cs="Arial"/>
              </w:rPr>
            </w:pPr>
            <w:r w:rsidRPr="0029426A">
              <w:rPr>
                <w:rFonts w:ascii="Arial" w:hAnsi="Arial" w:cs="Arial"/>
              </w:rPr>
              <w:t>Variável ou não</w:t>
            </w:r>
          </w:p>
        </w:tc>
        <w:tc>
          <w:tcPr>
            <w:tcW w:w="1729" w:type="dxa"/>
            <w:tcBorders>
              <w:top w:val="single" w:sz="4" w:space="0" w:color="auto"/>
              <w:bottom w:val="nil"/>
            </w:tcBorders>
          </w:tcPr>
          <w:p w:rsidR="00B23CA1" w:rsidRPr="0029426A" w:rsidRDefault="00B23CA1" w:rsidP="00760CCF">
            <w:pPr>
              <w:spacing w:line="360" w:lineRule="auto"/>
              <w:jc w:val="center"/>
              <w:rPr>
                <w:rFonts w:ascii="Arial" w:hAnsi="Arial" w:cs="Arial"/>
              </w:rPr>
            </w:pPr>
            <w:r w:rsidRPr="0029426A">
              <w:rPr>
                <w:rFonts w:ascii="Arial" w:hAnsi="Arial" w:cs="Arial"/>
              </w:rPr>
              <w:t>Variável</w:t>
            </w:r>
          </w:p>
        </w:tc>
        <w:tc>
          <w:tcPr>
            <w:tcW w:w="1729" w:type="dxa"/>
            <w:tcBorders>
              <w:top w:val="single" w:sz="4" w:space="0" w:color="auto"/>
              <w:bottom w:val="nil"/>
            </w:tcBorders>
          </w:tcPr>
          <w:p w:rsidR="00B23CA1" w:rsidRPr="0029426A" w:rsidRDefault="00B23CA1" w:rsidP="00760CCF">
            <w:pPr>
              <w:spacing w:line="360" w:lineRule="auto"/>
              <w:jc w:val="center"/>
              <w:rPr>
                <w:rFonts w:ascii="Arial" w:hAnsi="Arial" w:cs="Arial"/>
              </w:rPr>
            </w:pPr>
            <w:r w:rsidRPr="0029426A">
              <w:rPr>
                <w:rFonts w:ascii="Arial" w:hAnsi="Arial" w:cs="Arial"/>
              </w:rPr>
              <w:t>Variável</w:t>
            </w:r>
          </w:p>
        </w:tc>
      </w:tr>
      <w:tr w:rsidR="00B23CA1" w:rsidRPr="0029426A" w:rsidTr="00760CCF">
        <w:tc>
          <w:tcPr>
            <w:tcW w:w="1728" w:type="dxa"/>
            <w:tcBorders>
              <w:top w:val="nil"/>
            </w:tcBorders>
          </w:tcPr>
          <w:p w:rsidR="00B23CA1" w:rsidRPr="0029426A" w:rsidRDefault="00B23CA1" w:rsidP="00760CCF">
            <w:pPr>
              <w:spacing w:line="360" w:lineRule="auto"/>
              <w:rPr>
                <w:rFonts w:ascii="Arial" w:hAnsi="Arial" w:cs="Arial"/>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9426A">
              <w:rPr>
                <w:rFonts w:ascii="Arial" w:hAnsi="Arial" w:cs="Arial"/>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Taxa de aplicação</w:t>
            </w:r>
          </w:p>
        </w:tc>
        <w:tc>
          <w:tcPr>
            <w:tcW w:w="1729" w:type="dxa"/>
            <w:tcBorders>
              <w:top w:val="nil"/>
            </w:tcBorders>
          </w:tcPr>
          <w:p w:rsidR="00B23CA1" w:rsidRPr="0029426A" w:rsidRDefault="00B23CA1" w:rsidP="00760CCF">
            <w:pPr>
              <w:spacing w:line="360" w:lineRule="auto"/>
              <w:jc w:val="center"/>
              <w:rPr>
                <w:rFonts w:ascii="Arial" w:hAnsi="Arial" w:cs="Arial"/>
              </w:rPr>
            </w:pPr>
            <w:r w:rsidRPr="0029426A">
              <w:rPr>
                <w:rFonts w:ascii="Arial" w:hAnsi="Arial" w:cs="Arial"/>
              </w:rPr>
              <w:t>Fixa</w:t>
            </w:r>
          </w:p>
        </w:tc>
        <w:tc>
          <w:tcPr>
            <w:tcW w:w="1729" w:type="dxa"/>
            <w:tcBorders>
              <w:top w:val="nil"/>
            </w:tcBorders>
          </w:tcPr>
          <w:p w:rsidR="00B23CA1" w:rsidRPr="0029426A" w:rsidRDefault="00B23CA1" w:rsidP="00760CCF">
            <w:pPr>
              <w:spacing w:line="360" w:lineRule="auto"/>
              <w:jc w:val="center"/>
              <w:rPr>
                <w:rFonts w:ascii="Arial" w:hAnsi="Arial" w:cs="Arial"/>
              </w:rPr>
            </w:pPr>
            <w:r w:rsidRPr="0029426A">
              <w:rPr>
                <w:rFonts w:ascii="Arial" w:hAnsi="Arial" w:cs="Arial"/>
              </w:rPr>
              <w:t>Pré-definida, podendo variar</w:t>
            </w:r>
          </w:p>
        </w:tc>
        <w:tc>
          <w:tcPr>
            <w:tcW w:w="1729" w:type="dxa"/>
            <w:tcBorders>
              <w:top w:val="nil"/>
            </w:tcBorders>
          </w:tcPr>
          <w:p w:rsidR="00B23CA1" w:rsidRPr="0029426A" w:rsidRDefault="00B23CA1" w:rsidP="00760CCF">
            <w:pPr>
              <w:spacing w:line="360" w:lineRule="auto"/>
              <w:jc w:val="center"/>
              <w:rPr>
                <w:rFonts w:ascii="Arial" w:hAnsi="Arial" w:cs="Arial"/>
              </w:rPr>
            </w:pPr>
            <w:r w:rsidRPr="0029426A">
              <w:rPr>
                <w:rFonts w:ascii="Arial" w:hAnsi="Arial" w:cs="Arial"/>
              </w:rPr>
              <w:t>Pré-definida, podendo variar</w:t>
            </w:r>
          </w:p>
        </w:tc>
        <w:tc>
          <w:tcPr>
            <w:tcW w:w="1729" w:type="dxa"/>
            <w:tcBorders>
              <w:top w:val="nil"/>
            </w:tcBorders>
          </w:tcPr>
          <w:p w:rsidR="00B23CA1" w:rsidRPr="0029426A" w:rsidRDefault="00B23CA1" w:rsidP="00760CCF">
            <w:pPr>
              <w:spacing w:line="360" w:lineRule="auto"/>
              <w:jc w:val="center"/>
              <w:rPr>
                <w:rFonts w:ascii="Arial" w:hAnsi="Arial" w:cs="Arial"/>
              </w:rPr>
            </w:pPr>
            <w:r w:rsidRPr="0029426A">
              <w:rPr>
                <w:rFonts w:ascii="Arial" w:hAnsi="Arial" w:cs="Arial"/>
              </w:rPr>
              <w:t>Pré-definida, podendo variar</w:t>
            </w:r>
          </w:p>
        </w:tc>
      </w:tr>
      <w:tr w:rsidR="00B23CA1" w:rsidRPr="0029426A" w:rsidTr="00760CCF">
        <w:tc>
          <w:tcPr>
            <w:tcW w:w="1728" w:type="dxa"/>
          </w:tcPr>
          <w:p w:rsidR="00B23CA1" w:rsidRPr="0029426A" w:rsidRDefault="00B23CA1" w:rsidP="00760CCF">
            <w:pPr>
              <w:spacing w:line="360" w:lineRule="auto"/>
              <w:jc w:val="both"/>
              <w:rPr>
                <w:rFonts w:ascii="Arial" w:hAnsi="Arial" w:cs="Arial"/>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9426A">
              <w:rPr>
                <w:rFonts w:ascii="Arial" w:hAnsi="Arial" w:cs="Arial"/>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Pressão</w:t>
            </w:r>
          </w:p>
        </w:tc>
        <w:tc>
          <w:tcPr>
            <w:tcW w:w="1729" w:type="dxa"/>
          </w:tcPr>
          <w:p w:rsidR="00B23CA1" w:rsidRPr="0029426A" w:rsidRDefault="00B23CA1" w:rsidP="00760CCF">
            <w:pPr>
              <w:spacing w:line="360" w:lineRule="auto"/>
              <w:jc w:val="center"/>
              <w:rPr>
                <w:rFonts w:ascii="Arial" w:hAnsi="Arial" w:cs="Arial"/>
              </w:rPr>
            </w:pPr>
            <w:r w:rsidRPr="0029426A">
              <w:rPr>
                <w:rFonts w:ascii="Arial" w:hAnsi="Arial" w:cs="Arial"/>
              </w:rPr>
              <w:t>Fixa</w:t>
            </w:r>
          </w:p>
        </w:tc>
        <w:tc>
          <w:tcPr>
            <w:tcW w:w="1729" w:type="dxa"/>
          </w:tcPr>
          <w:p w:rsidR="00B23CA1" w:rsidRPr="0029426A" w:rsidRDefault="00B23CA1" w:rsidP="00760CCF">
            <w:pPr>
              <w:spacing w:line="360" w:lineRule="auto"/>
              <w:jc w:val="center"/>
              <w:rPr>
                <w:rFonts w:ascii="Arial" w:hAnsi="Arial" w:cs="Arial"/>
              </w:rPr>
            </w:pPr>
            <w:r w:rsidRPr="0029426A">
              <w:rPr>
                <w:rFonts w:ascii="Arial" w:hAnsi="Arial" w:cs="Arial"/>
              </w:rPr>
              <w:t>Pré-definida, podendo variar</w:t>
            </w:r>
          </w:p>
        </w:tc>
        <w:tc>
          <w:tcPr>
            <w:tcW w:w="1729" w:type="dxa"/>
          </w:tcPr>
          <w:p w:rsidR="00B23CA1" w:rsidRPr="0029426A" w:rsidRDefault="00B23CA1" w:rsidP="00760CCF">
            <w:pPr>
              <w:spacing w:line="360" w:lineRule="auto"/>
              <w:jc w:val="center"/>
              <w:rPr>
                <w:rFonts w:ascii="Arial" w:hAnsi="Arial" w:cs="Arial"/>
              </w:rPr>
            </w:pPr>
            <w:r w:rsidRPr="0029426A">
              <w:rPr>
                <w:rFonts w:ascii="Arial" w:hAnsi="Arial" w:cs="Arial"/>
              </w:rPr>
              <w:t>Pré-definida, podendo variar</w:t>
            </w:r>
          </w:p>
        </w:tc>
        <w:tc>
          <w:tcPr>
            <w:tcW w:w="1729" w:type="dxa"/>
          </w:tcPr>
          <w:p w:rsidR="00B23CA1" w:rsidRPr="0029426A" w:rsidRDefault="00B23CA1" w:rsidP="00760CCF">
            <w:pPr>
              <w:spacing w:line="360" w:lineRule="auto"/>
              <w:jc w:val="center"/>
              <w:rPr>
                <w:rFonts w:ascii="Arial" w:hAnsi="Arial" w:cs="Arial"/>
              </w:rPr>
            </w:pPr>
            <w:r w:rsidRPr="0029426A">
              <w:rPr>
                <w:rFonts w:ascii="Arial" w:hAnsi="Arial" w:cs="Arial"/>
              </w:rPr>
              <w:t>Pré-definida, podendo variar</w:t>
            </w:r>
          </w:p>
        </w:tc>
      </w:tr>
      <w:tr w:rsidR="00B23CA1" w:rsidRPr="0029426A" w:rsidTr="00760CCF">
        <w:tc>
          <w:tcPr>
            <w:tcW w:w="1728" w:type="dxa"/>
          </w:tcPr>
          <w:p w:rsidR="00B23CA1" w:rsidRPr="0029426A" w:rsidRDefault="00B23CA1" w:rsidP="00760CCF">
            <w:pPr>
              <w:spacing w:line="360" w:lineRule="auto"/>
              <w:jc w:val="both"/>
              <w:rPr>
                <w:rFonts w:ascii="Arial" w:hAnsi="Arial" w:cs="Arial"/>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9426A">
              <w:rPr>
                <w:rFonts w:ascii="Arial" w:hAnsi="Arial" w:cs="Arial"/>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Comandos</w:t>
            </w:r>
          </w:p>
        </w:tc>
        <w:tc>
          <w:tcPr>
            <w:tcW w:w="1729" w:type="dxa"/>
          </w:tcPr>
          <w:p w:rsidR="00B23CA1" w:rsidRPr="0029426A" w:rsidRDefault="00B23CA1" w:rsidP="00760CCF">
            <w:pPr>
              <w:spacing w:line="360" w:lineRule="auto"/>
              <w:jc w:val="center"/>
              <w:rPr>
                <w:rFonts w:ascii="Arial" w:hAnsi="Arial" w:cs="Arial"/>
              </w:rPr>
            </w:pPr>
            <w:r w:rsidRPr="0029426A">
              <w:rPr>
                <w:rFonts w:ascii="Arial" w:hAnsi="Arial" w:cs="Arial"/>
              </w:rPr>
              <w:t>Mecânicos</w:t>
            </w:r>
          </w:p>
        </w:tc>
        <w:tc>
          <w:tcPr>
            <w:tcW w:w="1729" w:type="dxa"/>
          </w:tcPr>
          <w:p w:rsidR="00B23CA1" w:rsidRPr="0029426A" w:rsidRDefault="00B23CA1" w:rsidP="00760CCF">
            <w:pPr>
              <w:spacing w:line="360" w:lineRule="auto"/>
              <w:jc w:val="center"/>
              <w:rPr>
                <w:rFonts w:ascii="Arial" w:hAnsi="Arial" w:cs="Arial"/>
              </w:rPr>
            </w:pPr>
            <w:r w:rsidRPr="0029426A">
              <w:rPr>
                <w:rFonts w:ascii="Arial" w:hAnsi="Arial" w:cs="Arial"/>
              </w:rPr>
              <w:t>Mecânicos + elétricos</w:t>
            </w:r>
          </w:p>
        </w:tc>
        <w:tc>
          <w:tcPr>
            <w:tcW w:w="1729" w:type="dxa"/>
          </w:tcPr>
          <w:p w:rsidR="00B23CA1" w:rsidRPr="0029426A" w:rsidRDefault="00B23CA1" w:rsidP="00760CCF">
            <w:pPr>
              <w:spacing w:line="360" w:lineRule="auto"/>
              <w:jc w:val="center"/>
              <w:rPr>
                <w:rFonts w:ascii="Arial" w:hAnsi="Arial" w:cs="Arial"/>
              </w:rPr>
            </w:pPr>
            <w:r w:rsidRPr="0029426A">
              <w:rPr>
                <w:rFonts w:ascii="Arial" w:hAnsi="Arial" w:cs="Arial"/>
              </w:rPr>
              <w:t>Mecânicos + elétricos + eletrônicos</w:t>
            </w:r>
          </w:p>
        </w:tc>
        <w:tc>
          <w:tcPr>
            <w:tcW w:w="1729" w:type="dxa"/>
          </w:tcPr>
          <w:p w:rsidR="00B23CA1" w:rsidRPr="0029426A" w:rsidRDefault="00B23CA1" w:rsidP="00760CCF">
            <w:pPr>
              <w:spacing w:line="360" w:lineRule="auto"/>
              <w:jc w:val="center"/>
              <w:rPr>
                <w:rFonts w:ascii="Arial" w:hAnsi="Arial" w:cs="Arial"/>
              </w:rPr>
            </w:pPr>
            <w:r w:rsidRPr="0029426A">
              <w:rPr>
                <w:rFonts w:ascii="Arial" w:hAnsi="Arial" w:cs="Arial"/>
              </w:rPr>
              <w:t xml:space="preserve">Mecânicos + elétricos + eletrônicos + </w:t>
            </w:r>
            <w:proofErr w:type="spellStart"/>
            <w:r w:rsidRPr="0029426A">
              <w:rPr>
                <w:rFonts w:ascii="Arial" w:hAnsi="Arial" w:cs="Arial"/>
              </w:rPr>
              <w:t>georefenciados</w:t>
            </w:r>
            <w:proofErr w:type="spellEnd"/>
          </w:p>
        </w:tc>
      </w:tr>
      <w:tr w:rsidR="00B23CA1" w:rsidRPr="0029426A" w:rsidTr="00760CCF">
        <w:tc>
          <w:tcPr>
            <w:tcW w:w="1728" w:type="dxa"/>
          </w:tcPr>
          <w:p w:rsidR="00B23CA1" w:rsidRPr="0029426A" w:rsidRDefault="00B23CA1" w:rsidP="00760CCF">
            <w:pPr>
              <w:spacing w:line="360" w:lineRule="auto"/>
              <w:jc w:val="both"/>
              <w:rPr>
                <w:rFonts w:ascii="Arial" w:hAnsi="Arial" w:cs="Arial"/>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9426A">
              <w:rPr>
                <w:rFonts w:ascii="Arial" w:hAnsi="Arial" w:cs="Arial"/>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Vantagens</w:t>
            </w:r>
          </w:p>
        </w:tc>
        <w:tc>
          <w:tcPr>
            <w:tcW w:w="1729" w:type="dxa"/>
          </w:tcPr>
          <w:p w:rsidR="00B23CA1" w:rsidRPr="0029426A" w:rsidRDefault="00B23CA1" w:rsidP="00760CCF">
            <w:pPr>
              <w:spacing w:line="360" w:lineRule="auto"/>
              <w:jc w:val="center"/>
              <w:rPr>
                <w:rFonts w:ascii="Arial" w:hAnsi="Arial" w:cs="Arial"/>
              </w:rPr>
            </w:pPr>
            <w:r w:rsidRPr="0029426A">
              <w:rPr>
                <w:rFonts w:ascii="Arial" w:hAnsi="Arial" w:cs="Arial"/>
              </w:rPr>
              <w:t>Simples de operar</w:t>
            </w:r>
          </w:p>
        </w:tc>
        <w:tc>
          <w:tcPr>
            <w:tcW w:w="1729" w:type="dxa"/>
          </w:tcPr>
          <w:p w:rsidR="00B23CA1" w:rsidRPr="0029426A" w:rsidRDefault="00B23CA1" w:rsidP="00760CCF">
            <w:pPr>
              <w:spacing w:line="360" w:lineRule="auto"/>
              <w:jc w:val="center"/>
              <w:rPr>
                <w:rFonts w:ascii="Arial" w:hAnsi="Arial" w:cs="Arial"/>
              </w:rPr>
            </w:pPr>
            <w:r w:rsidRPr="0029426A">
              <w:rPr>
                <w:rFonts w:ascii="Arial" w:hAnsi="Arial" w:cs="Arial"/>
              </w:rPr>
              <w:t>Maior segurança ao aplicador</w:t>
            </w:r>
          </w:p>
        </w:tc>
        <w:tc>
          <w:tcPr>
            <w:tcW w:w="1729" w:type="dxa"/>
          </w:tcPr>
          <w:p w:rsidR="00B23CA1" w:rsidRPr="0029426A" w:rsidRDefault="00B23CA1" w:rsidP="00760CCF">
            <w:pPr>
              <w:spacing w:line="360" w:lineRule="auto"/>
              <w:jc w:val="center"/>
              <w:rPr>
                <w:rFonts w:ascii="Arial" w:hAnsi="Arial" w:cs="Arial"/>
              </w:rPr>
            </w:pPr>
            <w:r w:rsidRPr="0029426A">
              <w:rPr>
                <w:rFonts w:ascii="Arial" w:hAnsi="Arial" w:cs="Arial"/>
              </w:rPr>
              <w:t>Ágil, aplicação uniforme, econômico</w:t>
            </w:r>
          </w:p>
        </w:tc>
        <w:tc>
          <w:tcPr>
            <w:tcW w:w="1729" w:type="dxa"/>
          </w:tcPr>
          <w:p w:rsidR="00B23CA1" w:rsidRPr="0029426A" w:rsidRDefault="00B23CA1" w:rsidP="00760CCF">
            <w:pPr>
              <w:spacing w:line="360" w:lineRule="auto"/>
              <w:jc w:val="center"/>
              <w:rPr>
                <w:rFonts w:ascii="Arial" w:hAnsi="Arial" w:cs="Arial"/>
              </w:rPr>
            </w:pPr>
            <w:r w:rsidRPr="0029426A">
              <w:rPr>
                <w:rFonts w:ascii="Arial" w:hAnsi="Arial" w:cs="Arial"/>
              </w:rPr>
              <w:t>Ágil, aplicação uniforme, econômico e monitorado</w:t>
            </w:r>
          </w:p>
        </w:tc>
      </w:tr>
    </w:tbl>
    <w:p w:rsidR="00617085" w:rsidRDefault="00617085" w:rsidP="008768AD">
      <w:pPr>
        <w:spacing w:line="360" w:lineRule="auto"/>
        <w:jc w:val="both"/>
        <w:rPr>
          <w:rFonts w:ascii="Arial" w:hAnsi="Arial" w:cs="Arial"/>
          <w:b/>
        </w:rPr>
      </w:pPr>
    </w:p>
    <w:p w:rsidR="00617085" w:rsidRDefault="00617085" w:rsidP="008768AD">
      <w:pPr>
        <w:spacing w:line="360" w:lineRule="auto"/>
        <w:jc w:val="both"/>
        <w:rPr>
          <w:rFonts w:ascii="Arial" w:hAnsi="Arial" w:cs="Arial"/>
          <w:b/>
        </w:rPr>
      </w:pPr>
    </w:p>
    <w:p w:rsidR="00E97709" w:rsidRPr="0029426A" w:rsidRDefault="00E97709" w:rsidP="008768AD">
      <w:pPr>
        <w:spacing w:line="360" w:lineRule="auto"/>
        <w:jc w:val="both"/>
        <w:rPr>
          <w:rFonts w:ascii="Arial" w:hAnsi="Arial" w:cs="Arial"/>
          <w:b/>
        </w:rPr>
      </w:pPr>
      <w:r w:rsidRPr="0029426A">
        <w:rPr>
          <w:rFonts w:ascii="Arial" w:hAnsi="Arial" w:cs="Arial"/>
          <w:b/>
        </w:rPr>
        <w:t>LOGÍSTICA DE APLICAÇÃO</w:t>
      </w:r>
    </w:p>
    <w:p w:rsidR="00245751" w:rsidRPr="0029426A" w:rsidRDefault="00245751" w:rsidP="008768AD">
      <w:pPr>
        <w:spacing w:line="360" w:lineRule="auto"/>
        <w:jc w:val="both"/>
        <w:rPr>
          <w:rFonts w:ascii="Arial" w:hAnsi="Arial" w:cs="Arial"/>
        </w:rPr>
      </w:pPr>
      <w:r w:rsidRPr="0029426A">
        <w:rPr>
          <w:rFonts w:ascii="Arial" w:hAnsi="Arial" w:cs="Arial"/>
          <w:b/>
        </w:rPr>
        <w:tab/>
      </w:r>
      <w:r w:rsidRPr="0029426A">
        <w:rPr>
          <w:rFonts w:ascii="Arial" w:hAnsi="Arial" w:cs="Arial"/>
        </w:rPr>
        <w:t>Durante a aplicação, é necessário definir a logística de caminhamento e também definir o ponto de abastecimento.</w:t>
      </w:r>
    </w:p>
    <w:p w:rsidR="0011505D" w:rsidRPr="0029426A" w:rsidRDefault="0011505D" w:rsidP="00806D66">
      <w:pPr>
        <w:pStyle w:val="PargrafodaLista"/>
        <w:numPr>
          <w:ilvl w:val="0"/>
          <w:numId w:val="20"/>
        </w:numPr>
        <w:spacing w:line="360" w:lineRule="auto"/>
        <w:jc w:val="both"/>
        <w:rPr>
          <w:rFonts w:ascii="Arial" w:hAnsi="Arial" w:cs="Arial"/>
          <w:b/>
        </w:rPr>
      </w:pPr>
      <w:r w:rsidRPr="0029426A">
        <w:rPr>
          <w:rFonts w:ascii="Arial" w:hAnsi="Arial" w:cs="Arial"/>
          <w:b/>
        </w:rPr>
        <w:t>ABASTECIMENTO</w:t>
      </w:r>
      <w:r w:rsidR="00245751" w:rsidRPr="0029426A">
        <w:rPr>
          <w:rFonts w:ascii="Arial" w:hAnsi="Arial" w:cs="Arial"/>
          <w:b/>
        </w:rPr>
        <w:tab/>
      </w:r>
    </w:p>
    <w:p w:rsidR="000A63E9" w:rsidRPr="0029426A" w:rsidRDefault="002320D5" w:rsidP="008768AD">
      <w:pPr>
        <w:spacing w:line="360" w:lineRule="auto"/>
        <w:jc w:val="both"/>
        <w:rPr>
          <w:rFonts w:ascii="Arial" w:hAnsi="Arial" w:cs="Arial"/>
        </w:rPr>
      </w:pPr>
      <w:r w:rsidRPr="0029426A">
        <w:rPr>
          <w:rFonts w:ascii="Arial" w:hAnsi="Arial" w:cs="Arial"/>
        </w:rPr>
        <w:t>Normalmente, nas lavouras canavieiras, os pulverizadores são abastecidos no campo, através dos sistemas de calda pronta (calda já preparada para a área desejada), Pré-calda (calda é preparada no campo, porém está pronta quando da chegada do pulverizador no momento do abastecimento) e a calda convencional (preparo no momento da chegada do pulverizador). Em pequenas propriedades, o p</w:t>
      </w:r>
      <w:r w:rsidR="00245751" w:rsidRPr="0029426A">
        <w:rPr>
          <w:rFonts w:ascii="Arial" w:hAnsi="Arial" w:cs="Arial"/>
        </w:rPr>
        <w:t xml:space="preserve">onto de abastecimento pode </w:t>
      </w:r>
      <w:r w:rsidR="000E0045" w:rsidRPr="0029426A">
        <w:rPr>
          <w:rFonts w:ascii="Arial" w:hAnsi="Arial" w:cs="Arial"/>
        </w:rPr>
        <w:t xml:space="preserve">ocorrer em represas, ou até em caixas d´água localizadas em </w:t>
      </w:r>
      <w:r w:rsidR="000E0045" w:rsidRPr="0029426A">
        <w:rPr>
          <w:rFonts w:ascii="Arial" w:hAnsi="Arial" w:cs="Arial"/>
        </w:rPr>
        <w:lastRenderedPageBreak/>
        <w:t xml:space="preserve">ponto próximo a sede ou barracão de máquinas, podendo este ponto ser próximo ou estar afastado da área de aplicação. </w:t>
      </w:r>
    </w:p>
    <w:tbl>
      <w:tblPr>
        <w:tblStyle w:val="Tabelacomgrade"/>
        <w:tblW w:w="0" w:type="auto"/>
        <w:tblLook w:val="04A0" w:firstRow="1" w:lastRow="0" w:firstColumn="1" w:lastColumn="0" w:noHBand="0" w:noVBand="1"/>
      </w:tblPr>
      <w:tblGrid>
        <w:gridCol w:w="4247"/>
        <w:gridCol w:w="4247"/>
      </w:tblGrid>
      <w:tr w:rsidR="00CD58A6" w:rsidRPr="0029426A" w:rsidTr="00CD58A6">
        <w:tc>
          <w:tcPr>
            <w:tcW w:w="4247" w:type="dxa"/>
          </w:tcPr>
          <w:p w:rsidR="00CD58A6" w:rsidRPr="0029426A" w:rsidRDefault="00FC02F4" w:rsidP="008768AD">
            <w:pPr>
              <w:spacing w:line="360" w:lineRule="auto"/>
              <w:jc w:val="center"/>
              <w:rPr>
                <w:rFonts w:ascii="Arial" w:hAnsi="Arial" w:cs="Arial"/>
              </w:rPr>
            </w:pPr>
            <w:r w:rsidRPr="0029426A">
              <w:rPr>
                <w:rFonts w:ascii="Arial" w:hAnsi="Arial" w:cs="Arial"/>
                <w:noProof/>
                <w:lang w:eastAsia="pt-BR"/>
              </w:rPr>
              <w:drawing>
                <wp:inline distT="0" distB="0" distL="0" distR="0" wp14:anchorId="6A53B50C" wp14:editId="28557390">
                  <wp:extent cx="2160000" cy="1622473"/>
                  <wp:effectExtent l="0" t="0" r="0" b="0"/>
                  <wp:docPr id="25" name="Imagem 25" descr="C:\Users\glauberto\Documents\Moderno Profissional\Fotos\Papa DuPont Usina Santo Angelo\Usina Santo Ângelo 22-11-2012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lauberto\Documents\Moderno Profissional\Fotos\Papa DuPont Usina Santo Angelo\Usina Santo Ângelo 22-11-2012 01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60000" cy="1622473"/>
                          </a:xfrm>
                          <a:prstGeom prst="rect">
                            <a:avLst/>
                          </a:prstGeom>
                          <a:noFill/>
                          <a:ln>
                            <a:noFill/>
                          </a:ln>
                        </pic:spPr>
                      </pic:pic>
                    </a:graphicData>
                  </a:graphic>
                </wp:inline>
              </w:drawing>
            </w:r>
          </w:p>
        </w:tc>
        <w:tc>
          <w:tcPr>
            <w:tcW w:w="4247" w:type="dxa"/>
          </w:tcPr>
          <w:p w:rsidR="00CD58A6" w:rsidRPr="0029426A" w:rsidRDefault="00FC02F4" w:rsidP="008768AD">
            <w:pPr>
              <w:spacing w:line="360" w:lineRule="auto"/>
              <w:jc w:val="center"/>
              <w:rPr>
                <w:rFonts w:ascii="Arial" w:hAnsi="Arial" w:cs="Arial"/>
              </w:rPr>
            </w:pPr>
            <w:r w:rsidRPr="0029426A">
              <w:rPr>
                <w:rFonts w:ascii="Arial" w:hAnsi="Arial" w:cs="Arial"/>
                <w:noProof/>
                <w:lang w:eastAsia="pt-BR"/>
              </w:rPr>
              <w:drawing>
                <wp:inline distT="0" distB="0" distL="0" distR="0" wp14:anchorId="713F2BDC" wp14:editId="1F827AE1">
                  <wp:extent cx="2158619" cy="1619250"/>
                  <wp:effectExtent l="0" t="0" r="0" b="0"/>
                  <wp:docPr id="28" name="Imagem 28" descr="C:\Users\glauberto\Documents\Moderno Profissional\Fotos\SAP\P514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lauberto\Documents\Moderno Profissional\Fotos\SAP\P5140070.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5883" b="22352"/>
                          <a:stretch/>
                        </pic:blipFill>
                        <pic:spPr bwMode="auto">
                          <a:xfrm>
                            <a:off x="0" y="0"/>
                            <a:ext cx="2160000" cy="16202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D58A6" w:rsidRPr="0029426A" w:rsidTr="00CD58A6">
        <w:tc>
          <w:tcPr>
            <w:tcW w:w="4247" w:type="dxa"/>
          </w:tcPr>
          <w:p w:rsidR="00CD58A6" w:rsidRPr="0029426A" w:rsidRDefault="00FC02F4" w:rsidP="008768AD">
            <w:pPr>
              <w:spacing w:line="360" w:lineRule="auto"/>
              <w:jc w:val="both"/>
              <w:rPr>
                <w:rFonts w:ascii="Arial" w:hAnsi="Arial" w:cs="Arial"/>
              </w:rPr>
            </w:pPr>
            <w:r w:rsidRPr="0029426A">
              <w:rPr>
                <w:rFonts w:ascii="Arial" w:hAnsi="Arial" w:cs="Arial"/>
              </w:rPr>
              <w:t>Sistema Pré-Calda para abastecimento de Pulverizadores.</w:t>
            </w:r>
          </w:p>
        </w:tc>
        <w:tc>
          <w:tcPr>
            <w:tcW w:w="4247" w:type="dxa"/>
          </w:tcPr>
          <w:p w:rsidR="00CD58A6" w:rsidRPr="0029426A" w:rsidRDefault="00FC02F4" w:rsidP="008768AD">
            <w:pPr>
              <w:spacing w:line="360" w:lineRule="auto"/>
              <w:jc w:val="both"/>
              <w:rPr>
                <w:rFonts w:ascii="Arial" w:hAnsi="Arial" w:cs="Arial"/>
              </w:rPr>
            </w:pPr>
            <w:r w:rsidRPr="0029426A">
              <w:rPr>
                <w:rFonts w:ascii="Arial" w:hAnsi="Arial" w:cs="Arial"/>
              </w:rPr>
              <w:t>Sistema de Abastecimento SAP para calda convencional.</w:t>
            </w:r>
          </w:p>
        </w:tc>
      </w:tr>
      <w:tr w:rsidR="009D4943" w:rsidRPr="0029426A" w:rsidTr="00CD58A6">
        <w:tc>
          <w:tcPr>
            <w:tcW w:w="4247" w:type="dxa"/>
          </w:tcPr>
          <w:p w:rsidR="009D4943" w:rsidRPr="0029426A" w:rsidRDefault="00FC02F4" w:rsidP="008768AD">
            <w:pPr>
              <w:spacing w:line="360" w:lineRule="auto"/>
              <w:jc w:val="center"/>
              <w:rPr>
                <w:rFonts w:ascii="Arial" w:hAnsi="Arial" w:cs="Arial"/>
              </w:rPr>
            </w:pPr>
            <w:r w:rsidRPr="0029426A">
              <w:rPr>
                <w:rFonts w:ascii="Arial" w:hAnsi="Arial" w:cs="Arial"/>
                <w:noProof/>
                <w:lang w:eastAsia="pt-BR"/>
              </w:rPr>
              <w:drawing>
                <wp:inline distT="0" distB="0" distL="0" distR="0" wp14:anchorId="6BB0C90D" wp14:editId="781DE437">
                  <wp:extent cx="2160000" cy="1620633"/>
                  <wp:effectExtent l="0" t="0" r="0" b="0"/>
                  <wp:docPr id="6507" name="Imagem 6507" descr="C:\Users\glauberto\Documents\Moderno Profissional\Fotos\SAP\Abastecimento U Santa Cr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lauberto\Documents\Moderno Profissional\Fotos\SAP\Abastecimento U Santa Cruz.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60000" cy="1620633"/>
                          </a:xfrm>
                          <a:prstGeom prst="rect">
                            <a:avLst/>
                          </a:prstGeom>
                          <a:noFill/>
                          <a:ln>
                            <a:noFill/>
                          </a:ln>
                        </pic:spPr>
                      </pic:pic>
                    </a:graphicData>
                  </a:graphic>
                </wp:inline>
              </w:drawing>
            </w:r>
          </w:p>
        </w:tc>
        <w:tc>
          <w:tcPr>
            <w:tcW w:w="4247" w:type="dxa"/>
          </w:tcPr>
          <w:p w:rsidR="009D4943" w:rsidRPr="0029426A" w:rsidRDefault="00B05711" w:rsidP="008768AD">
            <w:pPr>
              <w:spacing w:line="360" w:lineRule="auto"/>
              <w:jc w:val="center"/>
              <w:rPr>
                <w:rFonts w:ascii="Arial" w:hAnsi="Arial" w:cs="Arial"/>
              </w:rPr>
            </w:pPr>
            <w:r w:rsidRPr="0029426A">
              <w:rPr>
                <w:rFonts w:ascii="Arial" w:hAnsi="Arial" w:cs="Arial"/>
                <w:noProof/>
                <w:lang w:eastAsia="pt-BR"/>
              </w:rPr>
              <w:drawing>
                <wp:inline distT="0" distB="0" distL="0" distR="0" wp14:anchorId="2DC912C9" wp14:editId="15E265CA">
                  <wp:extent cx="2160000" cy="1620000"/>
                  <wp:effectExtent l="0" t="0" r="0" b="0"/>
                  <wp:docPr id="6508" name="Imagem 6508" descr="C:\Users\glauberto\Documents\Moderno Profissional\Fotos\Calda Pronta Martinelli\DSC0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lauberto\Documents\Moderno Profissional\Fotos\Calda Pronta Martinelli\DSC0133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tc>
      </w:tr>
      <w:tr w:rsidR="00B05711" w:rsidRPr="0029426A" w:rsidTr="002764C7">
        <w:tc>
          <w:tcPr>
            <w:tcW w:w="4247" w:type="dxa"/>
          </w:tcPr>
          <w:p w:rsidR="00B05711" w:rsidRPr="0029426A" w:rsidRDefault="00B05711" w:rsidP="008768AD">
            <w:pPr>
              <w:spacing w:line="360" w:lineRule="auto"/>
              <w:jc w:val="both"/>
              <w:rPr>
                <w:rFonts w:ascii="Arial" w:hAnsi="Arial" w:cs="Arial"/>
              </w:rPr>
            </w:pPr>
            <w:r w:rsidRPr="0029426A">
              <w:rPr>
                <w:rFonts w:ascii="Arial" w:hAnsi="Arial" w:cs="Arial"/>
              </w:rPr>
              <w:t>Sistema de Calda Convencional realizada no Caminhão Abastecedor.</w:t>
            </w:r>
          </w:p>
        </w:tc>
        <w:tc>
          <w:tcPr>
            <w:tcW w:w="4247" w:type="dxa"/>
          </w:tcPr>
          <w:p w:rsidR="00B05711" w:rsidRPr="0029426A" w:rsidRDefault="00B05711" w:rsidP="008768AD">
            <w:pPr>
              <w:spacing w:line="360" w:lineRule="auto"/>
              <w:jc w:val="center"/>
              <w:rPr>
                <w:rFonts w:ascii="Arial" w:hAnsi="Arial" w:cs="Arial"/>
              </w:rPr>
            </w:pPr>
            <w:r w:rsidRPr="0029426A">
              <w:rPr>
                <w:rFonts w:ascii="Arial" w:hAnsi="Arial" w:cs="Arial"/>
              </w:rPr>
              <w:t>Sistema de Calda Pronta.</w:t>
            </w:r>
          </w:p>
        </w:tc>
      </w:tr>
    </w:tbl>
    <w:p w:rsidR="0065374F" w:rsidRDefault="000A63E9" w:rsidP="008768AD">
      <w:pPr>
        <w:spacing w:line="360" w:lineRule="auto"/>
        <w:jc w:val="both"/>
        <w:rPr>
          <w:rFonts w:ascii="Arial" w:hAnsi="Arial" w:cs="Arial"/>
        </w:rPr>
      </w:pPr>
      <w:r w:rsidRPr="0029426A">
        <w:rPr>
          <w:rFonts w:ascii="Arial" w:hAnsi="Arial" w:cs="Arial"/>
        </w:rPr>
        <w:t xml:space="preserve">Fonte: </w:t>
      </w:r>
      <w:r w:rsidR="00B05711" w:rsidRPr="0029426A">
        <w:rPr>
          <w:rFonts w:ascii="Arial" w:hAnsi="Arial" w:cs="Arial"/>
        </w:rPr>
        <w:t>Alvo Consultoria</w:t>
      </w:r>
      <w:r w:rsidR="00577023" w:rsidRPr="0029426A">
        <w:rPr>
          <w:rFonts w:ascii="Arial" w:hAnsi="Arial" w:cs="Arial"/>
        </w:rPr>
        <w:t>.</w:t>
      </w:r>
    </w:p>
    <w:p w:rsidR="0042779A" w:rsidRPr="0029426A" w:rsidRDefault="0042779A" w:rsidP="008768AD">
      <w:pPr>
        <w:spacing w:line="360" w:lineRule="auto"/>
        <w:jc w:val="both"/>
        <w:rPr>
          <w:rFonts w:ascii="Arial" w:hAnsi="Arial" w:cs="Arial"/>
        </w:rPr>
      </w:pPr>
    </w:p>
    <w:p w:rsidR="009843C8" w:rsidRPr="0029426A" w:rsidRDefault="009843C8" w:rsidP="00806D66">
      <w:pPr>
        <w:pStyle w:val="PargrafodaLista"/>
        <w:numPr>
          <w:ilvl w:val="0"/>
          <w:numId w:val="20"/>
        </w:numPr>
        <w:spacing w:line="360" w:lineRule="auto"/>
        <w:jc w:val="both"/>
        <w:rPr>
          <w:rFonts w:ascii="Arial" w:hAnsi="Arial" w:cs="Arial"/>
          <w:b/>
        </w:rPr>
      </w:pPr>
      <w:r w:rsidRPr="0029426A">
        <w:rPr>
          <w:rFonts w:ascii="Arial" w:hAnsi="Arial" w:cs="Arial"/>
          <w:b/>
        </w:rPr>
        <w:t>LIMPEZA DE TANQUE</w:t>
      </w:r>
    </w:p>
    <w:p w:rsidR="009843C8" w:rsidRPr="0029426A" w:rsidRDefault="009843C8" w:rsidP="008768AD">
      <w:pPr>
        <w:spacing w:line="360" w:lineRule="auto"/>
        <w:ind w:firstLine="708"/>
        <w:jc w:val="both"/>
        <w:rPr>
          <w:rFonts w:ascii="Arial" w:hAnsi="Arial" w:cs="Arial"/>
        </w:rPr>
      </w:pPr>
      <w:r w:rsidRPr="0029426A">
        <w:rPr>
          <w:rFonts w:ascii="Arial" w:hAnsi="Arial" w:cs="Arial"/>
        </w:rPr>
        <w:t xml:space="preserve">É fundamental, que ao término de cada aplicação, o tanque do pulverizador seja limpo. Esta prática agrícola serve para descontaminar o tanque do pulverizador, bomba, tubulação, mangueiras e conectores, de qualquer resíduo de produto fitossanitário que ficou no tanque. Os restos de caldas e depósitos – no interior ou exterior do pulverizador – devem preferencialmente ser retirados por enxaguo e / lavagem como rotina </w:t>
      </w:r>
      <w:r w:rsidRPr="0029426A">
        <w:rPr>
          <w:rFonts w:ascii="Arial" w:eastAsia="Verdana" w:hAnsi="Arial" w:cs="Arial"/>
          <w:b/>
        </w:rPr>
        <w:t xml:space="preserve">no último campo pulverizado.  </w:t>
      </w:r>
      <w:r w:rsidRPr="0029426A">
        <w:rPr>
          <w:rFonts w:ascii="Arial" w:hAnsi="Arial" w:cs="Arial"/>
        </w:rPr>
        <w:t>A limpeza do pulverizador deve ser feita em áreas que não causem poluição de águas superficiais ou subterrâneas.</w:t>
      </w:r>
      <w:r w:rsidRPr="0029426A">
        <w:rPr>
          <w:rFonts w:ascii="Arial" w:eastAsia="Arial" w:hAnsi="Arial" w:cs="Arial"/>
        </w:rPr>
        <w:t xml:space="preserve"> </w:t>
      </w:r>
      <w:r w:rsidRPr="0029426A">
        <w:rPr>
          <w:rFonts w:ascii="Arial" w:hAnsi="Arial" w:cs="Arial"/>
        </w:rPr>
        <w:t xml:space="preserve">A limpeza de pulverizador não deve levar a zonas de cultura com doses de produto fitossanitário superiores ao aprovado. </w:t>
      </w:r>
    </w:p>
    <w:p w:rsidR="009843C8" w:rsidRPr="00F62B0B" w:rsidRDefault="009843C8" w:rsidP="008768AD">
      <w:pPr>
        <w:spacing w:after="28" w:line="360" w:lineRule="auto"/>
        <w:ind w:right="193"/>
        <w:jc w:val="right"/>
        <w:rPr>
          <w:rFonts w:ascii="Arial" w:hAnsi="Arial" w:cs="Arial"/>
          <w:lang w:val="en-US"/>
        </w:rPr>
      </w:pPr>
      <w:r w:rsidRPr="0029426A">
        <w:rPr>
          <w:rFonts w:ascii="Arial" w:eastAsia="Calibri" w:hAnsi="Arial" w:cs="Arial"/>
          <w:noProof/>
          <w:lang w:eastAsia="pt-BR"/>
        </w:rPr>
        <w:lastRenderedPageBreak/>
        <mc:AlternateContent>
          <mc:Choice Requires="wpg">
            <w:drawing>
              <wp:inline distT="0" distB="0" distL="0" distR="0" wp14:anchorId="2967B5C6" wp14:editId="0AB53A09">
                <wp:extent cx="5391150" cy="1903095"/>
                <wp:effectExtent l="0" t="0" r="0" b="1905"/>
                <wp:docPr id="7723" name="Group 7723"/>
                <wp:cNvGraphicFramePr/>
                <a:graphic xmlns:a="http://schemas.openxmlformats.org/drawingml/2006/main">
                  <a:graphicData uri="http://schemas.microsoft.com/office/word/2010/wordprocessingGroup">
                    <wpg:wgp>
                      <wpg:cNvGrpSpPr/>
                      <wpg:grpSpPr>
                        <a:xfrm>
                          <a:off x="0" y="0"/>
                          <a:ext cx="5391150" cy="1903095"/>
                          <a:chOff x="0" y="0"/>
                          <a:chExt cx="6101431" cy="2331720"/>
                        </a:xfrm>
                      </wpg:grpSpPr>
                      <pic:pic xmlns:pic="http://schemas.openxmlformats.org/drawingml/2006/picture">
                        <pic:nvPicPr>
                          <pic:cNvPr id="7936" name="Picture 7936"/>
                          <pic:cNvPicPr/>
                        </pic:nvPicPr>
                        <pic:blipFill>
                          <a:blip r:embed="rId53"/>
                          <a:stretch>
                            <a:fillRect/>
                          </a:stretch>
                        </pic:blipFill>
                        <pic:spPr>
                          <a:xfrm>
                            <a:off x="-2793" y="-4058"/>
                            <a:ext cx="2932176" cy="2325624"/>
                          </a:xfrm>
                          <a:prstGeom prst="rect">
                            <a:avLst/>
                          </a:prstGeom>
                        </pic:spPr>
                      </pic:pic>
                      <pic:pic xmlns:pic="http://schemas.openxmlformats.org/drawingml/2006/picture">
                        <pic:nvPicPr>
                          <pic:cNvPr id="193" name="Picture 193"/>
                          <pic:cNvPicPr/>
                        </pic:nvPicPr>
                        <pic:blipFill>
                          <a:blip r:embed="rId54"/>
                          <a:stretch>
                            <a:fillRect/>
                          </a:stretch>
                        </pic:blipFill>
                        <pic:spPr>
                          <a:xfrm>
                            <a:off x="2996946" y="0"/>
                            <a:ext cx="3104485" cy="2331720"/>
                          </a:xfrm>
                          <a:prstGeom prst="rect">
                            <a:avLst/>
                          </a:prstGeom>
                        </pic:spPr>
                      </pic:pic>
                    </wpg:wgp>
                  </a:graphicData>
                </a:graphic>
              </wp:inline>
            </w:drawing>
          </mc:Choice>
          <mc:Fallback>
            <w:pict>
              <v:group w14:anchorId="11560879" id="Group 7723" o:spid="_x0000_s1026" style="width:424.5pt;height:149.85pt;mso-position-horizontal-relative:char;mso-position-vertical-relative:line" coordsize="61014,2331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36" o:spid="_x0000_s1027" type="#_x0000_t75" style="position:absolute;left:-27;top:-40;width:29320;height:23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tsgPEAAAA3QAAAA8AAABkcnMvZG93bnJldi54bWxEj1uLwjAUhN8F/0M4gm+aWvGyXaNIRfBt&#10;1wv7fGiObdnmpCRR6783wsI+DjPzDbPadKYRd3K+tqxgMk5AEBdW11wquJz3oyUIH5A1NpZJwZM8&#10;bNb93gozbR98pPsplCJC2GeooAqhzaT0RUUG/di2xNG7WmcwROlKqR0+Itw0Mk2SuTRYc1yosKW8&#10;ouL3dDMKduE8y9PjlNLD148uvl1+LTlXajjotp8gAnXhP/zXPmgFi4/pHN5v4hOQ6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5tsgPEAAAA3QAAAA8AAAAAAAAAAAAAAAAA&#10;nwIAAGRycy9kb3ducmV2LnhtbFBLBQYAAAAABAAEAPcAAACQAwAAAAA=&#10;">
                  <v:imagedata r:id="rId55" o:title=""/>
                </v:shape>
                <v:shape id="Picture 193" o:spid="_x0000_s1028" type="#_x0000_t75" style="position:absolute;left:29969;width:31045;height:23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9Y4bCAAAA3AAAAA8AAABkcnMvZG93bnJldi54bWxET99rwjAQfh/4P4QTfBmaTods1SiuIPg6&#10;Nxy+3ZqzLTaXksQ2/vfLYLC3+/h+3nobTSt6cr6xrOBploEgLq1uuFLw+bGfvoDwAVlja5kU3MnD&#10;djN6WGOu7cDv1B9DJVII+xwV1CF0uZS+rMmgn9mOOHEX6wyGBF0ltcMhhZtWzrNsKQ02nBpq7Kio&#10;qbweb0ZBuOL3xfd0Lk42e3t8du2XjXulJuO4W4EIFMO/+M990Gn+6wJ+n0kXyM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fWOGwgAAANwAAAAPAAAAAAAAAAAAAAAAAJ8C&#10;AABkcnMvZG93bnJldi54bWxQSwUGAAAAAAQABAD3AAAAjgMAAAAA&#10;">
                  <v:imagedata r:id="rId56" o:title=""/>
                </v:shape>
                <w10:anchorlock/>
              </v:group>
            </w:pict>
          </mc:Fallback>
        </mc:AlternateContent>
      </w:r>
      <w:r w:rsidRPr="00F62B0B">
        <w:rPr>
          <w:rFonts w:ascii="Arial" w:hAnsi="Arial" w:cs="Arial"/>
          <w:lang w:val="en-US"/>
        </w:rPr>
        <w:t xml:space="preserve"> </w:t>
      </w:r>
    </w:p>
    <w:p w:rsidR="009843C8" w:rsidRPr="00F62B0B" w:rsidRDefault="009843C8" w:rsidP="008768AD">
      <w:pPr>
        <w:spacing w:line="360" w:lineRule="auto"/>
        <w:ind w:left="-5" w:right="792" w:firstLine="5"/>
        <w:rPr>
          <w:rFonts w:ascii="Arial" w:hAnsi="Arial" w:cs="Arial"/>
          <w:lang w:val="en-US"/>
        </w:rPr>
      </w:pPr>
      <w:r w:rsidRPr="00F62B0B">
        <w:rPr>
          <w:rFonts w:ascii="Arial" w:hAnsi="Arial" w:cs="Arial"/>
          <w:lang w:val="en-US"/>
        </w:rPr>
        <w:t>Fonte: Cleaning Brochure Tank, Topps.</w:t>
      </w:r>
    </w:p>
    <w:p w:rsidR="009843C8" w:rsidRPr="0029426A" w:rsidRDefault="009843C8" w:rsidP="008768AD">
      <w:pPr>
        <w:spacing w:line="360" w:lineRule="auto"/>
        <w:ind w:left="-5" w:right="792" w:firstLine="713"/>
        <w:jc w:val="both"/>
        <w:rPr>
          <w:rFonts w:ascii="Arial" w:hAnsi="Arial" w:cs="Arial"/>
        </w:rPr>
      </w:pPr>
      <w:r w:rsidRPr="0029426A">
        <w:rPr>
          <w:rFonts w:ascii="Arial" w:hAnsi="Arial" w:cs="Arial"/>
        </w:rPr>
        <w:t>As exigências de limpeza</w:t>
      </w:r>
      <w:r w:rsidRPr="0029426A">
        <w:rPr>
          <w:rFonts w:ascii="Arial" w:eastAsia="Verdana" w:hAnsi="Arial" w:cs="Arial"/>
          <w:b/>
        </w:rPr>
        <w:t xml:space="preserve"> </w:t>
      </w:r>
      <w:r w:rsidRPr="0029426A">
        <w:rPr>
          <w:rFonts w:ascii="Arial" w:eastAsia="Verdana" w:hAnsi="Arial" w:cs="Arial"/>
        </w:rPr>
        <w:t>mínima das superfícies internas</w:t>
      </w:r>
      <w:r w:rsidRPr="0029426A">
        <w:rPr>
          <w:rFonts w:ascii="Arial" w:eastAsia="Verdana" w:hAnsi="Arial" w:cs="Arial"/>
          <w:b/>
        </w:rPr>
        <w:t xml:space="preserve"> </w:t>
      </w:r>
      <w:r w:rsidRPr="0029426A">
        <w:rPr>
          <w:rFonts w:ascii="Arial" w:hAnsi="Arial" w:cs="Arial"/>
        </w:rPr>
        <w:t xml:space="preserve">pode variar em função </w:t>
      </w:r>
      <w:proofErr w:type="gramStart"/>
      <w:r w:rsidRPr="0029426A">
        <w:rPr>
          <w:rFonts w:ascii="Arial" w:hAnsi="Arial" w:cs="Arial"/>
        </w:rPr>
        <w:t>de  necessidades</w:t>
      </w:r>
      <w:proofErr w:type="gramEnd"/>
      <w:r w:rsidRPr="0029426A">
        <w:rPr>
          <w:rFonts w:ascii="Arial" w:hAnsi="Arial" w:cs="Arial"/>
        </w:rPr>
        <w:t xml:space="preserve"> especificadas e/ou pode ser exigência do fabricante.</w:t>
      </w:r>
      <w:r w:rsidRPr="0029426A">
        <w:rPr>
          <w:rFonts w:ascii="Arial" w:eastAsia="Arial" w:hAnsi="Arial" w:cs="Arial"/>
        </w:rPr>
        <w:t xml:space="preserve"> O enxaguar d</w:t>
      </w:r>
      <w:r w:rsidRPr="0029426A">
        <w:rPr>
          <w:rFonts w:ascii="Arial" w:hAnsi="Arial" w:cs="Arial"/>
        </w:rPr>
        <w:t>as superfícies internas de pulverizadores pode ser adequado para seguir com tratamentos dentro do mesmo tipo de cultura ou em uso diário.</w:t>
      </w:r>
      <w:r w:rsidRPr="0029426A">
        <w:rPr>
          <w:rFonts w:ascii="Arial" w:eastAsia="Arial" w:hAnsi="Arial" w:cs="Arial"/>
        </w:rPr>
        <w:t xml:space="preserve"> A limpeza </w:t>
      </w:r>
      <w:r w:rsidRPr="0029426A">
        <w:rPr>
          <w:rFonts w:ascii="Arial" w:hAnsi="Arial" w:cs="Arial"/>
        </w:rPr>
        <w:t>das superfícies internas de pulverizadores pode ser exigida quando se pulveriza tipo de cultura diferente daquele que se acabou de tratar ou quando se utilizou herbicidas e agora será utilizado para aplicar inseticidas e ou fungicidas, ou ainda quando o equipamento vai ser guardado ou para manutenção.</w:t>
      </w:r>
      <w:r w:rsidRPr="0029426A">
        <w:rPr>
          <w:rFonts w:ascii="Arial" w:eastAsia="Arial" w:hAnsi="Arial" w:cs="Arial"/>
        </w:rPr>
        <w:t xml:space="preserve"> A</w:t>
      </w:r>
      <w:r w:rsidRPr="0029426A">
        <w:rPr>
          <w:rFonts w:ascii="Arial" w:hAnsi="Arial" w:cs="Arial"/>
        </w:rPr>
        <w:t xml:space="preserve"> limpeza</w:t>
      </w:r>
      <w:r w:rsidRPr="0029426A">
        <w:rPr>
          <w:rFonts w:ascii="Arial" w:eastAsia="Verdana" w:hAnsi="Arial" w:cs="Arial"/>
          <w:b/>
        </w:rPr>
        <w:t xml:space="preserve"> </w:t>
      </w:r>
      <w:r w:rsidRPr="0029426A">
        <w:rPr>
          <w:rFonts w:ascii="Arial" w:eastAsia="Verdana" w:hAnsi="Arial" w:cs="Arial"/>
        </w:rPr>
        <w:t>externa mínima</w:t>
      </w:r>
      <w:r w:rsidRPr="0029426A">
        <w:rPr>
          <w:rFonts w:ascii="Arial" w:hAnsi="Arial" w:cs="Arial"/>
        </w:rPr>
        <w:t xml:space="preserve"> deve assegurar que os pulverizadores e o equipamento associado podem ser usados mantido ou guardado, de forma segura.</w:t>
      </w:r>
      <w:r w:rsidRPr="0029426A">
        <w:rPr>
          <w:rFonts w:ascii="Arial" w:eastAsia="Times New Roman" w:hAnsi="Arial" w:cs="Arial"/>
        </w:rPr>
        <w:t xml:space="preserve"> </w:t>
      </w:r>
    </w:p>
    <w:p w:rsidR="009843C8" w:rsidRPr="0029426A" w:rsidRDefault="009843C8" w:rsidP="008768AD">
      <w:pPr>
        <w:spacing w:line="360" w:lineRule="auto"/>
        <w:ind w:left="-5" w:right="792" w:firstLine="713"/>
        <w:jc w:val="both"/>
        <w:rPr>
          <w:rFonts w:ascii="Arial" w:hAnsi="Arial" w:cs="Arial"/>
        </w:rPr>
      </w:pPr>
      <w:r w:rsidRPr="0029426A">
        <w:rPr>
          <w:rFonts w:ascii="Arial" w:hAnsi="Arial" w:cs="Arial"/>
        </w:rPr>
        <w:t>Nos pulverizadores, os conjuntos podem compreender um tanque de água limpo, bico de enxaguo, pequena bomba, mangueiras e válvulas. Os conjuntos de limpeza externos podem incluir bomba de alta ou baixa pressão, escovas e/ou lanças. Os depósitos de água limpa também têm de ter capacidade para conter água suficiente para limpeza interna e, cada vez mais, também limpeza externa. Em regra, o seu volume é no mínimo 10 % da capacidade do tanque principal. Os bicos de enxague devem conseguir enxaguar eficazmente todas as estruturas internas do tanque principal, logo a sua disposição, número e posição devem ser também idos em consideração. Veja abaixo um sistema para lavagem de tanques na superfície externa e os bicos de enxague interno.</w:t>
      </w:r>
    </w:p>
    <w:tbl>
      <w:tblPr>
        <w:tblStyle w:val="Tabelacomgrade"/>
        <w:tblW w:w="0" w:type="auto"/>
        <w:tblInd w:w="-5" w:type="dxa"/>
        <w:tblLook w:val="04A0" w:firstRow="1" w:lastRow="0" w:firstColumn="1" w:lastColumn="0" w:noHBand="0" w:noVBand="1"/>
      </w:tblPr>
      <w:tblGrid>
        <w:gridCol w:w="3870"/>
        <w:gridCol w:w="4855"/>
      </w:tblGrid>
      <w:tr w:rsidR="009843C8" w:rsidRPr="0029426A" w:rsidTr="00B3485A">
        <w:tc>
          <w:tcPr>
            <w:tcW w:w="4247" w:type="dxa"/>
          </w:tcPr>
          <w:p w:rsidR="009843C8" w:rsidRPr="0029426A" w:rsidRDefault="009843C8" w:rsidP="008768AD">
            <w:pPr>
              <w:spacing w:line="360" w:lineRule="auto"/>
              <w:ind w:right="792"/>
              <w:rPr>
                <w:rFonts w:ascii="Arial" w:hAnsi="Arial" w:cs="Arial"/>
              </w:rPr>
            </w:pPr>
            <w:r w:rsidRPr="0029426A">
              <w:rPr>
                <w:rFonts w:ascii="Arial" w:hAnsi="Arial" w:cs="Arial"/>
                <w:noProof/>
                <w:lang w:eastAsia="pt-BR"/>
              </w:rPr>
              <w:lastRenderedPageBreak/>
              <w:drawing>
                <wp:inline distT="0" distB="0" distL="0" distR="0" wp14:anchorId="65801B39" wp14:editId="7EA13D22">
                  <wp:extent cx="2160000" cy="2160000"/>
                  <wp:effectExtent l="0" t="0" r="0" b="0"/>
                  <wp:docPr id="416" name="Picture 416"/>
                  <wp:cNvGraphicFramePr/>
                  <a:graphic xmlns:a="http://schemas.openxmlformats.org/drawingml/2006/main">
                    <a:graphicData uri="http://schemas.openxmlformats.org/drawingml/2006/picture">
                      <pic:pic xmlns:pic="http://schemas.openxmlformats.org/drawingml/2006/picture">
                        <pic:nvPicPr>
                          <pic:cNvPr id="416" name="Picture 416"/>
                          <pic:cNvPicPr/>
                        </pic:nvPicPr>
                        <pic:blipFill>
                          <a:blip r:embed="rId57"/>
                          <a:stretch>
                            <a:fillRect/>
                          </a:stretch>
                        </pic:blipFill>
                        <pic:spPr>
                          <a:xfrm>
                            <a:off x="0" y="0"/>
                            <a:ext cx="2160000" cy="2160000"/>
                          </a:xfrm>
                          <a:prstGeom prst="rect">
                            <a:avLst/>
                          </a:prstGeom>
                        </pic:spPr>
                      </pic:pic>
                    </a:graphicData>
                  </a:graphic>
                </wp:inline>
              </w:drawing>
            </w:r>
          </w:p>
        </w:tc>
        <w:tc>
          <w:tcPr>
            <w:tcW w:w="4247" w:type="dxa"/>
          </w:tcPr>
          <w:p w:rsidR="009843C8" w:rsidRPr="0029426A" w:rsidRDefault="009843C8" w:rsidP="008768AD">
            <w:pPr>
              <w:spacing w:line="360" w:lineRule="auto"/>
              <w:ind w:right="792"/>
              <w:jc w:val="both"/>
              <w:rPr>
                <w:rFonts w:ascii="Arial" w:hAnsi="Arial" w:cs="Arial"/>
              </w:rPr>
            </w:pPr>
            <w:r w:rsidRPr="0029426A">
              <w:rPr>
                <w:rFonts w:ascii="Arial" w:hAnsi="Arial" w:cs="Arial"/>
                <w:noProof/>
                <w:lang w:eastAsia="pt-BR"/>
              </w:rPr>
              <w:drawing>
                <wp:inline distT="0" distB="0" distL="0" distR="0" wp14:anchorId="0AB342FB" wp14:editId="1A1D53CE">
                  <wp:extent cx="2877185" cy="2190750"/>
                  <wp:effectExtent l="0" t="0" r="0" b="0"/>
                  <wp:docPr id="3" name="Imagem 3" descr="C:\Users\glauberto\Pictures\bico lav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auberto\Pictures\bico lavador.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77185" cy="2190750"/>
                          </a:xfrm>
                          <a:prstGeom prst="rect">
                            <a:avLst/>
                          </a:prstGeom>
                          <a:noFill/>
                          <a:ln>
                            <a:noFill/>
                          </a:ln>
                        </pic:spPr>
                      </pic:pic>
                    </a:graphicData>
                  </a:graphic>
                </wp:inline>
              </w:drawing>
            </w:r>
          </w:p>
        </w:tc>
      </w:tr>
    </w:tbl>
    <w:p w:rsidR="009843C8" w:rsidRPr="00F62B0B" w:rsidRDefault="009843C8" w:rsidP="008768AD">
      <w:pPr>
        <w:spacing w:line="360" w:lineRule="auto"/>
        <w:ind w:right="792"/>
        <w:rPr>
          <w:rFonts w:ascii="Arial" w:hAnsi="Arial" w:cs="Arial"/>
          <w:lang w:val="en-US"/>
        </w:rPr>
      </w:pPr>
      <w:r w:rsidRPr="00F62B0B">
        <w:rPr>
          <w:rFonts w:ascii="Arial" w:hAnsi="Arial" w:cs="Arial"/>
          <w:lang w:val="en-US"/>
        </w:rPr>
        <w:t>Fonte: Cleaning Brochure Tank, Topps.</w:t>
      </w:r>
    </w:p>
    <w:p w:rsidR="009843C8" w:rsidRPr="0029426A" w:rsidRDefault="009843C8" w:rsidP="008768AD">
      <w:pPr>
        <w:spacing w:line="360" w:lineRule="auto"/>
        <w:ind w:firstLine="708"/>
        <w:jc w:val="both"/>
        <w:rPr>
          <w:rFonts w:ascii="Arial" w:hAnsi="Arial" w:cs="Arial"/>
        </w:rPr>
      </w:pPr>
      <w:r w:rsidRPr="00F62B0B">
        <w:rPr>
          <w:rFonts w:ascii="Arial" w:hAnsi="Arial" w:cs="Arial"/>
          <w:lang w:val="en-US"/>
        </w:rPr>
        <w:t xml:space="preserve"> </w:t>
      </w:r>
      <w:r w:rsidRPr="0029426A">
        <w:rPr>
          <w:rFonts w:ascii="Arial" w:hAnsi="Arial" w:cs="Arial"/>
        </w:rPr>
        <w:t>Os procedimentos básicos devem seguir esta ordem de ações:</w:t>
      </w:r>
    </w:p>
    <w:p w:rsidR="009843C8" w:rsidRPr="0029426A" w:rsidRDefault="009843C8" w:rsidP="008768AD">
      <w:pPr>
        <w:spacing w:after="3" w:line="360" w:lineRule="auto"/>
        <w:ind w:left="-5" w:right="748"/>
        <w:jc w:val="both"/>
        <w:rPr>
          <w:rFonts w:ascii="Arial" w:eastAsia="Verdana" w:hAnsi="Arial" w:cs="Arial"/>
          <w:b/>
        </w:rPr>
      </w:pPr>
      <w:r w:rsidRPr="0029426A">
        <w:rPr>
          <w:rFonts w:ascii="Arial" w:eastAsia="Verdana" w:hAnsi="Arial" w:cs="Arial"/>
          <w:b/>
        </w:rPr>
        <w:t>Limpeza Interna:</w:t>
      </w:r>
    </w:p>
    <w:p w:rsidR="009843C8" w:rsidRPr="0029426A" w:rsidRDefault="009843C8" w:rsidP="008768AD">
      <w:pPr>
        <w:spacing w:after="3" w:line="360" w:lineRule="auto"/>
        <w:ind w:left="-5" w:right="748"/>
        <w:jc w:val="both"/>
        <w:rPr>
          <w:rFonts w:ascii="Arial" w:hAnsi="Arial" w:cs="Arial"/>
        </w:rPr>
      </w:pPr>
      <w:r w:rsidRPr="0029426A">
        <w:rPr>
          <w:rFonts w:ascii="Arial" w:eastAsia="Verdana" w:hAnsi="Arial" w:cs="Arial"/>
          <w:b/>
        </w:rPr>
        <w:t>Enxaguo Interno:</w:t>
      </w:r>
      <w:r w:rsidRPr="0029426A">
        <w:rPr>
          <w:rFonts w:ascii="Arial" w:hAnsi="Arial" w:cs="Arial"/>
        </w:rPr>
        <w:t xml:space="preserve"> Apropriado quando o pulverizador vai ser logo usado em culturas idênticas ou semelhantes</w:t>
      </w:r>
      <w:r w:rsidRPr="0029426A">
        <w:rPr>
          <w:rFonts w:ascii="Arial" w:eastAsia="Arial" w:hAnsi="Arial" w:cs="Arial"/>
        </w:rPr>
        <w:t>.</w:t>
      </w:r>
    </w:p>
    <w:p w:rsidR="009843C8" w:rsidRPr="0029426A" w:rsidRDefault="009843C8" w:rsidP="008768AD">
      <w:pPr>
        <w:spacing w:line="360" w:lineRule="auto"/>
        <w:ind w:left="-5" w:right="792"/>
        <w:jc w:val="both"/>
        <w:rPr>
          <w:rFonts w:ascii="Arial" w:hAnsi="Arial" w:cs="Arial"/>
        </w:rPr>
      </w:pPr>
      <w:r w:rsidRPr="0029426A">
        <w:rPr>
          <w:rFonts w:ascii="Arial" w:eastAsia="Verdana" w:hAnsi="Arial" w:cs="Arial"/>
          <w:b/>
        </w:rPr>
        <w:t>Minimizar sobras no pulverizador:</w:t>
      </w:r>
      <w:r w:rsidRPr="0029426A">
        <w:rPr>
          <w:rFonts w:ascii="Arial" w:hAnsi="Arial" w:cs="Arial"/>
        </w:rPr>
        <w:t xml:space="preserve"> Fechar a agitação, e quando o conteúdo do depósito é pouco, continuar a pulverizar a área tratada até o pulverizador estar vazio. </w:t>
      </w:r>
      <w:r w:rsidRPr="0029426A">
        <w:rPr>
          <w:rFonts w:ascii="Arial" w:eastAsia="Verdana" w:hAnsi="Arial" w:cs="Arial"/>
        </w:rPr>
        <w:t>Sobras diluídas</w:t>
      </w:r>
      <w:r w:rsidRPr="0029426A">
        <w:rPr>
          <w:rFonts w:ascii="Arial" w:hAnsi="Arial" w:cs="Arial"/>
        </w:rPr>
        <w:t>. Enxaguar as paredes internas do depósito e a</w:t>
      </w:r>
      <w:r w:rsidRPr="0029426A">
        <w:rPr>
          <w:rFonts w:ascii="Arial" w:eastAsia="Verdana" w:hAnsi="Arial" w:cs="Arial"/>
        </w:rPr>
        <w:t>plicar de forma segura a calda diluída na área de tratamento.</w:t>
      </w:r>
      <w:r w:rsidRPr="0029426A">
        <w:rPr>
          <w:rFonts w:ascii="Arial" w:hAnsi="Arial" w:cs="Arial"/>
        </w:rPr>
        <w:t xml:space="preserve"> Pulverizar a calda diluída numa zona não tratada ou tratada com dose inferior ao normal.</w:t>
      </w:r>
    </w:p>
    <w:p w:rsidR="009843C8" w:rsidRPr="0029426A" w:rsidRDefault="009843C8" w:rsidP="008768AD">
      <w:pPr>
        <w:spacing w:line="360" w:lineRule="auto"/>
        <w:ind w:left="-5" w:right="792"/>
        <w:jc w:val="both"/>
        <w:rPr>
          <w:rFonts w:ascii="Arial" w:hAnsi="Arial" w:cs="Arial"/>
        </w:rPr>
      </w:pPr>
      <w:r w:rsidRPr="0029426A">
        <w:rPr>
          <w:rFonts w:ascii="Arial" w:eastAsia="Verdana" w:hAnsi="Arial" w:cs="Arial"/>
          <w:b/>
        </w:rPr>
        <w:t>Sobras diluídas seguintes:</w:t>
      </w:r>
      <w:r w:rsidRPr="0029426A">
        <w:rPr>
          <w:rFonts w:ascii="Arial" w:hAnsi="Arial" w:cs="Arial"/>
        </w:rPr>
        <w:t xml:space="preserve"> Repita a lavagem (enxaguo) paredes internas com água limpa. </w:t>
      </w:r>
      <w:r w:rsidRPr="0029426A">
        <w:rPr>
          <w:rFonts w:ascii="Arial" w:eastAsia="Verdana" w:hAnsi="Arial" w:cs="Arial"/>
        </w:rPr>
        <w:t>Deixar o pulverizador em sitio seguro.</w:t>
      </w:r>
      <w:r w:rsidRPr="0029426A">
        <w:rPr>
          <w:rFonts w:ascii="Arial" w:hAnsi="Arial" w:cs="Arial"/>
        </w:rPr>
        <w:t xml:space="preserve"> Deixe a água no pulverizador num sitio seguro e sem risco de congelação.</w:t>
      </w:r>
      <w:r w:rsidRPr="0029426A">
        <w:rPr>
          <w:rFonts w:ascii="Arial" w:eastAsia="Arial" w:hAnsi="Arial" w:cs="Arial"/>
        </w:rPr>
        <w:t xml:space="preserve"> </w:t>
      </w:r>
    </w:p>
    <w:p w:rsidR="009843C8" w:rsidRPr="0029426A" w:rsidRDefault="009843C8" w:rsidP="008768AD">
      <w:pPr>
        <w:spacing w:after="0" w:line="360" w:lineRule="auto"/>
        <w:ind w:left="-5" w:right="783"/>
        <w:jc w:val="both"/>
        <w:rPr>
          <w:rFonts w:ascii="Arial" w:eastAsia="Arial" w:hAnsi="Arial" w:cs="Arial"/>
        </w:rPr>
      </w:pPr>
      <w:r w:rsidRPr="0029426A">
        <w:rPr>
          <w:rFonts w:ascii="Arial" w:eastAsia="Verdana" w:hAnsi="Arial" w:cs="Arial"/>
          <w:b/>
        </w:rPr>
        <w:t>Lavar as superfícies internas e tubagens:</w:t>
      </w:r>
      <w:r w:rsidRPr="0029426A">
        <w:rPr>
          <w:rFonts w:ascii="Arial" w:hAnsi="Arial" w:cs="Arial"/>
        </w:rPr>
        <w:t xml:space="preserve"> Fazer circular a água por todo o sistema. </w:t>
      </w:r>
      <w:r w:rsidRPr="0029426A">
        <w:rPr>
          <w:rFonts w:ascii="Arial" w:eastAsia="Verdana" w:hAnsi="Arial" w:cs="Arial"/>
        </w:rPr>
        <w:t>Aplicar de forma segura a calda diluída na área de tratamento.</w:t>
      </w:r>
      <w:r w:rsidRPr="0029426A">
        <w:rPr>
          <w:rFonts w:ascii="Arial" w:hAnsi="Arial" w:cs="Arial"/>
        </w:rPr>
        <w:t xml:space="preserve"> Pulverizar a calda diluída numa zona não tratada ou tratada com dose inferior ao normal. </w:t>
      </w:r>
      <w:r w:rsidRPr="0029426A">
        <w:rPr>
          <w:rFonts w:ascii="Arial" w:eastAsia="Verdana" w:hAnsi="Arial" w:cs="Arial"/>
        </w:rPr>
        <w:t xml:space="preserve">Repetir os processos anteriores. </w:t>
      </w:r>
      <w:r w:rsidRPr="0029426A">
        <w:rPr>
          <w:rFonts w:ascii="Arial" w:hAnsi="Arial" w:cs="Arial"/>
        </w:rPr>
        <w:t xml:space="preserve">As diluições consecutivas reduzem a concentração das caldas e levam por exemplo a que filtros e bicos fiquem convenientemente limpos. </w:t>
      </w:r>
      <w:r w:rsidRPr="0029426A">
        <w:rPr>
          <w:rFonts w:ascii="Arial" w:eastAsia="Verdana" w:hAnsi="Arial" w:cs="Arial"/>
        </w:rPr>
        <w:t xml:space="preserve">Esvaziar o depósito do pulverizador. </w:t>
      </w:r>
      <w:r w:rsidRPr="0029426A">
        <w:rPr>
          <w:rFonts w:ascii="Arial" w:hAnsi="Arial" w:cs="Arial"/>
        </w:rPr>
        <w:t xml:space="preserve">Na zona de tratamento drenando pela válvula de fundo. Fazer esta operação numa zona sem riscos e ir variando o local. </w:t>
      </w:r>
      <w:r w:rsidRPr="0029426A">
        <w:rPr>
          <w:rFonts w:ascii="Arial" w:eastAsia="Verdana" w:hAnsi="Arial" w:cs="Arial"/>
        </w:rPr>
        <w:t>Repetir o processo de limpeza pela terceira vez e vazar o depósito do pulverizador.</w:t>
      </w:r>
      <w:r w:rsidRPr="0029426A">
        <w:rPr>
          <w:rFonts w:ascii="Arial" w:hAnsi="Arial" w:cs="Arial"/>
        </w:rPr>
        <w:t xml:space="preserve"> </w:t>
      </w:r>
      <w:r w:rsidRPr="0029426A">
        <w:rPr>
          <w:rFonts w:ascii="Arial" w:eastAsia="Verdana" w:hAnsi="Arial" w:cs="Arial"/>
        </w:rPr>
        <w:t>Siga qualquer instrução do rótulo</w:t>
      </w:r>
      <w:r w:rsidRPr="0029426A">
        <w:rPr>
          <w:rFonts w:ascii="Arial" w:hAnsi="Arial" w:cs="Arial"/>
        </w:rPr>
        <w:t xml:space="preserve">. A forma de limpar o depósito do pulverizador pode ser uma recomendação do rótulo. Nestas condições o normal é encher metade do depósito com água limpa, juntar o produto de limpeza recomendado, agitar a solução e fazê-la circular durante 10-15 minutos lavando todas as superfícies </w:t>
      </w:r>
      <w:r w:rsidRPr="0029426A">
        <w:rPr>
          <w:rFonts w:ascii="Arial" w:hAnsi="Arial" w:cs="Arial"/>
        </w:rPr>
        <w:lastRenderedPageBreak/>
        <w:t>internas, válvulas e tubos contaminados. A solução resultante tem depois ser tratada de forma segura. Pulverizar a calda diluída numa zona não tratada ou tratada com dose inferior ao normal. Vazar o depósito do pulverizador na zona de tratamento drenando pela válvula de fundo. Fazer esta operação numa zona sem riscos e ir variando o local. Retirar bicos, filtros e coadores. Utilizar a solução de limpeza indicada para limpar este equipamento. Enxaguar o tanque com água limpa e fazer com que ela saia pela tubagem da barra, usando pelo menos um volume de água de um décimo da capacidade nominal do depósito do pulverizador. Drenar completamente o depósito.</w:t>
      </w:r>
    </w:p>
    <w:p w:rsidR="009843C8" w:rsidRPr="0029426A" w:rsidRDefault="009843C8" w:rsidP="008768AD">
      <w:pPr>
        <w:spacing w:after="0" w:line="360" w:lineRule="auto"/>
        <w:ind w:left="-5" w:right="783"/>
        <w:jc w:val="both"/>
        <w:rPr>
          <w:rFonts w:ascii="Arial" w:eastAsia="Verdana" w:hAnsi="Arial" w:cs="Arial"/>
          <w:b/>
        </w:rPr>
      </w:pPr>
      <w:r w:rsidRPr="0029426A">
        <w:rPr>
          <w:rFonts w:ascii="Arial" w:eastAsia="Verdana" w:hAnsi="Arial" w:cs="Arial"/>
          <w:b/>
        </w:rPr>
        <w:t>Limpeza Externa:</w:t>
      </w:r>
    </w:p>
    <w:p w:rsidR="009843C8" w:rsidRPr="0029426A" w:rsidRDefault="009843C8" w:rsidP="008768AD">
      <w:pPr>
        <w:spacing w:after="0" w:line="360" w:lineRule="auto"/>
        <w:ind w:left="-5" w:right="783" w:firstLine="713"/>
        <w:jc w:val="both"/>
        <w:rPr>
          <w:rFonts w:ascii="Arial" w:hAnsi="Arial" w:cs="Arial"/>
        </w:rPr>
      </w:pPr>
      <w:r w:rsidRPr="0029426A">
        <w:rPr>
          <w:rFonts w:ascii="Arial" w:eastAsia="Verdana" w:hAnsi="Arial" w:cs="Arial"/>
        </w:rPr>
        <w:t>Limpar as superfícies dos pulverizadores</w:t>
      </w:r>
      <w:r w:rsidRPr="0029426A">
        <w:rPr>
          <w:rFonts w:ascii="Arial" w:hAnsi="Arial" w:cs="Arial"/>
        </w:rPr>
        <w:t xml:space="preserve"> no último campo tratado ou numa zona de solo arável e coberto vegetal ou numa área onde a água da lavagem é recepcionada. Se possível, usar dispositivos de alta pressão independentes de escovas. </w:t>
      </w:r>
      <w:r w:rsidRPr="0029426A">
        <w:rPr>
          <w:rFonts w:ascii="Arial" w:eastAsia="Verdana" w:hAnsi="Arial" w:cs="Arial"/>
        </w:rPr>
        <w:t>Nunca limpar pulverizadores onde há um risco</w:t>
      </w:r>
      <w:r w:rsidRPr="0029426A">
        <w:rPr>
          <w:rFonts w:ascii="Arial" w:hAnsi="Arial" w:cs="Arial"/>
        </w:rPr>
        <w:t xml:space="preserve"> de poluição de águas superficiais ou subterrâneas. Prevenir a acumulação durante muito tempo de restos de produtos fitossanitários em qualquer superfície exposta dos pulverizadores e do equipamento associado. Limpar superfícies externas do pulverizador, de uma forma regular logo após a sua utilização. São necessários tanques de água limpa apropriadamente ajustados para diluir a calda residual no campo imediatamente depois de pulverizar. Bicos de enxaguo dentro do depósito principal do pulverizador aumentam a eficácia da limpeza pois permitem lavar com água limpa por cima das superfícies interiores. A bomba principal dos pulverizadores - ou uma dedicada – bombeia a água limpa para os bicos de enxaguo e de pulverização.</w:t>
      </w:r>
      <w:r w:rsidRPr="0029426A">
        <w:rPr>
          <w:rFonts w:ascii="Arial" w:eastAsia="Arial" w:hAnsi="Arial" w:cs="Arial"/>
        </w:rPr>
        <w:t xml:space="preserve"> </w:t>
      </w:r>
    </w:p>
    <w:p w:rsidR="000A63E9" w:rsidRPr="0029426A" w:rsidRDefault="000A63E9" w:rsidP="008768AD">
      <w:pPr>
        <w:spacing w:line="360" w:lineRule="auto"/>
        <w:jc w:val="both"/>
        <w:rPr>
          <w:rFonts w:ascii="Arial" w:hAnsi="Arial" w:cs="Arial"/>
        </w:rPr>
      </w:pPr>
    </w:p>
    <w:p w:rsidR="0011505D" w:rsidRPr="0029426A" w:rsidRDefault="0011505D" w:rsidP="00806D66">
      <w:pPr>
        <w:pStyle w:val="PargrafodaLista"/>
        <w:numPr>
          <w:ilvl w:val="0"/>
          <w:numId w:val="20"/>
        </w:numPr>
        <w:spacing w:line="360" w:lineRule="auto"/>
        <w:jc w:val="both"/>
        <w:rPr>
          <w:rFonts w:ascii="Arial" w:hAnsi="Arial" w:cs="Arial"/>
          <w:b/>
        </w:rPr>
      </w:pPr>
      <w:r w:rsidRPr="0029426A">
        <w:rPr>
          <w:rFonts w:ascii="Arial" w:hAnsi="Arial" w:cs="Arial"/>
          <w:b/>
        </w:rPr>
        <w:t>CAMINHAMENTO NO TALHÃO</w:t>
      </w:r>
    </w:p>
    <w:p w:rsidR="00C72195" w:rsidRDefault="00E222F9" w:rsidP="008768AD">
      <w:pPr>
        <w:spacing w:line="360" w:lineRule="auto"/>
        <w:ind w:firstLine="709"/>
        <w:jc w:val="both"/>
        <w:rPr>
          <w:rFonts w:ascii="Arial" w:hAnsi="Arial" w:cs="Arial"/>
        </w:rPr>
      </w:pPr>
      <w:r w:rsidRPr="0029426A">
        <w:rPr>
          <w:rFonts w:ascii="Arial" w:hAnsi="Arial" w:cs="Arial"/>
        </w:rPr>
        <w:t>No</w:t>
      </w:r>
      <w:r w:rsidR="00D74A9F" w:rsidRPr="0029426A">
        <w:rPr>
          <w:rFonts w:ascii="Arial" w:hAnsi="Arial" w:cs="Arial"/>
        </w:rPr>
        <w:t xml:space="preserve">s pulverizadores que estão dotados de eletrônica embarcada através dos sistemas de controladores de vazão mais sistemas de orientação com corte automático de seção, o caminhamento se faz através do </w:t>
      </w:r>
      <w:proofErr w:type="spellStart"/>
      <w:r w:rsidR="00D74A9F" w:rsidRPr="0029426A">
        <w:rPr>
          <w:rFonts w:ascii="Arial" w:hAnsi="Arial" w:cs="Arial"/>
        </w:rPr>
        <w:t>perimetrar</w:t>
      </w:r>
      <w:proofErr w:type="spellEnd"/>
      <w:r w:rsidR="00D74A9F" w:rsidRPr="0029426A">
        <w:rPr>
          <w:rFonts w:ascii="Arial" w:hAnsi="Arial" w:cs="Arial"/>
        </w:rPr>
        <w:t xml:space="preserve"> a área a ser aplicada, e após o perímetro, faz-se a aplicação nas ruas de cana, paralelamente umas às outras, tratando ruas de cana.</w:t>
      </w:r>
      <w:r w:rsidRPr="0029426A">
        <w:rPr>
          <w:rFonts w:ascii="Arial" w:hAnsi="Arial" w:cs="Arial"/>
        </w:rPr>
        <w:t xml:space="preserve"> </w:t>
      </w:r>
      <w:r w:rsidR="00D74A9F" w:rsidRPr="0029426A">
        <w:rPr>
          <w:rFonts w:ascii="Arial" w:hAnsi="Arial" w:cs="Arial"/>
        </w:rPr>
        <w:t>Nos equipamentos convencionais, a aplicação é feita em faixas, considerando o número de ruas a tratar, somente. O</w:t>
      </w:r>
      <w:r w:rsidRPr="0029426A">
        <w:rPr>
          <w:rFonts w:ascii="Arial" w:hAnsi="Arial" w:cs="Arial"/>
        </w:rPr>
        <w:t xml:space="preserve"> procedimento de operação pode ser o caminhamento em vai e vem (Figura 3</w:t>
      </w:r>
      <w:r w:rsidR="008E07B9" w:rsidRPr="0029426A">
        <w:rPr>
          <w:rFonts w:ascii="Arial" w:hAnsi="Arial" w:cs="Arial"/>
        </w:rPr>
        <w:t>).</w:t>
      </w:r>
    </w:p>
    <w:p w:rsidR="008E07B9" w:rsidRPr="0029426A" w:rsidRDefault="008E07B9" w:rsidP="00C72195">
      <w:pPr>
        <w:spacing w:line="360" w:lineRule="auto"/>
        <w:ind w:firstLine="709"/>
        <w:jc w:val="center"/>
        <w:rPr>
          <w:rFonts w:ascii="Arial" w:hAnsi="Arial" w:cs="Arial"/>
        </w:rPr>
      </w:pPr>
      <w:r w:rsidRPr="0029426A">
        <w:rPr>
          <w:rFonts w:ascii="Arial" w:hAnsi="Arial" w:cs="Arial"/>
          <w:noProof/>
          <w:lang w:eastAsia="pt-BR"/>
        </w:rPr>
        <w:lastRenderedPageBreak/>
        <w:drawing>
          <wp:inline distT="0" distB="0" distL="0" distR="0" wp14:anchorId="7224B749" wp14:editId="0598673B">
            <wp:extent cx="2905125" cy="1715609"/>
            <wp:effectExtent l="0" t="0" r="0" b="0"/>
            <wp:docPr id="6496" name="Imagem 6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 name="Mapa de Caminhamento 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905125" cy="1715609"/>
                    </a:xfrm>
                    <a:prstGeom prst="rect">
                      <a:avLst/>
                    </a:prstGeom>
                  </pic:spPr>
                </pic:pic>
              </a:graphicData>
            </a:graphic>
          </wp:inline>
        </w:drawing>
      </w:r>
    </w:p>
    <w:p w:rsidR="008E07B9" w:rsidRPr="0029426A" w:rsidRDefault="008E07B9" w:rsidP="008768AD">
      <w:pPr>
        <w:spacing w:line="360" w:lineRule="auto"/>
        <w:jc w:val="both"/>
        <w:rPr>
          <w:rFonts w:ascii="Arial" w:hAnsi="Arial" w:cs="Arial"/>
        </w:rPr>
      </w:pPr>
      <w:r w:rsidRPr="0029426A">
        <w:rPr>
          <w:rFonts w:ascii="Arial" w:hAnsi="Arial" w:cs="Arial"/>
        </w:rPr>
        <w:tab/>
        <w:t>Figura 3: Caminhamento em área de cana, sem bordadura.</w:t>
      </w:r>
      <w:r w:rsidR="00E222F9" w:rsidRPr="0029426A">
        <w:rPr>
          <w:rFonts w:ascii="Arial" w:hAnsi="Arial" w:cs="Arial"/>
        </w:rPr>
        <w:tab/>
      </w:r>
    </w:p>
    <w:p w:rsidR="00C23E44" w:rsidRPr="0029426A" w:rsidRDefault="00C23E44" w:rsidP="008768AD">
      <w:pPr>
        <w:spacing w:line="360" w:lineRule="auto"/>
        <w:jc w:val="both"/>
        <w:rPr>
          <w:rFonts w:ascii="Arial" w:hAnsi="Arial" w:cs="Arial"/>
        </w:rPr>
      </w:pPr>
      <w:r w:rsidRPr="0029426A">
        <w:rPr>
          <w:rFonts w:ascii="Arial" w:hAnsi="Arial" w:cs="Arial"/>
        </w:rPr>
        <w:tab/>
        <w:t>Fonte: Alvo Consultoria.</w:t>
      </w:r>
    </w:p>
    <w:p w:rsidR="00C23E44" w:rsidRPr="0029426A" w:rsidRDefault="00C23E44" w:rsidP="00C72195">
      <w:pPr>
        <w:spacing w:line="360" w:lineRule="auto"/>
        <w:jc w:val="center"/>
        <w:rPr>
          <w:rFonts w:ascii="Arial" w:hAnsi="Arial" w:cs="Arial"/>
        </w:rPr>
      </w:pPr>
      <w:r w:rsidRPr="0029426A">
        <w:rPr>
          <w:rFonts w:ascii="Arial" w:hAnsi="Arial" w:cs="Arial"/>
          <w:noProof/>
          <w:lang w:eastAsia="pt-BR"/>
        </w:rPr>
        <w:drawing>
          <wp:inline distT="0" distB="0" distL="0" distR="0" wp14:anchorId="42BCF1B7" wp14:editId="6591C48F">
            <wp:extent cx="3657600" cy="2159979"/>
            <wp:effectExtent l="0" t="0" r="0" b="0"/>
            <wp:docPr id="6499" name="Imagem 6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9" name="Mapa de Caminhamento 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657170" cy="2159725"/>
                    </a:xfrm>
                    <a:prstGeom prst="rect">
                      <a:avLst/>
                    </a:prstGeom>
                  </pic:spPr>
                </pic:pic>
              </a:graphicData>
            </a:graphic>
          </wp:inline>
        </w:drawing>
      </w:r>
    </w:p>
    <w:p w:rsidR="00C23E44" w:rsidRPr="0029426A" w:rsidRDefault="00C23E44" w:rsidP="008768AD">
      <w:pPr>
        <w:spacing w:line="360" w:lineRule="auto"/>
        <w:jc w:val="both"/>
        <w:rPr>
          <w:rFonts w:ascii="Arial" w:hAnsi="Arial" w:cs="Arial"/>
        </w:rPr>
      </w:pPr>
      <w:r w:rsidRPr="0029426A">
        <w:rPr>
          <w:rFonts w:ascii="Arial" w:hAnsi="Arial" w:cs="Arial"/>
        </w:rPr>
        <w:tab/>
        <w:t>Figura 4: Caminhamento com Bordadura.</w:t>
      </w:r>
    </w:p>
    <w:p w:rsidR="00C23E44" w:rsidRPr="0029426A" w:rsidRDefault="00C23E44" w:rsidP="008768AD">
      <w:pPr>
        <w:spacing w:line="360" w:lineRule="auto"/>
        <w:jc w:val="both"/>
        <w:rPr>
          <w:rFonts w:ascii="Arial" w:hAnsi="Arial" w:cs="Arial"/>
        </w:rPr>
      </w:pPr>
      <w:r w:rsidRPr="0029426A">
        <w:rPr>
          <w:rFonts w:ascii="Arial" w:hAnsi="Arial" w:cs="Arial"/>
        </w:rPr>
        <w:tab/>
        <w:t>Fonte: Alvo Consultoria</w:t>
      </w:r>
      <w:r w:rsidR="00806D66" w:rsidRPr="0029426A">
        <w:rPr>
          <w:rFonts w:ascii="Arial" w:hAnsi="Arial" w:cs="Arial"/>
        </w:rPr>
        <w:t>.</w:t>
      </w:r>
    </w:p>
    <w:p w:rsidR="00E222F9" w:rsidRPr="0029426A" w:rsidRDefault="00E222F9" w:rsidP="0027615A">
      <w:pPr>
        <w:spacing w:line="360" w:lineRule="auto"/>
        <w:ind w:firstLine="708"/>
        <w:jc w:val="both"/>
        <w:rPr>
          <w:rFonts w:ascii="Arial" w:hAnsi="Arial" w:cs="Arial"/>
        </w:rPr>
      </w:pPr>
      <w:r w:rsidRPr="0029426A">
        <w:rPr>
          <w:rFonts w:ascii="Arial" w:hAnsi="Arial" w:cs="Arial"/>
        </w:rPr>
        <w:t>A definição da logística estará definida principalmente à facilitação da manobra. Esta facilitação depende da largura do carreador e do tamanho do implemento.</w:t>
      </w:r>
    </w:p>
    <w:p w:rsidR="00E222F9" w:rsidRPr="0029426A" w:rsidRDefault="00E222F9" w:rsidP="008768AD">
      <w:pPr>
        <w:spacing w:line="360" w:lineRule="auto"/>
        <w:jc w:val="both"/>
        <w:rPr>
          <w:rFonts w:ascii="Arial" w:hAnsi="Arial" w:cs="Arial"/>
        </w:rPr>
      </w:pPr>
      <w:r w:rsidRPr="0029426A">
        <w:rPr>
          <w:rFonts w:ascii="Arial" w:hAnsi="Arial" w:cs="Arial"/>
        </w:rPr>
        <w:tab/>
        <w:t>Deve ser adotada a prática que gastar menos tempo na manobra.</w:t>
      </w:r>
    </w:p>
    <w:p w:rsidR="007A2376" w:rsidRPr="0029426A" w:rsidRDefault="000B32B7" w:rsidP="008768AD">
      <w:pPr>
        <w:spacing w:line="360" w:lineRule="auto"/>
        <w:jc w:val="both"/>
        <w:rPr>
          <w:rFonts w:ascii="Arial" w:hAnsi="Arial" w:cs="Arial"/>
          <w:b/>
        </w:rPr>
      </w:pPr>
      <w:r w:rsidRPr="0029426A">
        <w:rPr>
          <w:rFonts w:ascii="Arial" w:hAnsi="Arial" w:cs="Arial"/>
          <w:b/>
        </w:rPr>
        <w:t>Lembre-se: A logística adotada, como forma de aplicar no talhão e a forma de abastecimento são fundamentais para aumentar a capacidade operacional dos pulverizadores.</w:t>
      </w:r>
    </w:p>
    <w:p w:rsidR="0001451F" w:rsidRPr="0029426A" w:rsidRDefault="0001451F" w:rsidP="008768AD">
      <w:pPr>
        <w:spacing w:line="360" w:lineRule="auto"/>
        <w:rPr>
          <w:rFonts w:ascii="Arial" w:hAnsi="Arial" w:cs="Arial"/>
          <w:b/>
        </w:rPr>
      </w:pPr>
      <w:r w:rsidRPr="0029426A">
        <w:rPr>
          <w:rFonts w:ascii="Arial" w:hAnsi="Arial" w:cs="Arial"/>
          <w:b/>
        </w:rPr>
        <w:br w:type="page"/>
      </w:r>
    </w:p>
    <w:p w:rsidR="00CC0876" w:rsidRPr="0029426A" w:rsidRDefault="009D3F46" w:rsidP="009D3F46">
      <w:pPr>
        <w:spacing w:line="360" w:lineRule="auto"/>
        <w:jc w:val="both"/>
        <w:rPr>
          <w:rFonts w:ascii="Arial" w:hAnsi="Arial" w:cs="Arial"/>
          <w:b/>
        </w:rPr>
      </w:pPr>
      <w:r w:rsidRPr="0029426A">
        <w:rPr>
          <w:rFonts w:ascii="Arial" w:hAnsi="Arial" w:cs="Arial"/>
          <w:b/>
        </w:rPr>
        <w:lastRenderedPageBreak/>
        <w:t>Bibliografia</w:t>
      </w:r>
    </w:p>
    <w:p w:rsidR="009D3F46" w:rsidRPr="0029426A" w:rsidRDefault="009D3F46" w:rsidP="007A5A13">
      <w:pPr>
        <w:spacing w:after="29" w:line="360" w:lineRule="auto"/>
        <w:ind w:left="-6" w:right="794" w:firstLine="5"/>
        <w:jc w:val="both"/>
        <w:rPr>
          <w:rFonts w:ascii="Arial" w:hAnsi="Arial" w:cs="Arial"/>
        </w:rPr>
      </w:pPr>
      <w:r w:rsidRPr="0029426A">
        <w:rPr>
          <w:rFonts w:ascii="Arial" w:hAnsi="Arial" w:cs="Arial"/>
        </w:rPr>
        <w:t>ANTUNIASSI, U.R.; BAIO, F.H.R. Tecnologia de aplicação de defensivos. In: Manual de manejo e controle de plantas daninhas. 1ª ed. v. 1, Bento Gonçalves - Embrapa Uva e Vinho, 2006. 652p.</w:t>
      </w:r>
    </w:p>
    <w:p w:rsidR="00B53706" w:rsidRPr="0029426A" w:rsidRDefault="00B53706" w:rsidP="00B53706">
      <w:pPr>
        <w:spacing w:after="29" w:line="360" w:lineRule="auto"/>
        <w:ind w:left="-5" w:right="792"/>
        <w:jc w:val="both"/>
        <w:rPr>
          <w:rFonts w:ascii="Arial" w:hAnsi="Arial" w:cs="Arial"/>
        </w:rPr>
      </w:pPr>
      <w:r w:rsidRPr="0029426A">
        <w:rPr>
          <w:rFonts w:ascii="Arial" w:hAnsi="Arial" w:cs="Arial"/>
        </w:rPr>
        <w:t>ANTUNIASSI. U.R.; BOLLER, W. Tecnologia de Aplicação para culturas anuais. Fepaf. Passo Fundo, 2011. 279p.</w:t>
      </w:r>
    </w:p>
    <w:p w:rsidR="00B53706" w:rsidRPr="0029426A" w:rsidRDefault="00B53706" w:rsidP="00B53706">
      <w:pPr>
        <w:spacing w:after="29" w:line="360" w:lineRule="auto"/>
        <w:ind w:left="-6" w:right="794"/>
        <w:jc w:val="both"/>
        <w:rPr>
          <w:rFonts w:ascii="Arial" w:hAnsi="Arial" w:cs="Arial"/>
        </w:rPr>
      </w:pPr>
      <w:r w:rsidRPr="0029426A">
        <w:rPr>
          <w:rFonts w:ascii="Arial" w:hAnsi="Arial" w:cs="Arial"/>
        </w:rPr>
        <w:t xml:space="preserve">CHRISTOFOLLETI, J.C. Bicos e acessórios de Barra. </w:t>
      </w:r>
      <w:r w:rsidRPr="00F62B0B">
        <w:rPr>
          <w:rFonts w:ascii="Arial" w:hAnsi="Arial" w:cs="Arial"/>
          <w:lang w:val="en-US"/>
        </w:rPr>
        <w:t xml:space="preserve">Manual BR-CA1. </w:t>
      </w:r>
      <w:r w:rsidRPr="00F62B0B">
        <w:rPr>
          <w:rFonts w:ascii="Arial" w:hAnsi="Arial" w:cs="Arial"/>
          <w:u w:val="single"/>
          <w:lang w:val="en-US"/>
        </w:rPr>
        <w:t>Spraying Systems Co.</w:t>
      </w:r>
      <w:r w:rsidRPr="00F62B0B">
        <w:rPr>
          <w:rFonts w:ascii="Arial" w:hAnsi="Arial" w:cs="Arial"/>
          <w:lang w:val="en-US"/>
        </w:rPr>
        <w:t xml:space="preserve"> 1996. </w:t>
      </w:r>
      <w:r w:rsidRPr="0029426A">
        <w:rPr>
          <w:rFonts w:ascii="Arial" w:hAnsi="Arial" w:cs="Arial"/>
        </w:rPr>
        <w:t>26p.</w:t>
      </w:r>
    </w:p>
    <w:p w:rsidR="00B53706" w:rsidRPr="0029426A" w:rsidRDefault="00B53706" w:rsidP="00B53706">
      <w:pPr>
        <w:spacing w:after="29" w:line="360" w:lineRule="auto"/>
        <w:ind w:left="-6" w:right="794"/>
        <w:jc w:val="both"/>
        <w:rPr>
          <w:rFonts w:ascii="Arial" w:hAnsi="Arial" w:cs="Arial"/>
        </w:rPr>
      </w:pPr>
      <w:r w:rsidRPr="0029426A">
        <w:rPr>
          <w:rFonts w:ascii="Arial" w:hAnsi="Arial" w:cs="Arial"/>
        </w:rPr>
        <w:t>CHRIS</w:t>
      </w:r>
      <w:r w:rsidR="00862998" w:rsidRPr="0029426A">
        <w:rPr>
          <w:rFonts w:ascii="Arial" w:hAnsi="Arial" w:cs="Arial"/>
        </w:rPr>
        <w:t xml:space="preserve">TOFFOLETI, P.J.; LÓPEZ-OVEJERO, </w:t>
      </w:r>
      <w:r w:rsidRPr="0029426A">
        <w:rPr>
          <w:rFonts w:ascii="Arial" w:hAnsi="Arial" w:cs="Arial"/>
        </w:rPr>
        <w:t xml:space="preserve">R.F. Dinâmica dos herbicidas aplicados ao solo na cultura de </w:t>
      </w:r>
      <w:r w:rsidR="005E46D9" w:rsidRPr="0029426A">
        <w:rPr>
          <w:rFonts w:ascii="Arial" w:hAnsi="Arial" w:cs="Arial"/>
        </w:rPr>
        <w:t>citricultor</w:t>
      </w:r>
      <w:r w:rsidRPr="0029426A">
        <w:rPr>
          <w:rFonts w:ascii="Arial" w:hAnsi="Arial" w:cs="Arial"/>
        </w:rPr>
        <w:t>. 1ªed. v.1, Piracicaba, 2005, 49p.</w:t>
      </w:r>
    </w:p>
    <w:p w:rsidR="00B53706" w:rsidRPr="0029426A" w:rsidRDefault="00B53706" w:rsidP="00B53706">
      <w:pPr>
        <w:spacing w:after="29" w:line="360" w:lineRule="auto"/>
        <w:ind w:left="-5" w:right="792"/>
        <w:jc w:val="both"/>
        <w:rPr>
          <w:rFonts w:ascii="Arial" w:hAnsi="Arial" w:cs="Arial"/>
        </w:rPr>
      </w:pPr>
      <w:r w:rsidRPr="0029426A">
        <w:rPr>
          <w:rFonts w:ascii="Arial" w:hAnsi="Arial" w:cs="Arial"/>
        </w:rPr>
        <w:t xml:space="preserve">COSTA. G.M.; PIO, L.C.; RAMOS, H.H. </w:t>
      </w:r>
      <w:r w:rsidR="005E46D9" w:rsidRPr="0029426A">
        <w:rPr>
          <w:rFonts w:ascii="Arial" w:hAnsi="Arial" w:cs="Arial"/>
        </w:rPr>
        <w:t>Citricultor</w:t>
      </w:r>
      <w:r w:rsidRPr="0029426A">
        <w:rPr>
          <w:rFonts w:ascii="Arial" w:hAnsi="Arial" w:cs="Arial"/>
        </w:rPr>
        <w:t xml:space="preserve">. IAC – 120 anos. Parte 6 – Fitossanidade. 23 – </w:t>
      </w:r>
      <w:r w:rsidRPr="0029426A">
        <w:rPr>
          <w:rFonts w:ascii="Arial" w:hAnsi="Arial" w:cs="Arial"/>
          <w:i/>
        </w:rPr>
        <w:t xml:space="preserve">Aplicação de Produtos Fitossanitários. </w:t>
      </w:r>
      <w:r w:rsidRPr="0029426A">
        <w:rPr>
          <w:rFonts w:ascii="Arial" w:hAnsi="Arial" w:cs="Arial"/>
        </w:rPr>
        <w:t>491-532p. 1ªed. Campinas, 2008.</w:t>
      </w:r>
    </w:p>
    <w:p w:rsidR="00B53706" w:rsidRPr="0029426A" w:rsidRDefault="00B53706" w:rsidP="00B53706">
      <w:pPr>
        <w:spacing w:after="29" w:line="360" w:lineRule="auto"/>
        <w:ind w:left="-6" w:right="794"/>
        <w:jc w:val="both"/>
        <w:rPr>
          <w:rFonts w:ascii="Arial" w:hAnsi="Arial" w:cs="Arial"/>
        </w:rPr>
      </w:pPr>
      <w:r w:rsidRPr="0029426A">
        <w:rPr>
          <w:rFonts w:ascii="Arial" w:hAnsi="Arial" w:cs="Arial"/>
        </w:rPr>
        <w:t xml:space="preserve">Manual de Armazenamento de produtos Fitossanitários / - Associação Nacional de Defesa Vegetal. Campinas - São Paulo: À Associação, 1997. </w:t>
      </w:r>
    </w:p>
    <w:p w:rsidR="00B53706" w:rsidRPr="0029426A" w:rsidRDefault="00B53706" w:rsidP="00B53706">
      <w:pPr>
        <w:spacing w:after="29" w:line="360" w:lineRule="auto"/>
        <w:ind w:left="-6" w:right="794"/>
        <w:jc w:val="both"/>
        <w:rPr>
          <w:rFonts w:ascii="Arial" w:hAnsi="Arial" w:cs="Arial"/>
        </w:rPr>
      </w:pPr>
      <w:r w:rsidRPr="0029426A">
        <w:rPr>
          <w:rFonts w:ascii="Arial" w:hAnsi="Arial" w:cs="Arial"/>
        </w:rPr>
        <w:t>Manual de Transporte de Produtos Fitossanitários / São Paulo: ANDEF, 1999.</w:t>
      </w:r>
    </w:p>
    <w:p w:rsidR="00B53706" w:rsidRPr="0029426A" w:rsidRDefault="00B53706" w:rsidP="00B53706">
      <w:pPr>
        <w:spacing w:after="29" w:line="360" w:lineRule="auto"/>
        <w:ind w:left="-6" w:right="794"/>
        <w:jc w:val="both"/>
        <w:rPr>
          <w:rFonts w:ascii="Arial" w:hAnsi="Arial" w:cs="Arial"/>
        </w:rPr>
      </w:pPr>
      <w:r w:rsidRPr="0029426A">
        <w:rPr>
          <w:rFonts w:ascii="Arial" w:hAnsi="Arial" w:cs="Arial"/>
        </w:rPr>
        <w:t xml:space="preserve">Manual de Uso Correto de Equipamentos de Proteção Individual / ANDEF - Associação Nacional de Defesa Vegetal. Campinas, SP: </w:t>
      </w:r>
      <w:proofErr w:type="spellStart"/>
      <w:r w:rsidRPr="0029426A">
        <w:rPr>
          <w:rFonts w:ascii="Arial" w:hAnsi="Arial" w:cs="Arial"/>
        </w:rPr>
        <w:t>Linea</w:t>
      </w:r>
      <w:proofErr w:type="spellEnd"/>
      <w:r w:rsidRPr="0029426A">
        <w:rPr>
          <w:rFonts w:ascii="Arial" w:hAnsi="Arial" w:cs="Arial"/>
        </w:rPr>
        <w:t xml:space="preserve"> </w:t>
      </w:r>
      <w:proofErr w:type="spellStart"/>
      <w:r w:rsidRPr="0029426A">
        <w:rPr>
          <w:rFonts w:ascii="Arial" w:hAnsi="Arial" w:cs="Arial"/>
        </w:rPr>
        <w:t>Creativa</w:t>
      </w:r>
      <w:proofErr w:type="spellEnd"/>
      <w:r w:rsidRPr="0029426A">
        <w:rPr>
          <w:rFonts w:ascii="Arial" w:hAnsi="Arial" w:cs="Arial"/>
        </w:rPr>
        <w:t>, 2001.</w:t>
      </w:r>
    </w:p>
    <w:p w:rsidR="00B53706" w:rsidRPr="00F62B0B" w:rsidRDefault="00B53706" w:rsidP="00B53706">
      <w:pPr>
        <w:spacing w:after="29" w:line="360" w:lineRule="auto"/>
        <w:ind w:left="-6" w:right="794"/>
        <w:jc w:val="both"/>
        <w:rPr>
          <w:rFonts w:ascii="Arial" w:hAnsi="Arial" w:cs="Arial"/>
          <w:lang w:val="en-US"/>
        </w:rPr>
      </w:pPr>
      <w:r w:rsidRPr="0029426A">
        <w:rPr>
          <w:rFonts w:ascii="Arial" w:hAnsi="Arial" w:cs="Arial"/>
        </w:rPr>
        <w:t xml:space="preserve">Manual de Boas Práticas Agrícolas / ANDEF - Associação Nacional de Defesa Vegetal. </w:t>
      </w:r>
      <w:r w:rsidRPr="00F62B0B">
        <w:rPr>
          <w:rFonts w:ascii="Arial" w:hAnsi="Arial" w:cs="Arial"/>
          <w:lang w:val="en-US"/>
        </w:rPr>
        <w:t>Campinas, SP, 2005.</w:t>
      </w:r>
    </w:p>
    <w:p w:rsidR="00B53706" w:rsidRPr="0029426A" w:rsidRDefault="00B53706" w:rsidP="00B53706">
      <w:pPr>
        <w:spacing w:line="360" w:lineRule="auto"/>
        <w:jc w:val="both"/>
        <w:rPr>
          <w:rFonts w:ascii="Arial" w:hAnsi="Arial" w:cs="Arial"/>
        </w:rPr>
      </w:pPr>
      <w:r w:rsidRPr="0029426A">
        <w:rPr>
          <w:rFonts w:ascii="Arial" w:hAnsi="Arial" w:cs="Arial"/>
          <w:lang w:val="en-US"/>
        </w:rPr>
        <w:t xml:space="preserve">MATTHEWS, G.A. Pesticide applications methods. 1ª ed. </w:t>
      </w:r>
      <w:proofErr w:type="spellStart"/>
      <w:r w:rsidRPr="00F62B0B">
        <w:rPr>
          <w:rFonts w:ascii="Arial" w:hAnsi="Arial" w:cs="Arial"/>
        </w:rPr>
        <w:t>Malden</w:t>
      </w:r>
      <w:proofErr w:type="spellEnd"/>
      <w:r w:rsidRPr="00F62B0B">
        <w:rPr>
          <w:rFonts w:ascii="Arial" w:hAnsi="Arial" w:cs="Arial"/>
        </w:rPr>
        <w:t xml:space="preserve">: </w:t>
      </w:r>
      <w:proofErr w:type="spellStart"/>
      <w:r w:rsidRPr="00F62B0B">
        <w:rPr>
          <w:rFonts w:ascii="Arial" w:hAnsi="Arial" w:cs="Arial"/>
        </w:rPr>
        <w:t>BlackwEll</w:t>
      </w:r>
      <w:proofErr w:type="spellEnd"/>
      <w:r w:rsidRPr="00F62B0B">
        <w:rPr>
          <w:rFonts w:ascii="Arial" w:hAnsi="Arial" w:cs="Arial"/>
        </w:rPr>
        <w:t xml:space="preserve"> Science, 1979. </w:t>
      </w:r>
      <w:r w:rsidRPr="0029426A">
        <w:rPr>
          <w:rFonts w:ascii="Arial" w:hAnsi="Arial" w:cs="Arial"/>
        </w:rPr>
        <w:t>432 p.</w:t>
      </w:r>
    </w:p>
    <w:p w:rsidR="00B53706" w:rsidRPr="0029426A" w:rsidRDefault="00B53706" w:rsidP="00B53706">
      <w:pPr>
        <w:spacing w:line="360" w:lineRule="auto"/>
        <w:jc w:val="both"/>
        <w:rPr>
          <w:rFonts w:ascii="Arial" w:hAnsi="Arial" w:cs="Arial"/>
        </w:rPr>
      </w:pPr>
      <w:r w:rsidRPr="0029426A">
        <w:rPr>
          <w:rFonts w:ascii="Arial" w:hAnsi="Arial" w:cs="Arial"/>
        </w:rPr>
        <w:t>MATUO, T. Técnicas de aplicação de defensivos agrícolas. Jaboticabal: FUNEP, 1990. 140p.</w:t>
      </w:r>
    </w:p>
    <w:p w:rsidR="00B53706" w:rsidRPr="0029426A" w:rsidRDefault="00B53706" w:rsidP="00B53706">
      <w:pPr>
        <w:spacing w:line="360" w:lineRule="auto"/>
        <w:jc w:val="both"/>
        <w:rPr>
          <w:rFonts w:ascii="Arial" w:hAnsi="Arial" w:cs="Arial"/>
        </w:rPr>
      </w:pPr>
      <w:r w:rsidRPr="0029426A">
        <w:rPr>
          <w:rFonts w:ascii="Arial" w:hAnsi="Arial" w:cs="Arial"/>
        </w:rPr>
        <w:t>MATUO, T.; PIO, L.C. Tecnologia de aplicação e equipamentos. In: Curso de especialização por tutoria à distância – Proteção de plantas: Módulo 02: 2.2, 1996. Brasília. 71p.</w:t>
      </w:r>
    </w:p>
    <w:p w:rsidR="00B53706" w:rsidRPr="00F62B0B" w:rsidRDefault="00B53706" w:rsidP="00B53706">
      <w:pPr>
        <w:spacing w:after="29" w:line="360" w:lineRule="auto"/>
        <w:ind w:left="-5" w:right="792"/>
        <w:jc w:val="both"/>
        <w:rPr>
          <w:rFonts w:ascii="Arial" w:hAnsi="Arial" w:cs="Arial"/>
          <w:lang w:val="en-US"/>
        </w:rPr>
      </w:pPr>
      <w:r w:rsidRPr="0029426A">
        <w:rPr>
          <w:rFonts w:ascii="Arial" w:hAnsi="Arial" w:cs="Arial"/>
        </w:rPr>
        <w:t xml:space="preserve">SENAR. Aplicação de Agrotóxicos com Pulverizador de Barras. Trabalhador na aplicação de agrotóxicos. </w:t>
      </w:r>
      <w:r w:rsidRPr="00F62B0B">
        <w:rPr>
          <w:rFonts w:ascii="Arial" w:hAnsi="Arial" w:cs="Arial"/>
          <w:lang w:val="en-US"/>
        </w:rPr>
        <w:t>1ªed. v.1. Curitiba, 1999.</w:t>
      </w:r>
    </w:p>
    <w:p w:rsidR="00812CEF" w:rsidRPr="0029426A" w:rsidRDefault="00046ECD" w:rsidP="00777238">
      <w:pPr>
        <w:spacing w:after="29" w:line="360" w:lineRule="auto"/>
        <w:ind w:left="-6" w:right="794"/>
        <w:jc w:val="both"/>
        <w:rPr>
          <w:rFonts w:ascii="Arial" w:hAnsi="Arial" w:cs="Arial"/>
        </w:rPr>
      </w:pPr>
      <w:hyperlink r:id="rId61" w:history="1">
        <w:r w:rsidR="009D3F46" w:rsidRPr="00F62B0B">
          <w:rPr>
            <w:rStyle w:val="Hyperlink"/>
            <w:rFonts w:ascii="Arial" w:hAnsi="Arial" w:cs="Arial"/>
            <w:lang w:val="en-US"/>
          </w:rPr>
          <w:t>www.topps.org</w:t>
        </w:r>
      </w:hyperlink>
      <w:r w:rsidR="005F056B" w:rsidRPr="00F62B0B">
        <w:rPr>
          <w:rFonts w:ascii="Arial" w:hAnsi="Arial" w:cs="Arial"/>
          <w:lang w:val="en-US"/>
        </w:rPr>
        <w:t xml:space="preserve"> . Cleaning Brochure Tank, 12p. </w:t>
      </w:r>
      <w:r w:rsidR="005F056B" w:rsidRPr="0029426A">
        <w:rPr>
          <w:rFonts w:ascii="Arial" w:hAnsi="Arial" w:cs="Arial"/>
        </w:rPr>
        <w:t>2012.</w:t>
      </w:r>
      <w:r w:rsidR="00812CEF" w:rsidRPr="0029426A">
        <w:rPr>
          <w:rFonts w:ascii="Arial" w:hAnsi="Arial" w:cs="Arial"/>
        </w:rPr>
        <w:tab/>
      </w:r>
    </w:p>
    <w:p w:rsidR="00F86774" w:rsidRPr="0029426A" w:rsidRDefault="00F86774" w:rsidP="00025BDB">
      <w:pPr>
        <w:jc w:val="both"/>
        <w:rPr>
          <w:rFonts w:ascii="Arial" w:hAnsi="Arial" w:cs="Arial"/>
        </w:rPr>
      </w:pPr>
    </w:p>
    <w:sectPr w:rsidR="00F86774" w:rsidRPr="0029426A" w:rsidSect="0014522E">
      <w:headerReference w:type="default" r:id="rId62"/>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7B9F" w:rsidRDefault="00827B9F" w:rsidP="00025BDB">
      <w:pPr>
        <w:spacing w:after="0" w:line="240" w:lineRule="auto"/>
      </w:pPr>
      <w:r>
        <w:separator/>
      </w:r>
    </w:p>
  </w:endnote>
  <w:endnote w:type="continuationSeparator" w:id="0">
    <w:p w:rsidR="00827B9F" w:rsidRDefault="00827B9F" w:rsidP="00025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7B9F" w:rsidRDefault="00827B9F" w:rsidP="00025BDB">
      <w:pPr>
        <w:spacing w:after="0" w:line="240" w:lineRule="auto"/>
      </w:pPr>
      <w:r>
        <w:separator/>
      </w:r>
    </w:p>
  </w:footnote>
  <w:footnote w:type="continuationSeparator" w:id="0">
    <w:p w:rsidR="00827B9F" w:rsidRDefault="00827B9F" w:rsidP="00025B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ECD" w:rsidRPr="00025BDB" w:rsidRDefault="00046ECD" w:rsidP="00025BDB">
    <w:pPr>
      <w:pStyle w:val="Cabealho"/>
      <w:jc w:val="center"/>
      <w:rPr>
        <w:rFonts w:ascii="Arial" w:hAnsi="Arial" w:cs="Arial"/>
        <w:sz w:val="24"/>
        <w:szCs w:val="24"/>
      </w:rPr>
    </w:pPr>
    <w:r w:rsidRPr="00025BDB">
      <w:rPr>
        <w:rFonts w:ascii="Arial" w:hAnsi="Arial" w:cs="Arial"/>
        <w:sz w:val="24"/>
        <w:szCs w:val="24"/>
      </w:rPr>
      <w:t xml:space="preserve">Guia Prático de Tecnologia de Aplicação </w:t>
    </w:r>
    <w:r>
      <w:rPr>
        <w:rFonts w:ascii="Arial" w:hAnsi="Arial" w:cs="Arial"/>
        <w:sz w:val="24"/>
        <w:szCs w:val="24"/>
      </w:rPr>
      <w:t>em cereais</w:t>
    </w:r>
  </w:p>
  <w:p w:rsidR="00046ECD" w:rsidRDefault="00046ECD">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53BF5"/>
    <w:multiLevelType w:val="multilevel"/>
    <w:tmpl w:val="D9FAD40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DCF60F6"/>
    <w:multiLevelType w:val="multilevel"/>
    <w:tmpl w:val="31F87AEA"/>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EA62309"/>
    <w:multiLevelType w:val="hybridMultilevel"/>
    <w:tmpl w:val="6C2EA554"/>
    <w:lvl w:ilvl="0" w:tplc="EFAA07E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66118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982E45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CCA11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3CBD5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37EC94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8432D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28531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6ADF7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37F184C"/>
    <w:multiLevelType w:val="hybridMultilevel"/>
    <w:tmpl w:val="A05A1070"/>
    <w:lvl w:ilvl="0" w:tplc="429A8884">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 w15:restartNumberingAfterBreak="0">
    <w:nsid w:val="158E2E20"/>
    <w:multiLevelType w:val="hybridMultilevel"/>
    <w:tmpl w:val="62ACE2A8"/>
    <w:lvl w:ilvl="0" w:tplc="37D69520">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8813A29"/>
    <w:multiLevelType w:val="hybridMultilevel"/>
    <w:tmpl w:val="EA08C2DA"/>
    <w:lvl w:ilvl="0" w:tplc="10980598">
      <w:start w:val="1"/>
      <w:numFmt w:val="decimal"/>
      <w:lvlText w:val="%1)"/>
      <w:lvlJc w:val="left"/>
      <w:pPr>
        <w:ind w:left="1773" w:hanging="360"/>
      </w:pPr>
      <w:rPr>
        <w:rFonts w:hint="default"/>
      </w:rPr>
    </w:lvl>
    <w:lvl w:ilvl="1" w:tplc="04160019" w:tentative="1">
      <w:start w:val="1"/>
      <w:numFmt w:val="lowerLetter"/>
      <w:lvlText w:val="%2."/>
      <w:lvlJc w:val="left"/>
      <w:pPr>
        <w:ind w:left="2493" w:hanging="360"/>
      </w:pPr>
    </w:lvl>
    <w:lvl w:ilvl="2" w:tplc="0416001B" w:tentative="1">
      <w:start w:val="1"/>
      <w:numFmt w:val="lowerRoman"/>
      <w:lvlText w:val="%3."/>
      <w:lvlJc w:val="right"/>
      <w:pPr>
        <w:ind w:left="3213" w:hanging="180"/>
      </w:pPr>
    </w:lvl>
    <w:lvl w:ilvl="3" w:tplc="0416000F" w:tentative="1">
      <w:start w:val="1"/>
      <w:numFmt w:val="decimal"/>
      <w:lvlText w:val="%4."/>
      <w:lvlJc w:val="left"/>
      <w:pPr>
        <w:ind w:left="3933" w:hanging="360"/>
      </w:pPr>
    </w:lvl>
    <w:lvl w:ilvl="4" w:tplc="04160019" w:tentative="1">
      <w:start w:val="1"/>
      <w:numFmt w:val="lowerLetter"/>
      <w:lvlText w:val="%5."/>
      <w:lvlJc w:val="left"/>
      <w:pPr>
        <w:ind w:left="4653" w:hanging="360"/>
      </w:pPr>
    </w:lvl>
    <w:lvl w:ilvl="5" w:tplc="0416001B" w:tentative="1">
      <w:start w:val="1"/>
      <w:numFmt w:val="lowerRoman"/>
      <w:lvlText w:val="%6."/>
      <w:lvlJc w:val="right"/>
      <w:pPr>
        <w:ind w:left="5373" w:hanging="180"/>
      </w:pPr>
    </w:lvl>
    <w:lvl w:ilvl="6" w:tplc="0416000F" w:tentative="1">
      <w:start w:val="1"/>
      <w:numFmt w:val="decimal"/>
      <w:lvlText w:val="%7."/>
      <w:lvlJc w:val="left"/>
      <w:pPr>
        <w:ind w:left="6093" w:hanging="360"/>
      </w:pPr>
    </w:lvl>
    <w:lvl w:ilvl="7" w:tplc="04160019" w:tentative="1">
      <w:start w:val="1"/>
      <w:numFmt w:val="lowerLetter"/>
      <w:lvlText w:val="%8."/>
      <w:lvlJc w:val="left"/>
      <w:pPr>
        <w:ind w:left="6813" w:hanging="360"/>
      </w:pPr>
    </w:lvl>
    <w:lvl w:ilvl="8" w:tplc="0416001B" w:tentative="1">
      <w:start w:val="1"/>
      <w:numFmt w:val="lowerRoman"/>
      <w:lvlText w:val="%9."/>
      <w:lvlJc w:val="right"/>
      <w:pPr>
        <w:ind w:left="7533" w:hanging="180"/>
      </w:pPr>
    </w:lvl>
  </w:abstractNum>
  <w:abstractNum w:abstractNumId="6" w15:restartNumberingAfterBreak="0">
    <w:nsid w:val="20855177"/>
    <w:multiLevelType w:val="hybridMultilevel"/>
    <w:tmpl w:val="2A0EE878"/>
    <w:lvl w:ilvl="0" w:tplc="EA7AEA5E">
      <w:start w:val="1"/>
      <w:numFmt w:val="decimal"/>
      <w:lvlText w:val="%1"/>
      <w:lvlJc w:val="left"/>
      <w:pPr>
        <w:ind w:left="311"/>
      </w:pPr>
      <w:rPr>
        <w:rFonts w:ascii="Arial" w:eastAsia="Arial" w:hAnsi="Arial" w:cs="Arial"/>
        <w:b/>
        <w:bCs/>
        <w:i w:val="0"/>
        <w:strike w:val="0"/>
        <w:dstrike w:val="0"/>
        <w:color w:val="4DA23E"/>
        <w:sz w:val="22"/>
        <w:szCs w:val="22"/>
        <w:u w:val="none" w:color="000000"/>
        <w:bdr w:val="none" w:sz="0" w:space="0" w:color="auto"/>
        <w:shd w:val="clear" w:color="auto" w:fill="auto"/>
        <w:vertAlign w:val="baseline"/>
      </w:rPr>
    </w:lvl>
    <w:lvl w:ilvl="1" w:tplc="9BD601E2">
      <w:start w:val="1"/>
      <w:numFmt w:val="lowerLetter"/>
      <w:lvlText w:val="%2"/>
      <w:lvlJc w:val="left"/>
      <w:pPr>
        <w:ind w:left="1135"/>
      </w:pPr>
      <w:rPr>
        <w:rFonts w:ascii="Arial" w:eastAsia="Arial" w:hAnsi="Arial" w:cs="Arial"/>
        <w:b/>
        <w:bCs/>
        <w:i w:val="0"/>
        <w:strike w:val="0"/>
        <w:dstrike w:val="0"/>
        <w:color w:val="4DA23E"/>
        <w:sz w:val="22"/>
        <w:szCs w:val="22"/>
        <w:u w:val="none" w:color="000000"/>
        <w:bdr w:val="none" w:sz="0" w:space="0" w:color="auto"/>
        <w:shd w:val="clear" w:color="auto" w:fill="auto"/>
        <w:vertAlign w:val="baseline"/>
      </w:rPr>
    </w:lvl>
    <w:lvl w:ilvl="2" w:tplc="9EE684A8">
      <w:start w:val="1"/>
      <w:numFmt w:val="lowerRoman"/>
      <w:lvlText w:val="%3"/>
      <w:lvlJc w:val="left"/>
      <w:pPr>
        <w:ind w:left="1855"/>
      </w:pPr>
      <w:rPr>
        <w:rFonts w:ascii="Arial" w:eastAsia="Arial" w:hAnsi="Arial" w:cs="Arial"/>
        <w:b/>
        <w:bCs/>
        <w:i w:val="0"/>
        <w:strike w:val="0"/>
        <w:dstrike w:val="0"/>
        <w:color w:val="4DA23E"/>
        <w:sz w:val="22"/>
        <w:szCs w:val="22"/>
        <w:u w:val="none" w:color="000000"/>
        <w:bdr w:val="none" w:sz="0" w:space="0" w:color="auto"/>
        <w:shd w:val="clear" w:color="auto" w:fill="auto"/>
        <w:vertAlign w:val="baseline"/>
      </w:rPr>
    </w:lvl>
    <w:lvl w:ilvl="3" w:tplc="AB742798">
      <w:start w:val="1"/>
      <w:numFmt w:val="decimal"/>
      <w:lvlText w:val="%4"/>
      <w:lvlJc w:val="left"/>
      <w:pPr>
        <w:ind w:left="2575"/>
      </w:pPr>
      <w:rPr>
        <w:rFonts w:ascii="Arial" w:eastAsia="Arial" w:hAnsi="Arial" w:cs="Arial"/>
        <w:b/>
        <w:bCs/>
        <w:i w:val="0"/>
        <w:strike w:val="0"/>
        <w:dstrike w:val="0"/>
        <w:color w:val="4DA23E"/>
        <w:sz w:val="22"/>
        <w:szCs w:val="22"/>
        <w:u w:val="none" w:color="000000"/>
        <w:bdr w:val="none" w:sz="0" w:space="0" w:color="auto"/>
        <w:shd w:val="clear" w:color="auto" w:fill="auto"/>
        <w:vertAlign w:val="baseline"/>
      </w:rPr>
    </w:lvl>
    <w:lvl w:ilvl="4" w:tplc="486258B8">
      <w:start w:val="1"/>
      <w:numFmt w:val="lowerLetter"/>
      <w:lvlText w:val="%5"/>
      <w:lvlJc w:val="left"/>
      <w:pPr>
        <w:ind w:left="3295"/>
      </w:pPr>
      <w:rPr>
        <w:rFonts w:ascii="Arial" w:eastAsia="Arial" w:hAnsi="Arial" w:cs="Arial"/>
        <w:b/>
        <w:bCs/>
        <w:i w:val="0"/>
        <w:strike w:val="0"/>
        <w:dstrike w:val="0"/>
        <w:color w:val="4DA23E"/>
        <w:sz w:val="22"/>
        <w:szCs w:val="22"/>
        <w:u w:val="none" w:color="000000"/>
        <w:bdr w:val="none" w:sz="0" w:space="0" w:color="auto"/>
        <w:shd w:val="clear" w:color="auto" w:fill="auto"/>
        <w:vertAlign w:val="baseline"/>
      </w:rPr>
    </w:lvl>
    <w:lvl w:ilvl="5" w:tplc="1C462698">
      <w:start w:val="1"/>
      <w:numFmt w:val="lowerRoman"/>
      <w:lvlText w:val="%6"/>
      <w:lvlJc w:val="left"/>
      <w:pPr>
        <w:ind w:left="4015"/>
      </w:pPr>
      <w:rPr>
        <w:rFonts w:ascii="Arial" w:eastAsia="Arial" w:hAnsi="Arial" w:cs="Arial"/>
        <w:b/>
        <w:bCs/>
        <w:i w:val="0"/>
        <w:strike w:val="0"/>
        <w:dstrike w:val="0"/>
        <w:color w:val="4DA23E"/>
        <w:sz w:val="22"/>
        <w:szCs w:val="22"/>
        <w:u w:val="none" w:color="000000"/>
        <w:bdr w:val="none" w:sz="0" w:space="0" w:color="auto"/>
        <w:shd w:val="clear" w:color="auto" w:fill="auto"/>
        <w:vertAlign w:val="baseline"/>
      </w:rPr>
    </w:lvl>
    <w:lvl w:ilvl="6" w:tplc="FB9292C6">
      <w:start w:val="1"/>
      <w:numFmt w:val="decimal"/>
      <w:lvlText w:val="%7"/>
      <w:lvlJc w:val="left"/>
      <w:pPr>
        <w:ind w:left="4735"/>
      </w:pPr>
      <w:rPr>
        <w:rFonts w:ascii="Arial" w:eastAsia="Arial" w:hAnsi="Arial" w:cs="Arial"/>
        <w:b/>
        <w:bCs/>
        <w:i w:val="0"/>
        <w:strike w:val="0"/>
        <w:dstrike w:val="0"/>
        <w:color w:val="4DA23E"/>
        <w:sz w:val="22"/>
        <w:szCs w:val="22"/>
        <w:u w:val="none" w:color="000000"/>
        <w:bdr w:val="none" w:sz="0" w:space="0" w:color="auto"/>
        <w:shd w:val="clear" w:color="auto" w:fill="auto"/>
        <w:vertAlign w:val="baseline"/>
      </w:rPr>
    </w:lvl>
    <w:lvl w:ilvl="7" w:tplc="56CE9024">
      <w:start w:val="1"/>
      <w:numFmt w:val="lowerLetter"/>
      <w:lvlText w:val="%8"/>
      <w:lvlJc w:val="left"/>
      <w:pPr>
        <w:ind w:left="5455"/>
      </w:pPr>
      <w:rPr>
        <w:rFonts w:ascii="Arial" w:eastAsia="Arial" w:hAnsi="Arial" w:cs="Arial"/>
        <w:b/>
        <w:bCs/>
        <w:i w:val="0"/>
        <w:strike w:val="0"/>
        <w:dstrike w:val="0"/>
        <w:color w:val="4DA23E"/>
        <w:sz w:val="22"/>
        <w:szCs w:val="22"/>
        <w:u w:val="none" w:color="000000"/>
        <w:bdr w:val="none" w:sz="0" w:space="0" w:color="auto"/>
        <w:shd w:val="clear" w:color="auto" w:fill="auto"/>
        <w:vertAlign w:val="baseline"/>
      </w:rPr>
    </w:lvl>
    <w:lvl w:ilvl="8" w:tplc="3C587C12">
      <w:start w:val="1"/>
      <w:numFmt w:val="lowerRoman"/>
      <w:lvlText w:val="%9"/>
      <w:lvlJc w:val="left"/>
      <w:pPr>
        <w:ind w:left="6175"/>
      </w:pPr>
      <w:rPr>
        <w:rFonts w:ascii="Arial" w:eastAsia="Arial" w:hAnsi="Arial" w:cs="Arial"/>
        <w:b/>
        <w:bCs/>
        <w:i w:val="0"/>
        <w:strike w:val="0"/>
        <w:dstrike w:val="0"/>
        <w:color w:val="4DA23E"/>
        <w:sz w:val="22"/>
        <w:szCs w:val="22"/>
        <w:u w:val="none" w:color="000000"/>
        <w:bdr w:val="none" w:sz="0" w:space="0" w:color="auto"/>
        <w:shd w:val="clear" w:color="auto" w:fill="auto"/>
        <w:vertAlign w:val="baseline"/>
      </w:rPr>
    </w:lvl>
  </w:abstractNum>
  <w:abstractNum w:abstractNumId="7" w15:restartNumberingAfterBreak="0">
    <w:nsid w:val="277733C3"/>
    <w:multiLevelType w:val="hybridMultilevel"/>
    <w:tmpl w:val="EE8AED00"/>
    <w:lvl w:ilvl="0" w:tplc="48FA117A">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0A85B9B"/>
    <w:multiLevelType w:val="hybridMultilevel"/>
    <w:tmpl w:val="A6D237E4"/>
    <w:lvl w:ilvl="0" w:tplc="B3F68C80">
      <w:start w:val="2"/>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 w15:restartNumberingAfterBreak="0">
    <w:nsid w:val="350C42EE"/>
    <w:multiLevelType w:val="hybridMultilevel"/>
    <w:tmpl w:val="72C682C0"/>
    <w:lvl w:ilvl="0" w:tplc="01CADD82">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0" w15:restartNumberingAfterBreak="0">
    <w:nsid w:val="3C40341B"/>
    <w:multiLevelType w:val="hybridMultilevel"/>
    <w:tmpl w:val="FB347E72"/>
    <w:lvl w:ilvl="0" w:tplc="EA00A058">
      <w:start w:val="4"/>
      <w:numFmt w:val="decimal"/>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1" w15:restartNumberingAfterBreak="0">
    <w:nsid w:val="3C554DF7"/>
    <w:multiLevelType w:val="hybridMultilevel"/>
    <w:tmpl w:val="1D607082"/>
    <w:lvl w:ilvl="0" w:tplc="4438A388">
      <w:start w:val="1"/>
      <w:numFmt w:val="decimal"/>
      <w:lvlText w:val="%1)"/>
      <w:lvlJc w:val="left"/>
      <w:pPr>
        <w:ind w:left="720" w:hanging="360"/>
      </w:pPr>
      <w:rPr>
        <w:rFonts w:ascii="Arial" w:hAnsi="Arial" w:cs="Arial"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E946710"/>
    <w:multiLevelType w:val="hybridMultilevel"/>
    <w:tmpl w:val="97006C9A"/>
    <w:lvl w:ilvl="0" w:tplc="5C349DF6">
      <w:start w:val="1"/>
      <w:numFmt w:val="upp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3" w15:restartNumberingAfterBreak="0">
    <w:nsid w:val="407E7425"/>
    <w:multiLevelType w:val="hybridMultilevel"/>
    <w:tmpl w:val="F33606A2"/>
    <w:lvl w:ilvl="0" w:tplc="0400EFEC">
      <w:start w:val="2"/>
      <w:numFmt w:val="decimal"/>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4" w15:restartNumberingAfterBreak="0">
    <w:nsid w:val="4563251B"/>
    <w:multiLevelType w:val="hybridMultilevel"/>
    <w:tmpl w:val="658ABA70"/>
    <w:lvl w:ilvl="0" w:tplc="5DACF50C">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5" w15:restartNumberingAfterBreak="0">
    <w:nsid w:val="4E376701"/>
    <w:multiLevelType w:val="multilevel"/>
    <w:tmpl w:val="E29E81EE"/>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2FD68B0"/>
    <w:multiLevelType w:val="hybridMultilevel"/>
    <w:tmpl w:val="CA524540"/>
    <w:lvl w:ilvl="0" w:tplc="3452A4C0">
      <w:start w:val="1"/>
      <w:numFmt w:val="bullet"/>
      <w:lvlText w:val="•"/>
      <w:lvlJc w:val="left"/>
      <w:pPr>
        <w:ind w:left="12"/>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1" w:tplc="CD52507E">
      <w:start w:val="1"/>
      <w:numFmt w:val="bullet"/>
      <w:lvlText w:val="o"/>
      <w:lvlJc w:val="left"/>
      <w:pPr>
        <w:ind w:left="1088"/>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2" w:tplc="6242E142">
      <w:start w:val="1"/>
      <w:numFmt w:val="bullet"/>
      <w:lvlText w:val="▪"/>
      <w:lvlJc w:val="left"/>
      <w:pPr>
        <w:ind w:left="1808"/>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3" w:tplc="35B4A486">
      <w:start w:val="1"/>
      <w:numFmt w:val="bullet"/>
      <w:lvlText w:val="•"/>
      <w:lvlJc w:val="left"/>
      <w:pPr>
        <w:ind w:left="2528"/>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4" w:tplc="26B0B9AE">
      <w:start w:val="1"/>
      <w:numFmt w:val="bullet"/>
      <w:lvlText w:val="o"/>
      <w:lvlJc w:val="left"/>
      <w:pPr>
        <w:ind w:left="3248"/>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5" w:tplc="F168D876">
      <w:start w:val="1"/>
      <w:numFmt w:val="bullet"/>
      <w:lvlText w:val="▪"/>
      <w:lvlJc w:val="left"/>
      <w:pPr>
        <w:ind w:left="3968"/>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6" w:tplc="AA0E6788">
      <w:start w:val="1"/>
      <w:numFmt w:val="bullet"/>
      <w:lvlText w:val="•"/>
      <w:lvlJc w:val="left"/>
      <w:pPr>
        <w:ind w:left="4688"/>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7" w:tplc="2AC8AACC">
      <w:start w:val="1"/>
      <w:numFmt w:val="bullet"/>
      <w:lvlText w:val="o"/>
      <w:lvlJc w:val="left"/>
      <w:pPr>
        <w:ind w:left="5408"/>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8" w:tplc="E4729F24">
      <w:start w:val="1"/>
      <w:numFmt w:val="bullet"/>
      <w:lvlText w:val="▪"/>
      <w:lvlJc w:val="left"/>
      <w:pPr>
        <w:ind w:left="6128"/>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abstractNum>
  <w:abstractNum w:abstractNumId="17" w15:restartNumberingAfterBreak="0">
    <w:nsid w:val="545806E4"/>
    <w:multiLevelType w:val="hybridMultilevel"/>
    <w:tmpl w:val="42006F6C"/>
    <w:lvl w:ilvl="0" w:tplc="6E96FC3C">
      <w:start w:val="3"/>
      <w:numFmt w:val="decimal"/>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8" w15:restartNumberingAfterBreak="0">
    <w:nsid w:val="59FE3D92"/>
    <w:multiLevelType w:val="hybridMultilevel"/>
    <w:tmpl w:val="D48EDC06"/>
    <w:lvl w:ilvl="0" w:tplc="640237C4">
      <w:start w:val="2"/>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15:restartNumberingAfterBreak="0">
    <w:nsid w:val="5A6B7E0A"/>
    <w:multiLevelType w:val="hybridMultilevel"/>
    <w:tmpl w:val="1042062C"/>
    <w:lvl w:ilvl="0" w:tplc="493C14D0">
      <w:start w:val="1"/>
      <w:numFmt w:val="bullet"/>
      <w:lvlText w:val="•"/>
      <w:lvlJc w:val="left"/>
      <w:pPr>
        <w:ind w:left="571"/>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1" w:tplc="EFCC0A76">
      <w:start w:val="1"/>
      <w:numFmt w:val="bullet"/>
      <w:lvlText w:val="o"/>
      <w:lvlJc w:val="left"/>
      <w:pPr>
        <w:ind w:left="1082"/>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2" w:tplc="91C234AA">
      <w:start w:val="1"/>
      <w:numFmt w:val="bullet"/>
      <w:lvlText w:val="▪"/>
      <w:lvlJc w:val="left"/>
      <w:pPr>
        <w:ind w:left="1802"/>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3" w:tplc="E7CAD4C4">
      <w:start w:val="1"/>
      <w:numFmt w:val="bullet"/>
      <w:lvlText w:val="•"/>
      <w:lvlJc w:val="left"/>
      <w:pPr>
        <w:ind w:left="2522"/>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4" w:tplc="E71CCD10">
      <w:start w:val="1"/>
      <w:numFmt w:val="bullet"/>
      <w:lvlText w:val="o"/>
      <w:lvlJc w:val="left"/>
      <w:pPr>
        <w:ind w:left="3242"/>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5" w:tplc="963CEE5E">
      <w:start w:val="1"/>
      <w:numFmt w:val="bullet"/>
      <w:lvlText w:val="▪"/>
      <w:lvlJc w:val="left"/>
      <w:pPr>
        <w:ind w:left="3962"/>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6" w:tplc="29FAA150">
      <w:start w:val="1"/>
      <w:numFmt w:val="bullet"/>
      <w:lvlText w:val="•"/>
      <w:lvlJc w:val="left"/>
      <w:pPr>
        <w:ind w:left="4682"/>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7" w:tplc="217AA9AE">
      <w:start w:val="1"/>
      <w:numFmt w:val="bullet"/>
      <w:lvlText w:val="o"/>
      <w:lvlJc w:val="left"/>
      <w:pPr>
        <w:ind w:left="5402"/>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8" w:tplc="038EC0F2">
      <w:start w:val="1"/>
      <w:numFmt w:val="bullet"/>
      <w:lvlText w:val="▪"/>
      <w:lvlJc w:val="left"/>
      <w:pPr>
        <w:ind w:left="6122"/>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abstractNum>
  <w:abstractNum w:abstractNumId="20" w15:restartNumberingAfterBreak="0">
    <w:nsid w:val="5BC974F9"/>
    <w:multiLevelType w:val="multilevel"/>
    <w:tmpl w:val="B1EE7FA0"/>
    <w:lvl w:ilvl="0">
      <w:start w:val="1"/>
      <w:numFmt w:val="decimal"/>
      <w:lvlText w:val="%1."/>
      <w:lvlJc w:val="left"/>
      <w:pPr>
        <w:ind w:left="927" w:hanging="360"/>
      </w:pPr>
      <w:rPr>
        <w:rFonts w:cs="Times New Roman" w:hint="default"/>
      </w:rPr>
    </w:lvl>
    <w:lvl w:ilvl="1">
      <w:start w:val="4"/>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1" w15:restartNumberingAfterBreak="0">
    <w:nsid w:val="5D612F0B"/>
    <w:multiLevelType w:val="multilevel"/>
    <w:tmpl w:val="E71A8ED6"/>
    <w:lvl w:ilvl="0">
      <w:start w:val="3"/>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2" w15:restartNumberingAfterBreak="0">
    <w:nsid w:val="5EB45D2E"/>
    <w:multiLevelType w:val="hybridMultilevel"/>
    <w:tmpl w:val="6D20F0C6"/>
    <w:lvl w:ilvl="0" w:tplc="56C434AE">
      <w:start w:val="2"/>
      <w:numFmt w:val="decimal"/>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3" w15:restartNumberingAfterBreak="0">
    <w:nsid w:val="6EA864B1"/>
    <w:multiLevelType w:val="hybridMultilevel"/>
    <w:tmpl w:val="3A2CF9FC"/>
    <w:lvl w:ilvl="0" w:tplc="04B05202">
      <w:start w:val="1"/>
      <w:numFmt w:val="bullet"/>
      <w:lvlText w:val="•"/>
      <w:lvlJc w:val="left"/>
      <w:pPr>
        <w:ind w:left="573"/>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1" w:tplc="86AC1944">
      <w:start w:val="1"/>
      <w:numFmt w:val="bullet"/>
      <w:lvlText w:val="o"/>
      <w:lvlJc w:val="left"/>
      <w:pPr>
        <w:ind w:left="108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2" w:tplc="A76C5016">
      <w:start w:val="1"/>
      <w:numFmt w:val="bullet"/>
      <w:lvlText w:val="▪"/>
      <w:lvlJc w:val="left"/>
      <w:pPr>
        <w:ind w:left="180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3" w:tplc="B4603DCA">
      <w:start w:val="1"/>
      <w:numFmt w:val="bullet"/>
      <w:lvlText w:val="•"/>
      <w:lvlJc w:val="left"/>
      <w:pPr>
        <w:ind w:left="252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4" w:tplc="DD0CB3A8">
      <w:start w:val="1"/>
      <w:numFmt w:val="bullet"/>
      <w:lvlText w:val="o"/>
      <w:lvlJc w:val="left"/>
      <w:pPr>
        <w:ind w:left="324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5" w:tplc="BBAADC98">
      <w:start w:val="1"/>
      <w:numFmt w:val="bullet"/>
      <w:lvlText w:val="▪"/>
      <w:lvlJc w:val="left"/>
      <w:pPr>
        <w:ind w:left="396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6" w:tplc="4836B22E">
      <w:start w:val="1"/>
      <w:numFmt w:val="bullet"/>
      <w:lvlText w:val="•"/>
      <w:lvlJc w:val="left"/>
      <w:pPr>
        <w:ind w:left="468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7" w:tplc="3CC855C4">
      <w:start w:val="1"/>
      <w:numFmt w:val="bullet"/>
      <w:lvlText w:val="o"/>
      <w:lvlJc w:val="left"/>
      <w:pPr>
        <w:ind w:left="540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8" w:tplc="A0FEB5A0">
      <w:start w:val="1"/>
      <w:numFmt w:val="bullet"/>
      <w:lvlText w:val="▪"/>
      <w:lvlJc w:val="left"/>
      <w:pPr>
        <w:ind w:left="612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abstractNum>
  <w:abstractNum w:abstractNumId="24" w15:restartNumberingAfterBreak="0">
    <w:nsid w:val="725C7A05"/>
    <w:multiLevelType w:val="multilevel"/>
    <w:tmpl w:val="173EE5DC"/>
    <w:lvl w:ilvl="0">
      <w:start w:val="3"/>
      <w:numFmt w:val="decimal"/>
      <w:lvlText w:val="%1."/>
      <w:lvlJc w:val="left"/>
      <w:pPr>
        <w:ind w:left="927" w:hanging="360"/>
      </w:pPr>
      <w:rPr>
        <w:rFonts w:hint="default"/>
      </w:rPr>
    </w:lvl>
    <w:lvl w:ilvl="1">
      <w:start w:val="1"/>
      <w:numFmt w:val="decimal"/>
      <w:isLgl/>
      <w:lvlText w:val="%1.%2"/>
      <w:lvlJc w:val="left"/>
      <w:pPr>
        <w:ind w:left="1425" w:hanging="360"/>
      </w:pPr>
      <w:rPr>
        <w:rFonts w:hint="default"/>
      </w:rPr>
    </w:lvl>
    <w:lvl w:ilvl="2">
      <w:start w:val="1"/>
      <w:numFmt w:val="decimal"/>
      <w:isLgl/>
      <w:lvlText w:val="%1.%2.%3"/>
      <w:lvlJc w:val="left"/>
      <w:pPr>
        <w:ind w:left="2283"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639" w:hanging="1080"/>
      </w:pPr>
      <w:rPr>
        <w:rFonts w:hint="default"/>
      </w:rPr>
    </w:lvl>
    <w:lvl w:ilvl="5">
      <w:start w:val="1"/>
      <w:numFmt w:val="decimal"/>
      <w:isLgl/>
      <w:lvlText w:val="%1.%2.%3.%4.%5.%6"/>
      <w:lvlJc w:val="left"/>
      <w:pPr>
        <w:ind w:left="4137" w:hanging="1080"/>
      </w:pPr>
      <w:rPr>
        <w:rFonts w:hint="default"/>
      </w:rPr>
    </w:lvl>
    <w:lvl w:ilvl="6">
      <w:start w:val="1"/>
      <w:numFmt w:val="decimal"/>
      <w:isLgl/>
      <w:lvlText w:val="%1.%2.%3.%4.%5.%6.%7"/>
      <w:lvlJc w:val="left"/>
      <w:pPr>
        <w:ind w:left="4995" w:hanging="1440"/>
      </w:pPr>
      <w:rPr>
        <w:rFonts w:hint="default"/>
      </w:rPr>
    </w:lvl>
    <w:lvl w:ilvl="7">
      <w:start w:val="1"/>
      <w:numFmt w:val="decimal"/>
      <w:isLgl/>
      <w:lvlText w:val="%1.%2.%3.%4.%5.%6.%7.%8"/>
      <w:lvlJc w:val="left"/>
      <w:pPr>
        <w:ind w:left="5493" w:hanging="1440"/>
      </w:pPr>
      <w:rPr>
        <w:rFonts w:hint="default"/>
      </w:rPr>
    </w:lvl>
    <w:lvl w:ilvl="8">
      <w:start w:val="1"/>
      <w:numFmt w:val="decimal"/>
      <w:isLgl/>
      <w:lvlText w:val="%1.%2.%3.%4.%5.%6.%7.%8.%9"/>
      <w:lvlJc w:val="left"/>
      <w:pPr>
        <w:ind w:left="6351" w:hanging="1800"/>
      </w:pPr>
      <w:rPr>
        <w:rFonts w:hint="default"/>
      </w:rPr>
    </w:lvl>
  </w:abstractNum>
  <w:abstractNum w:abstractNumId="25" w15:restartNumberingAfterBreak="0">
    <w:nsid w:val="7362346D"/>
    <w:multiLevelType w:val="hybridMultilevel"/>
    <w:tmpl w:val="E0D4DBE8"/>
    <w:lvl w:ilvl="0" w:tplc="F03E41C0">
      <w:start w:val="1"/>
      <w:numFmt w:val="bullet"/>
      <w:lvlText w:val="-"/>
      <w:lvlJc w:val="left"/>
      <w:pPr>
        <w:ind w:left="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163DD6">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1BCF9C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972D19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3CEF32">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0444D4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04E831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306A36">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62E5052">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5"/>
  </w:num>
  <w:num w:numId="2">
    <w:abstractNumId w:val="3"/>
  </w:num>
  <w:num w:numId="3">
    <w:abstractNumId w:val="25"/>
  </w:num>
  <w:num w:numId="4">
    <w:abstractNumId w:val="2"/>
  </w:num>
  <w:num w:numId="5">
    <w:abstractNumId w:val="9"/>
  </w:num>
  <w:num w:numId="6">
    <w:abstractNumId w:val="11"/>
  </w:num>
  <w:num w:numId="7">
    <w:abstractNumId w:val="14"/>
  </w:num>
  <w:num w:numId="8">
    <w:abstractNumId w:val="19"/>
  </w:num>
  <w:num w:numId="9">
    <w:abstractNumId w:val="16"/>
  </w:num>
  <w:num w:numId="10">
    <w:abstractNumId w:val="6"/>
  </w:num>
  <w:num w:numId="11">
    <w:abstractNumId w:val="10"/>
  </w:num>
  <w:num w:numId="12">
    <w:abstractNumId w:val="17"/>
  </w:num>
  <w:num w:numId="13">
    <w:abstractNumId w:val="13"/>
  </w:num>
  <w:num w:numId="14">
    <w:abstractNumId w:val="4"/>
  </w:num>
  <w:num w:numId="15">
    <w:abstractNumId w:val="7"/>
  </w:num>
  <w:num w:numId="16">
    <w:abstractNumId w:val="18"/>
  </w:num>
  <w:num w:numId="17">
    <w:abstractNumId w:val="8"/>
  </w:num>
  <w:num w:numId="18">
    <w:abstractNumId w:val="22"/>
  </w:num>
  <w:num w:numId="19">
    <w:abstractNumId w:val="23"/>
  </w:num>
  <w:num w:numId="20">
    <w:abstractNumId w:val="12"/>
  </w:num>
  <w:num w:numId="21">
    <w:abstractNumId w:val="20"/>
  </w:num>
  <w:num w:numId="22">
    <w:abstractNumId w:val="24"/>
  </w:num>
  <w:num w:numId="23">
    <w:abstractNumId w:val="1"/>
  </w:num>
  <w:num w:numId="24">
    <w:abstractNumId w:val="21"/>
  </w:num>
  <w:num w:numId="25">
    <w:abstractNumId w:val="0"/>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BDB"/>
    <w:rsid w:val="0001451F"/>
    <w:rsid w:val="00023DF2"/>
    <w:rsid w:val="00025BDB"/>
    <w:rsid w:val="00034214"/>
    <w:rsid w:val="000408DC"/>
    <w:rsid w:val="00046ECD"/>
    <w:rsid w:val="00051FC1"/>
    <w:rsid w:val="000522C6"/>
    <w:rsid w:val="00063B29"/>
    <w:rsid w:val="000749FF"/>
    <w:rsid w:val="00075350"/>
    <w:rsid w:val="000775FA"/>
    <w:rsid w:val="0008015B"/>
    <w:rsid w:val="000A0C92"/>
    <w:rsid w:val="000A63E9"/>
    <w:rsid w:val="000A77A0"/>
    <w:rsid w:val="000B13C9"/>
    <w:rsid w:val="000B32B7"/>
    <w:rsid w:val="000C1F52"/>
    <w:rsid w:val="000D0D68"/>
    <w:rsid w:val="000D33EE"/>
    <w:rsid w:val="000D46EC"/>
    <w:rsid w:val="000D7B03"/>
    <w:rsid w:val="000E0045"/>
    <w:rsid w:val="000E038C"/>
    <w:rsid w:val="000F1421"/>
    <w:rsid w:val="000F733F"/>
    <w:rsid w:val="00102029"/>
    <w:rsid w:val="00114A1D"/>
    <w:rsid w:val="0011505D"/>
    <w:rsid w:val="00121366"/>
    <w:rsid w:val="00126291"/>
    <w:rsid w:val="00130089"/>
    <w:rsid w:val="00130F3D"/>
    <w:rsid w:val="001331C8"/>
    <w:rsid w:val="001332A9"/>
    <w:rsid w:val="0013625F"/>
    <w:rsid w:val="00141F2A"/>
    <w:rsid w:val="0014522E"/>
    <w:rsid w:val="001523C4"/>
    <w:rsid w:val="00157241"/>
    <w:rsid w:val="00157F2C"/>
    <w:rsid w:val="00160E5B"/>
    <w:rsid w:val="00164245"/>
    <w:rsid w:val="001712B6"/>
    <w:rsid w:val="0017758E"/>
    <w:rsid w:val="00177A3B"/>
    <w:rsid w:val="00181501"/>
    <w:rsid w:val="00182371"/>
    <w:rsid w:val="0018730B"/>
    <w:rsid w:val="00192D37"/>
    <w:rsid w:val="00193ABB"/>
    <w:rsid w:val="001A6917"/>
    <w:rsid w:val="001B031F"/>
    <w:rsid w:val="001B2398"/>
    <w:rsid w:val="001C1624"/>
    <w:rsid w:val="001C1713"/>
    <w:rsid w:val="001C2659"/>
    <w:rsid w:val="001D510B"/>
    <w:rsid w:val="001E1FB0"/>
    <w:rsid w:val="001E7726"/>
    <w:rsid w:val="001F18AF"/>
    <w:rsid w:val="001F6D9D"/>
    <w:rsid w:val="0020015D"/>
    <w:rsid w:val="00216304"/>
    <w:rsid w:val="002219D8"/>
    <w:rsid w:val="002273D0"/>
    <w:rsid w:val="00230D99"/>
    <w:rsid w:val="00231B0A"/>
    <w:rsid w:val="002320D5"/>
    <w:rsid w:val="002355AC"/>
    <w:rsid w:val="00245323"/>
    <w:rsid w:val="00245751"/>
    <w:rsid w:val="002501E5"/>
    <w:rsid w:val="00254FF0"/>
    <w:rsid w:val="00265295"/>
    <w:rsid w:val="0027091A"/>
    <w:rsid w:val="002740A7"/>
    <w:rsid w:val="0027615A"/>
    <w:rsid w:val="002764C7"/>
    <w:rsid w:val="0027743D"/>
    <w:rsid w:val="00281B45"/>
    <w:rsid w:val="00282B94"/>
    <w:rsid w:val="00283CD9"/>
    <w:rsid w:val="00291FBB"/>
    <w:rsid w:val="0029426A"/>
    <w:rsid w:val="002B38C0"/>
    <w:rsid w:val="002B3E9C"/>
    <w:rsid w:val="002B42F0"/>
    <w:rsid w:val="002B6A08"/>
    <w:rsid w:val="002D20A3"/>
    <w:rsid w:val="002E3C32"/>
    <w:rsid w:val="002E4E95"/>
    <w:rsid w:val="003015BD"/>
    <w:rsid w:val="00302B2C"/>
    <w:rsid w:val="00305F64"/>
    <w:rsid w:val="00307630"/>
    <w:rsid w:val="00333B71"/>
    <w:rsid w:val="00337ACB"/>
    <w:rsid w:val="003466D2"/>
    <w:rsid w:val="003478C6"/>
    <w:rsid w:val="00353173"/>
    <w:rsid w:val="00362485"/>
    <w:rsid w:val="00371E91"/>
    <w:rsid w:val="00381C03"/>
    <w:rsid w:val="0038708D"/>
    <w:rsid w:val="00391226"/>
    <w:rsid w:val="00394F1A"/>
    <w:rsid w:val="003A0EAF"/>
    <w:rsid w:val="003C167C"/>
    <w:rsid w:val="003D0CFD"/>
    <w:rsid w:val="003E0702"/>
    <w:rsid w:val="003E717B"/>
    <w:rsid w:val="003F3E81"/>
    <w:rsid w:val="003F6078"/>
    <w:rsid w:val="004215F2"/>
    <w:rsid w:val="004261D4"/>
    <w:rsid w:val="0042779A"/>
    <w:rsid w:val="00435DFD"/>
    <w:rsid w:val="00482D4F"/>
    <w:rsid w:val="004A3F9B"/>
    <w:rsid w:val="004B1238"/>
    <w:rsid w:val="004B206F"/>
    <w:rsid w:val="004B26DA"/>
    <w:rsid w:val="004B5D2B"/>
    <w:rsid w:val="004C43BC"/>
    <w:rsid w:val="004C7EC1"/>
    <w:rsid w:val="004F1215"/>
    <w:rsid w:val="004F4E37"/>
    <w:rsid w:val="004F5290"/>
    <w:rsid w:val="004F7719"/>
    <w:rsid w:val="0050048C"/>
    <w:rsid w:val="00515421"/>
    <w:rsid w:val="00515B9E"/>
    <w:rsid w:val="00516E11"/>
    <w:rsid w:val="00517990"/>
    <w:rsid w:val="005547CD"/>
    <w:rsid w:val="00554CF6"/>
    <w:rsid w:val="005562CB"/>
    <w:rsid w:val="00574542"/>
    <w:rsid w:val="00577023"/>
    <w:rsid w:val="005A0FE0"/>
    <w:rsid w:val="005A199D"/>
    <w:rsid w:val="005B1AAD"/>
    <w:rsid w:val="005C364F"/>
    <w:rsid w:val="005D03D4"/>
    <w:rsid w:val="005D07AF"/>
    <w:rsid w:val="005D30C9"/>
    <w:rsid w:val="005D3DE9"/>
    <w:rsid w:val="005E036D"/>
    <w:rsid w:val="005E46D9"/>
    <w:rsid w:val="005E5909"/>
    <w:rsid w:val="005F056B"/>
    <w:rsid w:val="00604A5B"/>
    <w:rsid w:val="00614638"/>
    <w:rsid w:val="00617085"/>
    <w:rsid w:val="00627C6B"/>
    <w:rsid w:val="0063168E"/>
    <w:rsid w:val="00634187"/>
    <w:rsid w:val="006510FC"/>
    <w:rsid w:val="0065374F"/>
    <w:rsid w:val="0066250F"/>
    <w:rsid w:val="00672113"/>
    <w:rsid w:val="006730E0"/>
    <w:rsid w:val="0067707B"/>
    <w:rsid w:val="006915A4"/>
    <w:rsid w:val="006A180E"/>
    <w:rsid w:val="006A25EE"/>
    <w:rsid w:val="006A341A"/>
    <w:rsid w:val="006B0CE4"/>
    <w:rsid w:val="006B2FB4"/>
    <w:rsid w:val="006C2A78"/>
    <w:rsid w:val="006D3097"/>
    <w:rsid w:val="006D3F97"/>
    <w:rsid w:val="006E2BA3"/>
    <w:rsid w:val="006F2475"/>
    <w:rsid w:val="006F2CFD"/>
    <w:rsid w:val="006F7318"/>
    <w:rsid w:val="0070395E"/>
    <w:rsid w:val="00705339"/>
    <w:rsid w:val="00707CE2"/>
    <w:rsid w:val="0071104F"/>
    <w:rsid w:val="00713BA4"/>
    <w:rsid w:val="007232C4"/>
    <w:rsid w:val="00741F7C"/>
    <w:rsid w:val="0074550A"/>
    <w:rsid w:val="00760CCF"/>
    <w:rsid w:val="007634BC"/>
    <w:rsid w:val="00764575"/>
    <w:rsid w:val="00777238"/>
    <w:rsid w:val="00784192"/>
    <w:rsid w:val="007845DE"/>
    <w:rsid w:val="007945F8"/>
    <w:rsid w:val="00795367"/>
    <w:rsid w:val="007954A7"/>
    <w:rsid w:val="00795E53"/>
    <w:rsid w:val="007A1E6D"/>
    <w:rsid w:val="007A2376"/>
    <w:rsid w:val="007A5A13"/>
    <w:rsid w:val="007A7E79"/>
    <w:rsid w:val="007B1B85"/>
    <w:rsid w:val="007B1C20"/>
    <w:rsid w:val="007B28DF"/>
    <w:rsid w:val="007C377D"/>
    <w:rsid w:val="007C5005"/>
    <w:rsid w:val="007D7579"/>
    <w:rsid w:val="007F1002"/>
    <w:rsid w:val="007F28BF"/>
    <w:rsid w:val="008025BD"/>
    <w:rsid w:val="00806D66"/>
    <w:rsid w:val="00806EED"/>
    <w:rsid w:val="00807ED0"/>
    <w:rsid w:val="00811B95"/>
    <w:rsid w:val="00812521"/>
    <w:rsid w:val="00812B48"/>
    <w:rsid w:val="00812CEF"/>
    <w:rsid w:val="00817A9B"/>
    <w:rsid w:val="008219CA"/>
    <w:rsid w:val="00825770"/>
    <w:rsid w:val="00827B9F"/>
    <w:rsid w:val="00837373"/>
    <w:rsid w:val="00837FD2"/>
    <w:rsid w:val="00846FC2"/>
    <w:rsid w:val="00852184"/>
    <w:rsid w:val="008530D9"/>
    <w:rsid w:val="008533EB"/>
    <w:rsid w:val="00862998"/>
    <w:rsid w:val="008671FF"/>
    <w:rsid w:val="008768AD"/>
    <w:rsid w:val="00880FBC"/>
    <w:rsid w:val="00885EBF"/>
    <w:rsid w:val="008964D2"/>
    <w:rsid w:val="008A0DDE"/>
    <w:rsid w:val="008B7D66"/>
    <w:rsid w:val="008C5078"/>
    <w:rsid w:val="008D2F3D"/>
    <w:rsid w:val="008D34B9"/>
    <w:rsid w:val="008E07B9"/>
    <w:rsid w:val="008E3DC6"/>
    <w:rsid w:val="008F5D83"/>
    <w:rsid w:val="008F6F56"/>
    <w:rsid w:val="008F7858"/>
    <w:rsid w:val="0091366A"/>
    <w:rsid w:val="00916C30"/>
    <w:rsid w:val="00921D30"/>
    <w:rsid w:val="0093313E"/>
    <w:rsid w:val="00954551"/>
    <w:rsid w:val="00957696"/>
    <w:rsid w:val="00974E83"/>
    <w:rsid w:val="00980FD8"/>
    <w:rsid w:val="00982543"/>
    <w:rsid w:val="009843C8"/>
    <w:rsid w:val="00986FD6"/>
    <w:rsid w:val="00987468"/>
    <w:rsid w:val="00996FB1"/>
    <w:rsid w:val="009A4CB2"/>
    <w:rsid w:val="009B25AA"/>
    <w:rsid w:val="009B7206"/>
    <w:rsid w:val="009B761C"/>
    <w:rsid w:val="009D1814"/>
    <w:rsid w:val="009D2263"/>
    <w:rsid w:val="009D3F46"/>
    <w:rsid w:val="009D4943"/>
    <w:rsid w:val="00A01526"/>
    <w:rsid w:val="00A01D4C"/>
    <w:rsid w:val="00A02E25"/>
    <w:rsid w:val="00A11E48"/>
    <w:rsid w:val="00A12320"/>
    <w:rsid w:val="00A22952"/>
    <w:rsid w:val="00A238C1"/>
    <w:rsid w:val="00A35889"/>
    <w:rsid w:val="00A441A9"/>
    <w:rsid w:val="00A60124"/>
    <w:rsid w:val="00A6085B"/>
    <w:rsid w:val="00A72528"/>
    <w:rsid w:val="00A74230"/>
    <w:rsid w:val="00A86C6A"/>
    <w:rsid w:val="00A910A7"/>
    <w:rsid w:val="00A91F83"/>
    <w:rsid w:val="00AA5D0D"/>
    <w:rsid w:val="00AB0074"/>
    <w:rsid w:val="00AB3932"/>
    <w:rsid w:val="00AB6741"/>
    <w:rsid w:val="00AC6E4B"/>
    <w:rsid w:val="00AE63E4"/>
    <w:rsid w:val="00AF3649"/>
    <w:rsid w:val="00AF3A0C"/>
    <w:rsid w:val="00B02C52"/>
    <w:rsid w:val="00B02E81"/>
    <w:rsid w:val="00B02EF4"/>
    <w:rsid w:val="00B05711"/>
    <w:rsid w:val="00B12580"/>
    <w:rsid w:val="00B145A0"/>
    <w:rsid w:val="00B21913"/>
    <w:rsid w:val="00B23CA1"/>
    <w:rsid w:val="00B254D4"/>
    <w:rsid w:val="00B31411"/>
    <w:rsid w:val="00B3485A"/>
    <w:rsid w:val="00B40067"/>
    <w:rsid w:val="00B506C5"/>
    <w:rsid w:val="00B519E1"/>
    <w:rsid w:val="00B53706"/>
    <w:rsid w:val="00B65197"/>
    <w:rsid w:val="00B65343"/>
    <w:rsid w:val="00B6650F"/>
    <w:rsid w:val="00B77880"/>
    <w:rsid w:val="00B839EA"/>
    <w:rsid w:val="00B91B0E"/>
    <w:rsid w:val="00BC1CDF"/>
    <w:rsid w:val="00BC2997"/>
    <w:rsid w:val="00BC4B60"/>
    <w:rsid w:val="00BC67DC"/>
    <w:rsid w:val="00BE0D8E"/>
    <w:rsid w:val="00BF234C"/>
    <w:rsid w:val="00BF3487"/>
    <w:rsid w:val="00C03377"/>
    <w:rsid w:val="00C10AD7"/>
    <w:rsid w:val="00C15709"/>
    <w:rsid w:val="00C1750F"/>
    <w:rsid w:val="00C23E44"/>
    <w:rsid w:val="00C24244"/>
    <w:rsid w:val="00C3514E"/>
    <w:rsid w:val="00C426A9"/>
    <w:rsid w:val="00C45D56"/>
    <w:rsid w:val="00C50925"/>
    <w:rsid w:val="00C61518"/>
    <w:rsid w:val="00C63B89"/>
    <w:rsid w:val="00C661E2"/>
    <w:rsid w:val="00C72195"/>
    <w:rsid w:val="00C72F08"/>
    <w:rsid w:val="00C74386"/>
    <w:rsid w:val="00C74905"/>
    <w:rsid w:val="00C757D6"/>
    <w:rsid w:val="00C8514E"/>
    <w:rsid w:val="00C9041D"/>
    <w:rsid w:val="00C94860"/>
    <w:rsid w:val="00CB17AA"/>
    <w:rsid w:val="00CB6740"/>
    <w:rsid w:val="00CC0876"/>
    <w:rsid w:val="00CC3605"/>
    <w:rsid w:val="00CD1B03"/>
    <w:rsid w:val="00CD58A6"/>
    <w:rsid w:val="00CE3333"/>
    <w:rsid w:val="00D159E6"/>
    <w:rsid w:val="00D17FCA"/>
    <w:rsid w:val="00D462C6"/>
    <w:rsid w:val="00D74A9F"/>
    <w:rsid w:val="00DA048F"/>
    <w:rsid w:val="00DC0466"/>
    <w:rsid w:val="00DC61ED"/>
    <w:rsid w:val="00DC7405"/>
    <w:rsid w:val="00DD01CC"/>
    <w:rsid w:val="00DD2F4B"/>
    <w:rsid w:val="00DF32C2"/>
    <w:rsid w:val="00E178EC"/>
    <w:rsid w:val="00E222F9"/>
    <w:rsid w:val="00E60FE9"/>
    <w:rsid w:val="00E727CC"/>
    <w:rsid w:val="00E83C17"/>
    <w:rsid w:val="00E907D8"/>
    <w:rsid w:val="00E9507B"/>
    <w:rsid w:val="00E963CD"/>
    <w:rsid w:val="00E97709"/>
    <w:rsid w:val="00EA1D0B"/>
    <w:rsid w:val="00EA3937"/>
    <w:rsid w:val="00EA698C"/>
    <w:rsid w:val="00EB3C9A"/>
    <w:rsid w:val="00EB4CB5"/>
    <w:rsid w:val="00EB5466"/>
    <w:rsid w:val="00EC1431"/>
    <w:rsid w:val="00EC6149"/>
    <w:rsid w:val="00EE045D"/>
    <w:rsid w:val="00EE266E"/>
    <w:rsid w:val="00F03CBF"/>
    <w:rsid w:val="00F23A16"/>
    <w:rsid w:val="00F30D39"/>
    <w:rsid w:val="00F32E77"/>
    <w:rsid w:val="00F34226"/>
    <w:rsid w:val="00F417D1"/>
    <w:rsid w:val="00F52A8F"/>
    <w:rsid w:val="00F54C56"/>
    <w:rsid w:val="00F57205"/>
    <w:rsid w:val="00F62B0B"/>
    <w:rsid w:val="00F64179"/>
    <w:rsid w:val="00F72F26"/>
    <w:rsid w:val="00F84D87"/>
    <w:rsid w:val="00F86774"/>
    <w:rsid w:val="00F940DD"/>
    <w:rsid w:val="00FA63FA"/>
    <w:rsid w:val="00FC02F4"/>
    <w:rsid w:val="00FC1A72"/>
    <w:rsid w:val="00FC57FA"/>
    <w:rsid w:val="00FD75F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5:docId w15:val="{1BBE39C7-1905-4C40-B8C3-7A3F6D0E5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next w:val="Normal"/>
    <w:link w:val="Ttulo1Char"/>
    <w:uiPriority w:val="9"/>
    <w:unhideWhenUsed/>
    <w:qFormat/>
    <w:rsid w:val="00B02E81"/>
    <w:pPr>
      <w:keepNext/>
      <w:keepLines/>
      <w:spacing w:after="0"/>
      <w:ind w:left="10" w:hanging="10"/>
      <w:outlineLvl w:val="0"/>
    </w:pPr>
    <w:rPr>
      <w:rFonts w:ascii="Arial" w:eastAsia="Arial" w:hAnsi="Arial" w:cs="Arial"/>
      <w:color w:val="000000"/>
      <w:sz w:val="24"/>
      <w:u w:val="single" w:color="000000"/>
      <w:lang w:eastAsia="pt-BR"/>
    </w:rPr>
  </w:style>
  <w:style w:type="paragraph" w:styleId="Ttulo2">
    <w:name w:val="heading 2"/>
    <w:basedOn w:val="Normal"/>
    <w:next w:val="Normal"/>
    <w:link w:val="Ttulo2Char"/>
    <w:uiPriority w:val="9"/>
    <w:unhideWhenUsed/>
    <w:qFormat/>
    <w:rsid w:val="00302B2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rsid w:val="00713BA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uiPriority w:val="9"/>
    <w:semiHidden/>
    <w:unhideWhenUsed/>
    <w:qFormat/>
    <w:rsid w:val="0098746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25BD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25BDB"/>
  </w:style>
  <w:style w:type="paragraph" w:styleId="Rodap">
    <w:name w:val="footer"/>
    <w:basedOn w:val="Normal"/>
    <w:link w:val="RodapChar"/>
    <w:uiPriority w:val="99"/>
    <w:unhideWhenUsed/>
    <w:rsid w:val="00025BDB"/>
    <w:pPr>
      <w:tabs>
        <w:tab w:val="center" w:pos="4252"/>
        <w:tab w:val="right" w:pos="8504"/>
      </w:tabs>
      <w:spacing w:after="0" w:line="240" w:lineRule="auto"/>
    </w:pPr>
  </w:style>
  <w:style w:type="character" w:customStyle="1" w:styleId="RodapChar">
    <w:name w:val="Rodapé Char"/>
    <w:basedOn w:val="Fontepargpadro"/>
    <w:link w:val="Rodap"/>
    <w:uiPriority w:val="99"/>
    <w:rsid w:val="00025BDB"/>
  </w:style>
  <w:style w:type="table" w:styleId="Tabelacomgrade">
    <w:name w:val="Table Grid"/>
    <w:basedOn w:val="Tabelanormal"/>
    <w:uiPriority w:val="39"/>
    <w:rsid w:val="00254F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A238C1"/>
    <w:pPr>
      <w:spacing w:after="0" w:line="240" w:lineRule="auto"/>
    </w:pPr>
    <w:rPr>
      <w:rFonts w:eastAsiaTheme="minorEastAsia"/>
      <w:lang w:eastAsia="pt-BR"/>
    </w:rPr>
    <w:tblPr>
      <w:tblCellMar>
        <w:top w:w="0" w:type="dxa"/>
        <w:left w:w="0" w:type="dxa"/>
        <w:bottom w:w="0" w:type="dxa"/>
        <w:right w:w="0" w:type="dxa"/>
      </w:tblCellMar>
    </w:tblPr>
  </w:style>
  <w:style w:type="character" w:styleId="Hyperlink">
    <w:name w:val="Hyperlink"/>
    <w:basedOn w:val="Fontepargpadro"/>
    <w:uiPriority w:val="99"/>
    <w:unhideWhenUsed/>
    <w:rsid w:val="00574542"/>
    <w:rPr>
      <w:color w:val="0563C1" w:themeColor="hyperlink"/>
      <w:u w:val="single"/>
    </w:rPr>
  </w:style>
  <w:style w:type="paragraph" w:styleId="PargrafodaLista">
    <w:name w:val="List Paragraph"/>
    <w:basedOn w:val="Normal"/>
    <w:uiPriority w:val="34"/>
    <w:qFormat/>
    <w:rsid w:val="00604A5B"/>
    <w:pPr>
      <w:ind w:left="720"/>
      <w:contextualSpacing/>
    </w:pPr>
  </w:style>
  <w:style w:type="character" w:customStyle="1" w:styleId="Ttulo1Char">
    <w:name w:val="Título 1 Char"/>
    <w:basedOn w:val="Fontepargpadro"/>
    <w:link w:val="Ttulo1"/>
    <w:uiPriority w:val="9"/>
    <w:rsid w:val="00B02E81"/>
    <w:rPr>
      <w:rFonts w:ascii="Arial" w:eastAsia="Arial" w:hAnsi="Arial" w:cs="Arial"/>
      <w:color w:val="000000"/>
      <w:sz w:val="24"/>
      <w:u w:val="single" w:color="000000"/>
      <w:lang w:eastAsia="pt-BR"/>
    </w:rPr>
  </w:style>
  <w:style w:type="character" w:customStyle="1" w:styleId="Ttulo2Char">
    <w:name w:val="Título 2 Char"/>
    <w:basedOn w:val="Fontepargpadro"/>
    <w:link w:val="Ttulo2"/>
    <w:uiPriority w:val="9"/>
    <w:rsid w:val="00302B2C"/>
    <w:rPr>
      <w:rFonts w:asciiTheme="majorHAnsi" w:eastAsiaTheme="majorEastAsia" w:hAnsiTheme="majorHAnsi" w:cstheme="majorBidi"/>
      <w:color w:val="2E74B5" w:themeColor="accent1" w:themeShade="BF"/>
      <w:sz w:val="26"/>
      <w:szCs w:val="26"/>
    </w:rPr>
  </w:style>
  <w:style w:type="character" w:customStyle="1" w:styleId="Ttulo3Char">
    <w:name w:val="Título 3 Char"/>
    <w:basedOn w:val="Fontepargpadro"/>
    <w:link w:val="Ttulo3"/>
    <w:uiPriority w:val="9"/>
    <w:semiHidden/>
    <w:rsid w:val="00713BA4"/>
    <w:rPr>
      <w:rFonts w:asciiTheme="majorHAnsi" w:eastAsiaTheme="majorEastAsia" w:hAnsiTheme="majorHAnsi" w:cstheme="majorBidi"/>
      <w:color w:val="1F4D78" w:themeColor="accent1" w:themeShade="7F"/>
      <w:sz w:val="24"/>
      <w:szCs w:val="24"/>
    </w:rPr>
  </w:style>
  <w:style w:type="character" w:customStyle="1" w:styleId="Ttulo4Char">
    <w:name w:val="Título 4 Char"/>
    <w:basedOn w:val="Fontepargpadro"/>
    <w:link w:val="Ttulo4"/>
    <w:uiPriority w:val="9"/>
    <w:semiHidden/>
    <w:rsid w:val="00987468"/>
    <w:rPr>
      <w:rFonts w:asciiTheme="majorHAnsi" w:eastAsiaTheme="majorEastAsia" w:hAnsiTheme="majorHAnsi" w:cstheme="majorBidi"/>
      <w:i/>
      <w:iCs/>
      <w:color w:val="2E74B5" w:themeColor="accent1" w:themeShade="BF"/>
    </w:rPr>
  </w:style>
  <w:style w:type="paragraph" w:styleId="SemEspaamento">
    <w:name w:val="No Spacing"/>
    <w:link w:val="SemEspaamentoChar"/>
    <w:uiPriority w:val="1"/>
    <w:qFormat/>
    <w:rsid w:val="0014522E"/>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14522E"/>
    <w:rPr>
      <w:rFonts w:eastAsiaTheme="minorEastAsia"/>
      <w:lang w:eastAsia="pt-BR"/>
    </w:rPr>
  </w:style>
  <w:style w:type="paragraph" w:styleId="Textodebalo">
    <w:name w:val="Balloon Text"/>
    <w:basedOn w:val="Normal"/>
    <w:link w:val="TextodebaloChar"/>
    <w:uiPriority w:val="99"/>
    <w:semiHidden/>
    <w:unhideWhenUsed/>
    <w:rsid w:val="00EA393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A3937"/>
    <w:rPr>
      <w:rFonts w:ascii="Tahoma" w:hAnsi="Tahoma" w:cs="Tahoma"/>
      <w:sz w:val="16"/>
      <w:szCs w:val="16"/>
    </w:rPr>
  </w:style>
  <w:style w:type="paragraph" w:styleId="Recuodecorpodetexto2">
    <w:name w:val="Body Text Indent 2"/>
    <w:basedOn w:val="Normal"/>
    <w:link w:val="Recuodecorpodetexto2Char"/>
    <w:uiPriority w:val="99"/>
    <w:rsid w:val="0029426A"/>
    <w:pPr>
      <w:spacing w:after="0" w:line="240" w:lineRule="auto"/>
      <w:ind w:left="360" w:firstLine="348"/>
      <w:jc w:val="both"/>
    </w:pPr>
    <w:rPr>
      <w:rFonts w:ascii="Arial" w:eastAsia="Times New Roman" w:hAnsi="Arial" w:cs="Arial"/>
      <w:sz w:val="24"/>
      <w:szCs w:val="24"/>
      <w:lang w:eastAsia="pt-BR"/>
    </w:rPr>
  </w:style>
  <w:style w:type="character" w:customStyle="1" w:styleId="Recuodecorpodetexto2Char">
    <w:name w:val="Recuo de corpo de texto 2 Char"/>
    <w:basedOn w:val="Fontepargpadro"/>
    <w:link w:val="Recuodecorpodetexto2"/>
    <w:uiPriority w:val="99"/>
    <w:rsid w:val="0029426A"/>
    <w:rPr>
      <w:rFonts w:ascii="Arial" w:eastAsia="Times New Roman" w:hAnsi="Arial" w:cs="Arial"/>
      <w:sz w:val="24"/>
      <w:szCs w:val="24"/>
      <w:lang w:eastAsia="pt-BR"/>
    </w:rPr>
  </w:style>
  <w:style w:type="paragraph" w:customStyle="1" w:styleId="legenda">
    <w:name w:val="legenda"/>
    <w:basedOn w:val="Normal"/>
    <w:rsid w:val="00A910A7"/>
    <w:pPr>
      <w:autoSpaceDE w:val="0"/>
      <w:autoSpaceDN w:val="0"/>
      <w:adjustRightInd w:val="0"/>
      <w:spacing w:after="0" w:line="240" w:lineRule="auto"/>
      <w:jc w:val="center"/>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176280">
      <w:bodyDiv w:val="1"/>
      <w:marLeft w:val="0"/>
      <w:marRight w:val="0"/>
      <w:marTop w:val="0"/>
      <w:marBottom w:val="0"/>
      <w:divBdr>
        <w:top w:val="none" w:sz="0" w:space="0" w:color="auto"/>
        <w:left w:val="none" w:sz="0" w:space="0" w:color="auto"/>
        <w:bottom w:val="none" w:sz="0" w:space="0" w:color="auto"/>
        <w:right w:val="none" w:sz="0" w:space="0" w:color="auto"/>
      </w:divBdr>
      <w:divsChild>
        <w:div w:id="1032537347">
          <w:marLeft w:val="0"/>
          <w:marRight w:val="0"/>
          <w:marTop w:val="0"/>
          <w:marBottom w:val="0"/>
          <w:divBdr>
            <w:top w:val="none" w:sz="0" w:space="0" w:color="auto"/>
            <w:left w:val="none" w:sz="0" w:space="0" w:color="auto"/>
            <w:bottom w:val="none" w:sz="0" w:space="0" w:color="auto"/>
            <w:right w:val="none" w:sz="0" w:space="0" w:color="auto"/>
          </w:divBdr>
          <w:divsChild>
            <w:div w:id="1566646059">
              <w:marLeft w:val="0"/>
              <w:marRight w:val="0"/>
              <w:marTop w:val="0"/>
              <w:marBottom w:val="0"/>
              <w:divBdr>
                <w:top w:val="none" w:sz="0" w:space="0" w:color="auto"/>
                <w:left w:val="none" w:sz="0" w:space="0" w:color="auto"/>
                <w:bottom w:val="none" w:sz="0" w:space="0" w:color="auto"/>
                <w:right w:val="none" w:sz="0" w:space="0" w:color="auto"/>
              </w:divBdr>
              <w:divsChild>
                <w:div w:id="293601763">
                  <w:marLeft w:val="0"/>
                  <w:marRight w:val="0"/>
                  <w:marTop w:val="195"/>
                  <w:marBottom w:val="0"/>
                  <w:divBdr>
                    <w:top w:val="none" w:sz="0" w:space="0" w:color="auto"/>
                    <w:left w:val="none" w:sz="0" w:space="0" w:color="auto"/>
                    <w:bottom w:val="none" w:sz="0" w:space="0" w:color="auto"/>
                    <w:right w:val="none" w:sz="0" w:space="0" w:color="auto"/>
                  </w:divBdr>
                  <w:divsChild>
                    <w:div w:id="735666250">
                      <w:marLeft w:val="0"/>
                      <w:marRight w:val="0"/>
                      <w:marTop w:val="0"/>
                      <w:marBottom w:val="180"/>
                      <w:divBdr>
                        <w:top w:val="none" w:sz="0" w:space="0" w:color="auto"/>
                        <w:left w:val="none" w:sz="0" w:space="0" w:color="auto"/>
                        <w:bottom w:val="none" w:sz="0" w:space="0" w:color="auto"/>
                        <w:right w:val="none" w:sz="0" w:space="0" w:color="auto"/>
                      </w:divBdr>
                      <w:divsChild>
                        <w:div w:id="425469155">
                          <w:marLeft w:val="0"/>
                          <w:marRight w:val="0"/>
                          <w:marTop w:val="0"/>
                          <w:marBottom w:val="0"/>
                          <w:divBdr>
                            <w:top w:val="none" w:sz="0" w:space="0" w:color="auto"/>
                            <w:left w:val="none" w:sz="0" w:space="0" w:color="auto"/>
                            <w:bottom w:val="none" w:sz="0" w:space="0" w:color="auto"/>
                            <w:right w:val="none" w:sz="0" w:space="0" w:color="auto"/>
                          </w:divBdr>
                          <w:divsChild>
                            <w:div w:id="957369240">
                              <w:marLeft w:val="0"/>
                              <w:marRight w:val="0"/>
                              <w:marTop w:val="0"/>
                              <w:marBottom w:val="0"/>
                              <w:divBdr>
                                <w:top w:val="none" w:sz="0" w:space="0" w:color="auto"/>
                                <w:left w:val="none" w:sz="0" w:space="0" w:color="auto"/>
                                <w:bottom w:val="none" w:sz="0" w:space="0" w:color="auto"/>
                                <w:right w:val="none" w:sz="0" w:space="0" w:color="auto"/>
                              </w:divBdr>
                              <w:divsChild>
                                <w:div w:id="1170019878">
                                  <w:marLeft w:val="0"/>
                                  <w:marRight w:val="0"/>
                                  <w:marTop w:val="0"/>
                                  <w:marBottom w:val="0"/>
                                  <w:divBdr>
                                    <w:top w:val="none" w:sz="0" w:space="0" w:color="auto"/>
                                    <w:left w:val="none" w:sz="0" w:space="0" w:color="auto"/>
                                    <w:bottom w:val="none" w:sz="0" w:space="0" w:color="auto"/>
                                    <w:right w:val="none" w:sz="0" w:space="0" w:color="auto"/>
                                  </w:divBdr>
                                  <w:divsChild>
                                    <w:div w:id="1075129719">
                                      <w:marLeft w:val="0"/>
                                      <w:marRight w:val="0"/>
                                      <w:marTop w:val="0"/>
                                      <w:marBottom w:val="0"/>
                                      <w:divBdr>
                                        <w:top w:val="none" w:sz="0" w:space="0" w:color="auto"/>
                                        <w:left w:val="none" w:sz="0" w:space="0" w:color="auto"/>
                                        <w:bottom w:val="none" w:sz="0" w:space="0" w:color="auto"/>
                                        <w:right w:val="none" w:sz="0" w:space="0" w:color="auto"/>
                                      </w:divBdr>
                                      <w:divsChild>
                                        <w:div w:id="33232629">
                                          <w:marLeft w:val="0"/>
                                          <w:marRight w:val="0"/>
                                          <w:marTop w:val="0"/>
                                          <w:marBottom w:val="0"/>
                                          <w:divBdr>
                                            <w:top w:val="none" w:sz="0" w:space="0" w:color="auto"/>
                                            <w:left w:val="none" w:sz="0" w:space="0" w:color="auto"/>
                                            <w:bottom w:val="none" w:sz="0" w:space="0" w:color="auto"/>
                                            <w:right w:val="none" w:sz="0" w:space="0" w:color="auto"/>
                                          </w:divBdr>
                                          <w:divsChild>
                                            <w:div w:id="207307570">
                                              <w:marLeft w:val="0"/>
                                              <w:marRight w:val="0"/>
                                              <w:marTop w:val="0"/>
                                              <w:marBottom w:val="0"/>
                                              <w:divBdr>
                                                <w:top w:val="none" w:sz="0" w:space="0" w:color="auto"/>
                                                <w:left w:val="none" w:sz="0" w:space="0" w:color="auto"/>
                                                <w:bottom w:val="none" w:sz="0" w:space="0" w:color="auto"/>
                                                <w:right w:val="none" w:sz="0" w:space="0" w:color="auto"/>
                                              </w:divBdr>
                                              <w:divsChild>
                                                <w:div w:id="6024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6495140">
      <w:bodyDiv w:val="1"/>
      <w:marLeft w:val="0"/>
      <w:marRight w:val="0"/>
      <w:marTop w:val="0"/>
      <w:marBottom w:val="0"/>
      <w:divBdr>
        <w:top w:val="none" w:sz="0" w:space="0" w:color="auto"/>
        <w:left w:val="none" w:sz="0" w:space="0" w:color="auto"/>
        <w:bottom w:val="none" w:sz="0" w:space="0" w:color="auto"/>
        <w:right w:val="none" w:sz="0" w:space="0" w:color="auto"/>
      </w:divBdr>
    </w:div>
    <w:div w:id="1398431938">
      <w:bodyDiv w:val="1"/>
      <w:marLeft w:val="0"/>
      <w:marRight w:val="0"/>
      <w:marTop w:val="0"/>
      <w:marBottom w:val="0"/>
      <w:divBdr>
        <w:top w:val="none" w:sz="0" w:space="0" w:color="auto"/>
        <w:left w:val="none" w:sz="0" w:space="0" w:color="auto"/>
        <w:bottom w:val="none" w:sz="0" w:space="0" w:color="auto"/>
        <w:right w:val="none" w:sz="0" w:space="0" w:color="auto"/>
      </w:divBdr>
      <w:divsChild>
        <w:div w:id="1230312134">
          <w:marLeft w:val="0"/>
          <w:marRight w:val="0"/>
          <w:marTop w:val="0"/>
          <w:marBottom w:val="0"/>
          <w:divBdr>
            <w:top w:val="none" w:sz="0" w:space="0" w:color="auto"/>
            <w:left w:val="none" w:sz="0" w:space="0" w:color="auto"/>
            <w:bottom w:val="none" w:sz="0" w:space="0" w:color="auto"/>
            <w:right w:val="none" w:sz="0" w:space="0" w:color="auto"/>
          </w:divBdr>
          <w:divsChild>
            <w:div w:id="765465930">
              <w:marLeft w:val="0"/>
              <w:marRight w:val="0"/>
              <w:marTop w:val="0"/>
              <w:marBottom w:val="0"/>
              <w:divBdr>
                <w:top w:val="none" w:sz="0" w:space="0" w:color="auto"/>
                <w:left w:val="none" w:sz="0" w:space="0" w:color="auto"/>
                <w:bottom w:val="none" w:sz="0" w:space="0" w:color="auto"/>
                <w:right w:val="none" w:sz="0" w:space="0" w:color="auto"/>
              </w:divBdr>
              <w:divsChild>
                <w:div w:id="2013560061">
                  <w:marLeft w:val="0"/>
                  <w:marRight w:val="0"/>
                  <w:marTop w:val="195"/>
                  <w:marBottom w:val="0"/>
                  <w:divBdr>
                    <w:top w:val="none" w:sz="0" w:space="0" w:color="auto"/>
                    <w:left w:val="none" w:sz="0" w:space="0" w:color="auto"/>
                    <w:bottom w:val="none" w:sz="0" w:space="0" w:color="auto"/>
                    <w:right w:val="none" w:sz="0" w:space="0" w:color="auto"/>
                  </w:divBdr>
                  <w:divsChild>
                    <w:div w:id="1161893295">
                      <w:marLeft w:val="0"/>
                      <w:marRight w:val="0"/>
                      <w:marTop w:val="0"/>
                      <w:marBottom w:val="180"/>
                      <w:divBdr>
                        <w:top w:val="none" w:sz="0" w:space="0" w:color="auto"/>
                        <w:left w:val="none" w:sz="0" w:space="0" w:color="auto"/>
                        <w:bottom w:val="none" w:sz="0" w:space="0" w:color="auto"/>
                        <w:right w:val="none" w:sz="0" w:space="0" w:color="auto"/>
                      </w:divBdr>
                      <w:divsChild>
                        <w:div w:id="1537542623">
                          <w:marLeft w:val="0"/>
                          <w:marRight w:val="0"/>
                          <w:marTop w:val="0"/>
                          <w:marBottom w:val="0"/>
                          <w:divBdr>
                            <w:top w:val="none" w:sz="0" w:space="0" w:color="auto"/>
                            <w:left w:val="none" w:sz="0" w:space="0" w:color="auto"/>
                            <w:bottom w:val="none" w:sz="0" w:space="0" w:color="auto"/>
                            <w:right w:val="none" w:sz="0" w:space="0" w:color="auto"/>
                          </w:divBdr>
                          <w:divsChild>
                            <w:div w:id="1361935087">
                              <w:marLeft w:val="0"/>
                              <w:marRight w:val="0"/>
                              <w:marTop w:val="0"/>
                              <w:marBottom w:val="0"/>
                              <w:divBdr>
                                <w:top w:val="none" w:sz="0" w:space="0" w:color="auto"/>
                                <w:left w:val="none" w:sz="0" w:space="0" w:color="auto"/>
                                <w:bottom w:val="none" w:sz="0" w:space="0" w:color="auto"/>
                                <w:right w:val="none" w:sz="0" w:space="0" w:color="auto"/>
                              </w:divBdr>
                              <w:divsChild>
                                <w:div w:id="1937327961">
                                  <w:marLeft w:val="0"/>
                                  <w:marRight w:val="0"/>
                                  <w:marTop w:val="0"/>
                                  <w:marBottom w:val="0"/>
                                  <w:divBdr>
                                    <w:top w:val="none" w:sz="0" w:space="0" w:color="auto"/>
                                    <w:left w:val="none" w:sz="0" w:space="0" w:color="auto"/>
                                    <w:bottom w:val="none" w:sz="0" w:space="0" w:color="auto"/>
                                    <w:right w:val="none" w:sz="0" w:space="0" w:color="auto"/>
                                  </w:divBdr>
                                  <w:divsChild>
                                    <w:div w:id="1005673892">
                                      <w:marLeft w:val="0"/>
                                      <w:marRight w:val="0"/>
                                      <w:marTop w:val="0"/>
                                      <w:marBottom w:val="0"/>
                                      <w:divBdr>
                                        <w:top w:val="none" w:sz="0" w:space="0" w:color="auto"/>
                                        <w:left w:val="none" w:sz="0" w:space="0" w:color="auto"/>
                                        <w:bottom w:val="none" w:sz="0" w:space="0" w:color="auto"/>
                                        <w:right w:val="none" w:sz="0" w:space="0" w:color="auto"/>
                                      </w:divBdr>
                                      <w:divsChild>
                                        <w:div w:id="2083135468">
                                          <w:marLeft w:val="0"/>
                                          <w:marRight w:val="0"/>
                                          <w:marTop w:val="0"/>
                                          <w:marBottom w:val="0"/>
                                          <w:divBdr>
                                            <w:top w:val="none" w:sz="0" w:space="0" w:color="auto"/>
                                            <w:left w:val="none" w:sz="0" w:space="0" w:color="auto"/>
                                            <w:bottom w:val="none" w:sz="0" w:space="0" w:color="auto"/>
                                            <w:right w:val="none" w:sz="0" w:space="0" w:color="auto"/>
                                          </w:divBdr>
                                          <w:divsChild>
                                            <w:div w:id="584269691">
                                              <w:marLeft w:val="0"/>
                                              <w:marRight w:val="0"/>
                                              <w:marTop w:val="0"/>
                                              <w:marBottom w:val="0"/>
                                              <w:divBdr>
                                                <w:top w:val="none" w:sz="0" w:space="0" w:color="auto"/>
                                                <w:left w:val="none" w:sz="0" w:space="0" w:color="auto"/>
                                                <w:bottom w:val="none" w:sz="0" w:space="0" w:color="auto"/>
                                                <w:right w:val="none" w:sz="0" w:space="0" w:color="auto"/>
                                              </w:divBdr>
                                              <w:divsChild>
                                                <w:div w:id="16194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tankmix.com.br" TargetMode="External"/><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settings" Target="settings.xml"/><Relationship Id="rId61" Type="http://schemas.openxmlformats.org/officeDocument/2006/relationships/hyperlink" Target="http://www.topps.org" TargetMode="External"/><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50.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jpg"/><Relationship Id="rId10" Type="http://schemas.openxmlformats.org/officeDocument/2006/relationships/image" Target="media/image2.png"/><Relationship Id="rId31" Type="http://schemas.openxmlformats.org/officeDocument/2006/relationships/image" Target="media/image22.wmf"/><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jpg"/><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Guia Prático Tecnologia de Aplicação – ALVO TA</Abstract>
  <CompanyAddress/>
  <CompanyPhone/>
  <CompanyFax/>
  <CompanyEmail>moderno@alvoconsultoria.agr.br</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6F5E04-8AFD-471D-9D4D-331FA1615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54</Pages>
  <Words>13502</Words>
  <Characters>72916</Characters>
  <Application>Microsoft Office Word</Application>
  <DocSecurity>0</DocSecurity>
  <Lines>607</Lines>
  <Paragraphs>172</Paragraphs>
  <ScaleCrop>false</ScaleCrop>
  <HeadingPairs>
    <vt:vector size="2" baseType="variant">
      <vt:variant>
        <vt:lpstr>Título</vt:lpstr>
      </vt:variant>
      <vt:variant>
        <vt:i4>1</vt:i4>
      </vt:variant>
    </vt:vector>
  </HeadingPairs>
  <TitlesOfParts>
    <vt:vector size="1" baseType="lpstr">
      <vt:lpstr>Guia Prático de Tecnologia de Aplicação em Cereais</vt:lpstr>
    </vt:vector>
  </TitlesOfParts>
  <Company/>
  <LinksUpToDate>false</LinksUpToDate>
  <CharactersWithSpaces>86246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Guia Prático de Tecnologia de Aplicação em Cereais</dc:title>
  <dc:subject>2020</dc:subject>
  <dc:creator>Engº. Agrº. Glauberto Moderno Costa, M.sC. – ALVO CONSULTORIA T.A.</dc:creator>
  <cp:lastModifiedBy>Moderno</cp:lastModifiedBy>
  <cp:revision>122</cp:revision>
  <cp:lastPrinted>2016-07-14T21:57:00Z</cp:lastPrinted>
  <dcterms:created xsi:type="dcterms:W3CDTF">2016-06-23T01:34:00Z</dcterms:created>
  <dcterms:modified xsi:type="dcterms:W3CDTF">2020-01-22T00:48:00Z</dcterms:modified>
</cp:coreProperties>
</file>